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100</w:t>
      </w:r>
      <w:r w:rsidR="00BC20C3">
        <w:rPr>
          <w:rFonts w:ascii="Verdana" w:hAnsi="Verdana"/>
          <w:i w:val="0"/>
          <w:sz w:val="20"/>
          <w:szCs w:val="20"/>
        </w:rPr>
        <w:t>6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2525DD">
        <w:rPr>
          <w:rFonts w:ascii="Verdana" w:hAnsi="Verdana"/>
          <w:sz w:val="20"/>
          <w:szCs w:val="20"/>
        </w:rPr>
        <w:t>6</w:t>
      </w:r>
      <w:r w:rsidR="00D32249">
        <w:rPr>
          <w:rFonts w:ascii="Verdana" w:hAnsi="Verdana"/>
          <w:sz w:val="20"/>
          <w:szCs w:val="20"/>
        </w:rPr>
        <w:t>8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2525DD">
        <w:rPr>
          <w:rFonts w:ascii="Verdana" w:hAnsi="Verdana"/>
          <w:bCs/>
          <w:iCs/>
          <w:sz w:val="20"/>
          <w:szCs w:val="20"/>
        </w:rPr>
        <w:t>Extrao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2525DD">
        <w:rPr>
          <w:rFonts w:ascii="Verdana" w:hAnsi="Verdana"/>
          <w:sz w:val="20"/>
          <w:szCs w:val="20"/>
        </w:rPr>
        <w:t>13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D32249">
        <w:rPr>
          <w:rFonts w:ascii="Verdana" w:hAnsi="Verdana"/>
          <w:sz w:val="20"/>
          <w:szCs w:val="20"/>
        </w:rPr>
        <w:t>ju</w:t>
      </w:r>
      <w:r w:rsidR="002525DD">
        <w:rPr>
          <w:rFonts w:ascii="Verdana" w:hAnsi="Verdana"/>
          <w:sz w:val="20"/>
          <w:szCs w:val="20"/>
        </w:rPr>
        <w:t>l</w:t>
      </w:r>
      <w:r w:rsidR="00D32249">
        <w:rPr>
          <w:rFonts w:ascii="Verdana" w:hAnsi="Verdana"/>
          <w:sz w:val="20"/>
          <w:szCs w:val="20"/>
        </w:rPr>
        <w:t>ho</w:t>
      </w:r>
      <w:r w:rsidR="005B7D03" w:rsidRPr="00E505BC">
        <w:rPr>
          <w:rFonts w:ascii="Verdana" w:hAnsi="Verdana"/>
          <w:sz w:val="20"/>
          <w:szCs w:val="20"/>
        </w:rPr>
        <w:t xml:space="preserve">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160C24" w:rsidRDefault="009E79C1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166D3C">
        <w:rPr>
          <w:rFonts w:ascii="Verdana" w:hAnsi="Verdana"/>
          <w:sz w:val="20"/>
        </w:rPr>
        <w:t>Art. 1º</w:t>
      </w:r>
      <w:r w:rsidR="00AD6157" w:rsidRPr="00166D3C">
        <w:rPr>
          <w:rFonts w:ascii="Verdana" w:hAnsi="Verdana"/>
          <w:sz w:val="20"/>
        </w:rPr>
        <w:t xml:space="preserve"> - </w:t>
      </w:r>
      <w:r w:rsidR="00BC20C3">
        <w:rPr>
          <w:rFonts w:ascii="Verdana" w:hAnsi="Verdana"/>
          <w:sz w:val="20"/>
        </w:rPr>
        <w:t xml:space="preserve">Homologar o resultado do processo eleitoral que elegeu a conselheira </w:t>
      </w:r>
      <w:r w:rsidR="00BC20C3">
        <w:rPr>
          <w:rFonts w:ascii="Verdana" w:hAnsi="Verdana"/>
          <w:b/>
          <w:sz w:val="20"/>
        </w:rPr>
        <w:t xml:space="preserve">JOSENI VALIM DE ARAUJO </w:t>
      </w:r>
      <w:r w:rsidR="00BC20C3">
        <w:rPr>
          <w:rFonts w:ascii="Verdana" w:hAnsi="Verdana"/>
          <w:sz w:val="20"/>
        </w:rPr>
        <w:t xml:space="preserve">para exercer o cargo de </w:t>
      </w:r>
      <w:r w:rsidR="00BC20C3" w:rsidRPr="00BC20C3">
        <w:rPr>
          <w:rFonts w:ascii="Verdana" w:hAnsi="Verdana"/>
          <w:b/>
          <w:sz w:val="20"/>
        </w:rPr>
        <w:t>Presidente do Conselho Estadual de Saúde</w:t>
      </w:r>
      <w:r w:rsidR="00BC20C3">
        <w:rPr>
          <w:rFonts w:ascii="Verdana" w:hAnsi="Verdana"/>
          <w:b/>
          <w:sz w:val="20"/>
        </w:rPr>
        <w:t xml:space="preserve">, </w:t>
      </w:r>
      <w:r w:rsidR="00BC20C3" w:rsidRPr="00BC20C3">
        <w:rPr>
          <w:rFonts w:ascii="Verdana" w:hAnsi="Verdana"/>
          <w:sz w:val="20"/>
        </w:rPr>
        <w:t>no período de</w:t>
      </w:r>
      <w:r w:rsidR="00BC20C3">
        <w:rPr>
          <w:rFonts w:ascii="Verdana" w:hAnsi="Verdana"/>
          <w:sz w:val="20"/>
        </w:rPr>
        <w:t xml:space="preserve"> 14</w:t>
      </w:r>
      <w:r w:rsidR="0055352F">
        <w:rPr>
          <w:rFonts w:ascii="Verdana" w:hAnsi="Verdana"/>
          <w:sz w:val="20"/>
        </w:rPr>
        <w:t xml:space="preserve"> de</w:t>
      </w:r>
      <w:r w:rsidR="00BC20C3">
        <w:rPr>
          <w:rFonts w:ascii="Verdana" w:hAnsi="Verdana"/>
          <w:b/>
          <w:sz w:val="20"/>
        </w:rPr>
        <w:t xml:space="preserve"> </w:t>
      </w:r>
      <w:r w:rsidR="00BC20C3">
        <w:rPr>
          <w:rFonts w:ascii="Verdana" w:hAnsi="Verdana"/>
          <w:sz w:val="20"/>
        </w:rPr>
        <w:t xml:space="preserve">julho de 2017 até o encerramento do mandato desta gestão. </w:t>
      </w:r>
    </w:p>
    <w:p w:rsid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160C24">
        <w:rPr>
          <w:rFonts w:ascii="Verdana" w:hAnsi="Verdana" w:cs="Arial"/>
          <w:sz w:val="20"/>
          <w:szCs w:val="20"/>
        </w:rPr>
        <w:t>13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D32249">
        <w:rPr>
          <w:rFonts w:ascii="Verdana" w:hAnsi="Verdana" w:cs="Arial"/>
          <w:sz w:val="20"/>
          <w:szCs w:val="20"/>
        </w:rPr>
        <w:t>ju</w:t>
      </w:r>
      <w:r w:rsidR="00160C24">
        <w:rPr>
          <w:rFonts w:ascii="Verdana" w:hAnsi="Verdana" w:cs="Arial"/>
          <w:sz w:val="20"/>
          <w:szCs w:val="20"/>
        </w:rPr>
        <w:t>l</w:t>
      </w:r>
      <w:r w:rsidR="00D32249">
        <w:rPr>
          <w:rFonts w:ascii="Verdana" w:hAnsi="Verdana" w:cs="Arial"/>
          <w:sz w:val="20"/>
          <w:szCs w:val="20"/>
        </w:rPr>
        <w:t>ho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D32249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100</w:t>
      </w:r>
      <w:r w:rsidR="00146934">
        <w:rPr>
          <w:rFonts w:cs="Tahoma"/>
          <w:sz w:val="20"/>
        </w:rPr>
        <w:t>6</w:t>
      </w:r>
      <w:r w:rsidR="00D32249">
        <w:rPr>
          <w:rFonts w:cs="Tahoma"/>
          <w:sz w:val="20"/>
        </w:rPr>
        <w:t>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771BA3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76" w:rsidRDefault="00B16976">
      <w:r>
        <w:separator/>
      </w:r>
    </w:p>
  </w:endnote>
  <w:endnote w:type="continuationSeparator" w:id="1">
    <w:p w:rsidR="00B16976" w:rsidRDefault="00B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76" w:rsidRDefault="00B16976">
      <w:r>
        <w:separator/>
      </w:r>
    </w:p>
  </w:footnote>
  <w:footnote w:type="continuationSeparator" w:id="1">
    <w:p w:rsidR="00B16976" w:rsidRDefault="00B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76" w:rsidRDefault="00B16976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B16976" w:rsidRDefault="00B16976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B16976" w:rsidRDefault="00B16976">
    <w:pPr>
      <w:pStyle w:val="Cabealho"/>
      <w:rPr>
        <w:noProof/>
        <w:sz w:val="20"/>
      </w:rPr>
    </w:pPr>
  </w:p>
  <w:p w:rsidR="00B16976" w:rsidRDefault="00B16976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B16976" w:rsidRDefault="00B1697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B16976" w:rsidRDefault="00B1697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B16976" w:rsidRDefault="00B16976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0B1082"/>
    <w:rsid w:val="00006136"/>
    <w:rsid w:val="000100BE"/>
    <w:rsid w:val="000115D8"/>
    <w:rsid w:val="00014029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46934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E2E"/>
    <w:rsid w:val="004F401F"/>
    <w:rsid w:val="004F44CE"/>
    <w:rsid w:val="004F5600"/>
    <w:rsid w:val="004F680F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C91"/>
    <w:rsid w:val="005409B0"/>
    <w:rsid w:val="00542DE6"/>
    <w:rsid w:val="00551BA4"/>
    <w:rsid w:val="00551FD2"/>
    <w:rsid w:val="00552DFB"/>
    <w:rsid w:val="0055352F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56D2"/>
    <w:rsid w:val="00625B42"/>
    <w:rsid w:val="00626753"/>
    <w:rsid w:val="00630B86"/>
    <w:rsid w:val="006329DA"/>
    <w:rsid w:val="00633169"/>
    <w:rsid w:val="006418EE"/>
    <w:rsid w:val="00643E27"/>
    <w:rsid w:val="00645188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599-D03F-4E9E-A49D-9E5CD72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4</cp:revision>
  <cp:lastPrinted>2017-07-03T17:41:00Z</cp:lastPrinted>
  <dcterms:created xsi:type="dcterms:W3CDTF">2017-07-14T12:58:00Z</dcterms:created>
  <dcterms:modified xsi:type="dcterms:W3CDTF">2017-07-14T13:09:00Z</dcterms:modified>
</cp:coreProperties>
</file>