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C" w:rsidRPr="00830852" w:rsidRDefault="00025E9C" w:rsidP="00C950C5">
      <w:pPr>
        <w:rPr>
          <w:rFonts w:ascii="Arial" w:hAnsi="Arial"/>
          <w:sz w:val="28"/>
          <w:lang w:val="pt-BR"/>
        </w:rPr>
      </w:pPr>
      <w:r w:rsidRPr="00025E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5" type="#_x0000_t75" style="position:absolute;margin-left:0;margin-top:67.15pt;width:595.3pt;height:707.6pt;z-index:-160864;mso-position-horizontal-relative:page;mso-position-vertical-relative:page">
            <v:imagedata r:id="rId8" o:title=""/>
            <w10:wrap anchorx="page" anchory="page"/>
          </v:shape>
        </w:pic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8"/>
          <w:szCs w:val="28"/>
          <w:lang w:val="pt-BR"/>
        </w:rPr>
      </w:pPr>
    </w:p>
    <w:p w:rsidR="00E6019C" w:rsidRPr="001E6F3F" w:rsidRDefault="002D466E" w:rsidP="002D466E">
      <w:pPr>
        <w:tabs>
          <w:tab w:val="left" w:pos="5438"/>
        </w:tabs>
        <w:ind w:left="142" w:right="294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sz w:val="28"/>
          <w:szCs w:val="28"/>
          <w:lang w:val="pt-BR"/>
        </w:rPr>
        <w:tab/>
      </w:r>
    </w:p>
    <w:p w:rsidR="00E6019C" w:rsidRPr="00830852" w:rsidRDefault="00451374" w:rsidP="00830852">
      <w:pPr>
        <w:pStyle w:val="Heading1"/>
        <w:spacing w:line="360" w:lineRule="auto"/>
        <w:ind w:left="0" w:right="294" w:firstLine="0"/>
        <w:jc w:val="center"/>
        <w:rPr>
          <w:b w:val="0"/>
          <w:bCs w:val="0"/>
          <w:sz w:val="40"/>
          <w:szCs w:val="40"/>
          <w:lang w:val="pt-BR"/>
        </w:rPr>
      </w:pPr>
      <w:bookmarkStart w:id="0" w:name="_Toc437260447"/>
      <w:bookmarkStart w:id="1" w:name="_Toc437333260"/>
      <w:bookmarkStart w:id="2" w:name="_Toc437335342"/>
      <w:bookmarkStart w:id="3" w:name="_Toc437335571"/>
      <w:bookmarkStart w:id="4" w:name="_Toc440898040"/>
      <w:bookmarkStart w:id="5" w:name="_Toc447810930"/>
      <w:bookmarkStart w:id="6" w:name="_Toc454551270"/>
      <w:r w:rsidRPr="00830852">
        <w:rPr>
          <w:sz w:val="40"/>
          <w:szCs w:val="40"/>
          <w:lang w:val="pt-BR"/>
        </w:rPr>
        <w:t>MANUAL DE PROCEDIMENTOS TÉCNICOS PARA COLETA, ACONDICIONAMENTO E TRANSPORTE</w:t>
      </w:r>
      <w:r w:rsidRPr="00830852">
        <w:rPr>
          <w:spacing w:val="-22"/>
          <w:sz w:val="40"/>
          <w:szCs w:val="40"/>
          <w:lang w:val="pt-BR"/>
        </w:rPr>
        <w:t xml:space="preserve"> </w:t>
      </w:r>
      <w:r w:rsidRPr="00830852">
        <w:rPr>
          <w:sz w:val="40"/>
          <w:szCs w:val="40"/>
          <w:lang w:val="pt-BR"/>
        </w:rPr>
        <w:t>DE AMOSTRAS</w:t>
      </w:r>
      <w:r w:rsidRPr="00830852">
        <w:rPr>
          <w:spacing w:val="-17"/>
          <w:sz w:val="40"/>
          <w:szCs w:val="40"/>
          <w:lang w:val="pt-BR"/>
        </w:rPr>
        <w:t xml:space="preserve"> </w:t>
      </w:r>
      <w:r w:rsidRPr="00830852">
        <w:rPr>
          <w:sz w:val="40"/>
          <w:szCs w:val="40"/>
          <w:lang w:val="pt-BR"/>
        </w:rPr>
        <w:t>BIOLÓGICAS</w:t>
      </w:r>
      <w:bookmarkEnd w:id="0"/>
      <w:bookmarkEnd w:id="1"/>
      <w:bookmarkEnd w:id="2"/>
      <w:bookmarkEnd w:id="3"/>
      <w:bookmarkEnd w:id="4"/>
      <w:bookmarkEnd w:id="5"/>
      <w:bookmarkEnd w:id="6"/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830852" w:rsidRDefault="00830852" w:rsidP="00830852">
      <w:pPr>
        <w:spacing w:before="2"/>
        <w:ind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830852" w:rsidRDefault="00830852" w:rsidP="00830852">
      <w:pPr>
        <w:spacing w:before="2"/>
        <w:ind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830852" w:rsidRDefault="00830852" w:rsidP="00830852">
      <w:pPr>
        <w:spacing w:before="2"/>
        <w:ind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830852" w:rsidRDefault="00830852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F202C" w:rsidRDefault="002F202C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D466E" w:rsidRDefault="002D466E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D466E" w:rsidRDefault="002D466E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F202C" w:rsidRDefault="002F202C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D466E" w:rsidRDefault="002D466E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D466E" w:rsidRDefault="002D466E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2F202C" w:rsidRDefault="002F202C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</w:p>
    <w:p w:rsidR="00E6019C" w:rsidRPr="00830852" w:rsidRDefault="00830852" w:rsidP="00830852">
      <w:pPr>
        <w:spacing w:before="2"/>
        <w:ind w:right="294"/>
        <w:jc w:val="center"/>
        <w:rPr>
          <w:rFonts w:ascii="Arial" w:eastAsia="Arial" w:hAnsi="Arial" w:cs="Arial"/>
          <w:bCs/>
          <w:sz w:val="36"/>
          <w:szCs w:val="36"/>
          <w:lang w:val="pt-BR"/>
        </w:rPr>
      </w:pPr>
      <w:r w:rsidRPr="00830852">
        <w:rPr>
          <w:rFonts w:ascii="Arial" w:eastAsia="Arial" w:hAnsi="Arial" w:cs="Arial"/>
          <w:bCs/>
          <w:sz w:val="36"/>
          <w:szCs w:val="36"/>
          <w:lang w:val="pt-BR"/>
        </w:rPr>
        <w:t>Revisão 04</w:t>
      </w:r>
    </w:p>
    <w:p w:rsidR="00830852" w:rsidRDefault="00830852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830852" w:rsidRDefault="00830852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830852" w:rsidRDefault="00830852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2D466E" w:rsidRDefault="002D466E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E6019C" w:rsidRDefault="00451374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VITÓRIA - ES </w:t>
      </w:r>
      <w:r w:rsidRPr="00976F0E">
        <w:rPr>
          <w:rFonts w:ascii="Arial" w:hAnsi="Arial"/>
          <w:sz w:val="28"/>
          <w:lang w:val="pt-BR"/>
        </w:rPr>
        <w:t>201</w:t>
      </w:r>
      <w:r w:rsidR="006362EA">
        <w:rPr>
          <w:rFonts w:ascii="Arial" w:hAnsi="Arial"/>
          <w:sz w:val="28"/>
          <w:lang w:val="pt-BR"/>
        </w:rPr>
        <w:t>7</w:t>
      </w:r>
    </w:p>
    <w:p w:rsidR="00830852" w:rsidRDefault="00830852" w:rsidP="000C33DA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2D466E" w:rsidRDefault="002D466E" w:rsidP="000C33DA">
      <w:pPr>
        <w:spacing w:line="360" w:lineRule="auto"/>
        <w:ind w:left="142" w:right="294"/>
        <w:jc w:val="center"/>
        <w:rPr>
          <w:rFonts w:ascii="Arial" w:eastAsia="Arial" w:hAnsi="Arial" w:cs="Arial"/>
          <w:color w:val="FF0000"/>
          <w:sz w:val="28"/>
          <w:szCs w:val="28"/>
          <w:lang w:val="pt-BR"/>
        </w:rPr>
        <w:sectPr w:rsidR="002D466E" w:rsidSect="00B37084">
          <w:headerReference w:type="default" r:id="rId9"/>
          <w:footerReference w:type="default" r:id="rId10"/>
          <w:type w:val="continuous"/>
          <w:pgSz w:w="11910" w:h="16840"/>
          <w:pgMar w:top="1340" w:right="1680" w:bottom="280" w:left="1680" w:header="720" w:footer="720" w:gutter="0"/>
          <w:pgNumType w:fmt="upperRoman"/>
          <w:cols w:space="720"/>
          <w:titlePg/>
          <w:docGrid w:linePitch="299"/>
        </w:sectPr>
      </w:pPr>
    </w:p>
    <w:p w:rsidR="00830852" w:rsidRPr="002D466E" w:rsidRDefault="00830852" w:rsidP="00261E1E">
      <w:pPr>
        <w:spacing w:line="360" w:lineRule="auto"/>
        <w:ind w:left="142" w:right="294"/>
        <w:jc w:val="center"/>
        <w:rPr>
          <w:rFonts w:ascii="Arial" w:hAnsi="Arial"/>
          <w:b/>
          <w:sz w:val="28"/>
          <w:lang w:val="pt-BR"/>
        </w:rPr>
      </w:pPr>
      <w:r w:rsidRPr="002D466E">
        <w:rPr>
          <w:rFonts w:ascii="Arial" w:hAnsi="Arial"/>
          <w:b/>
          <w:sz w:val="28"/>
          <w:lang w:val="pt-BR"/>
        </w:rPr>
        <w:lastRenderedPageBreak/>
        <w:t>GOVERNO DO ESTADO DO ESPIRITO</w:t>
      </w:r>
      <w:r w:rsidRPr="002D466E">
        <w:rPr>
          <w:rFonts w:ascii="Arial" w:hAnsi="Arial"/>
          <w:b/>
          <w:spacing w:val="-10"/>
          <w:sz w:val="28"/>
          <w:lang w:val="pt-BR"/>
        </w:rPr>
        <w:t xml:space="preserve"> </w:t>
      </w:r>
      <w:r w:rsidRPr="002D466E">
        <w:rPr>
          <w:rFonts w:ascii="Arial" w:hAnsi="Arial"/>
          <w:b/>
          <w:sz w:val="28"/>
          <w:lang w:val="pt-BR"/>
        </w:rPr>
        <w:t>SANTO</w:t>
      </w:r>
    </w:p>
    <w:p w:rsidR="00830852" w:rsidRPr="002D466E" w:rsidRDefault="00830852" w:rsidP="00830852">
      <w:pPr>
        <w:spacing w:before="54" w:line="362" w:lineRule="auto"/>
        <w:ind w:left="142" w:right="294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2D466E">
        <w:rPr>
          <w:rFonts w:ascii="Arial" w:hAnsi="Arial"/>
          <w:b/>
          <w:sz w:val="28"/>
          <w:lang w:val="pt-BR"/>
        </w:rPr>
        <w:t xml:space="preserve"> SECRETARIA ESTADUAL DE</w:t>
      </w:r>
      <w:r w:rsidRPr="002D466E">
        <w:rPr>
          <w:rFonts w:ascii="Arial" w:hAnsi="Arial"/>
          <w:b/>
          <w:spacing w:val="-7"/>
          <w:sz w:val="28"/>
          <w:lang w:val="pt-BR"/>
        </w:rPr>
        <w:t xml:space="preserve"> </w:t>
      </w:r>
      <w:r w:rsidRPr="002D466E">
        <w:rPr>
          <w:rFonts w:ascii="Arial" w:hAnsi="Arial"/>
          <w:b/>
          <w:sz w:val="28"/>
          <w:lang w:val="pt-BR"/>
        </w:rPr>
        <w:t>SAÚDE</w:t>
      </w:r>
    </w:p>
    <w:p w:rsidR="00830852" w:rsidRPr="002D466E" w:rsidRDefault="00830852" w:rsidP="00830852">
      <w:pPr>
        <w:spacing w:before="1"/>
        <w:ind w:left="142" w:right="294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2D466E">
        <w:rPr>
          <w:rFonts w:ascii="Arial" w:hAnsi="Arial"/>
          <w:b/>
          <w:sz w:val="28"/>
          <w:lang w:val="pt-BR"/>
        </w:rPr>
        <w:t>LABORATÓRIO CENTRAL DE SAÚDE PÚBLICA -</w:t>
      </w:r>
      <w:r w:rsidRPr="002D466E">
        <w:rPr>
          <w:rFonts w:ascii="Arial" w:hAnsi="Arial"/>
          <w:b/>
          <w:spacing w:val="-15"/>
          <w:sz w:val="28"/>
          <w:lang w:val="pt-BR"/>
        </w:rPr>
        <w:t xml:space="preserve"> </w:t>
      </w:r>
      <w:r w:rsidRPr="002D466E">
        <w:rPr>
          <w:rFonts w:ascii="Arial" w:hAnsi="Arial"/>
          <w:b/>
          <w:sz w:val="28"/>
          <w:lang w:val="pt-BR"/>
        </w:rPr>
        <w:t>LACEN</w:t>
      </w:r>
    </w:p>
    <w:p w:rsidR="00286F7D" w:rsidRDefault="00286F7D" w:rsidP="00286F7D">
      <w:pPr>
        <w:pStyle w:val="Heading2"/>
        <w:spacing w:before="139"/>
        <w:ind w:right="294"/>
        <w:jc w:val="center"/>
        <w:rPr>
          <w:b w:val="0"/>
          <w:bCs w:val="0"/>
          <w:iCs/>
          <w:lang w:val="pt-BR"/>
        </w:rPr>
      </w:pPr>
    </w:p>
    <w:p w:rsidR="00261E1E" w:rsidRDefault="00261E1E" w:rsidP="00286F7D">
      <w:pPr>
        <w:pStyle w:val="Heading2"/>
        <w:spacing w:before="139"/>
        <w:ind w:right="294"/>
        <w:jc w:val="center"/>
        <w:rPr>
          <w:b w:val="0"/>
          <w:bCs w:val="0"/>
          <w:iCs/>
          <w:lang w:val="pt-BR"/>
        </w:rPr>
      </w:pPr>
    </w:p>
    <w:p w:rsidR="00286F7D" w:rsidRPr="00873013" w:rsidRDefault="00286F7D" w:rsidP="00286F7D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  <w:bookmarkStart w:id="7" w:name="_Toc447810931"/>
      <w:bookmarkStart w:id="8" w:name="_Toc454551271"/>
      <w:r w:rsidRPr="00873013">
        <w:rPr>
          <w:b w:val="0"/>
          <w:bCs w:val="0"/>
          <w:iCs/>
          <w:lang w:val="pt-BR"/>
        </w:rPr>
        <w:t>PAULO</w:t>
      </w:r>
      <w:r w:rsidRPr="00873013">
        <w:rPr>
          <w:b w:val="0"/>
          <w:bCs w:val="0"/>
          <w:lang w:val="pt-BR"/>
        </w:rPr>
        <w:t xml:space="preserve"> CÉSAR </w:t>
      </w:r>
      <w:r w:rsidRPr="00873013">
        <w:rPr>
          <w:b w:val="0"/>
          <w:bCs w:val="0"/>
          <w:iCs/>
          <w:lang w:val="pt-BR"/>
        </w:rPr>
        <w:t>HARTUNG</w:t>
      </w:r>
      <w:r w:rsidRPr="00873013">
        <w:rPr>
          <w:b w:val="0"/>
          <w:bCs w:val="0"/>
          <w:lang w:val="pt-BR"/>
        </w:rPr>
        <w:t xml:space="preserve"> GOMES</w:t>
      </w:r>
      <w:bookmarkEnd w:id="7"/>
      <w:bookmarkEnd w:id="8"/>
    </w:p>
    <w:p w:rsidR="00286F7D" w:rsidRPr="00873013" w:rsidRDefault="00286F7D" w:rsidP="00286F7D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  <w:bookmarkStart w:id="9" w:name="_Toc447810932"/>
      <w:bookmarkStart w:id="10" w:name="_Toc454551272"/>
      <w:r w:rsidRPr="00873013">
        <w:rPr>
          <w:lang w:val="pt-BR"/>
        </w:rPr>
        <w:t>Governador do Estado do Espírito</w:t>
      </w:r>
      <w:r w:rsidRPr="00873013">
        <w:rPr>
          <w:spacing w:val="-9"/>
          <w:lang w:val="pt-BR"/>
        </w:rPr>
        <w:t xml:space="preserve"> </w:t>
      </w:r>
      <w:r w:rsidRPr="00873013">
        <w:rPr>
          <w:lang w:val="pt-BR"/>
        </w:rPr>
        <w:t>Santo</w:t>
      </w:r>
      <w:bookmarkEnd w:id="9"/>
      <w:bookmarkEnd w:id="10"/>
    </w:p>
    <w:p w:rsidR="00286F7D" w:rsidRPr="00873013" w:rsidRDefault="00286F7D" w:rsidP="000B3FB3">
      <w:pPr>
        <w:ind w:left="142" w:right="294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286F7D" w:rsidRPr="00873013" w:rsidRDefault="00286F7D" w:rsidP="002D466E">
      <w:pPr>
        <w:spacing w:before="1"/>
        <w:ind w:left="142" w:right="294"/>
        <w:jc w:val="right"/>
        <w:rPr>
          <w:rFonts w:ascii="Arial" w:eastAsia="Arial" w:hAnsi="Arial" w:cs="Arial"/>
          <w:b/>
          <w:bCs/>
          <w:sz w:val="30"/>
          <w:szCs w:val="30"/>
          <w:lang w:val="pt-BR"/>
        </w:rPr>
      </w:pPr>
    </w:p>
    <w:p w:rsidR="00286F7D" w:rsidRPr="00873013" w:rsidRDefault="00286F7D" w:rsidP="00286F7D">
      <w:pPr>
        <w:pStyle w:val="Corpodetexto"/>
        <w:ind w:right="294"/>
        <w:jc w:val="center"/>
        <w:rPr>
          <w:lang w:val="pt-BR"/>
        </w:rPr>
      </w:pPr>
      <w:r w:rsidRPr="00873013">
        <w:rPr>
          <w:lang w:val="pt-BR"/>
        </w:rPr>
        <w:t>RICARDO DE OLIVEIRA</w:t>
      </w:r>
    </w:p>
    <w:p w:rsidR="00286F7D" w:rsidRPr="00976F0E" w:rsidRDefault="00286F7D" w:rsidP="00286F7D">
      <w:pPr>
        <w:pStyle w:val="Heading2"/>
        <w:spacing w:before="137"/>
        <w:ind w:right="294"/>
        <w:jc w:val="center"/>
        <w:rPr>
          <w:b w:val="0"/>
          <w:bCs w:val="0"/>
          <w:lang w:val="pt-BR"/>
        </w:rPr>
      </w:pPr>
      <w:bookmarkStart w:id="11" w:name="_Toc447810933"/>
      <w:bookmarkStart w:id="12" w:name="_Toc454551273"/>
      <w:r w:rsidRPr="00976F0E">
        <w:rPr>
          <w:lang w:val="pt-BR"/>
        </w:rPr>
        <w:t>Secretário de Estado da</w:t>
      </w:r>
      <w:r w:rsidRPr="00976F0E">
        <w:rPr>
          <w:spacing w:val="-8"/>
          <w:lang w:val="pt-BR"/>
        </w:rPr>
        <w:t xml:space="preserve"> </w:t>
      </w:r>
      <w:r w:rsidRPr="00976F0E">
        <w:rPr>
          <w:lang w:val="pt-BR"/>
        </w:rPr>
        <w:t>Saúde</w:t>
      </w:r>
      <w:bookmarkEnd w:id="11"/>
      <w:bookmarkEnd w:id="12"/>
    </w:p>
    <w:p w:rsidR="00286F7D" w:rsidRPr="00976F0E" w:rsidRDefault="00286F7D" w:rsidP="000B3FB3">
      <w:pPr>
        <w:ind w:left="142" w:right="294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286F7D" w:rsidRPr="00976F0E" w:rsidRDefault="00286F7D" w:rsidP="00286F7D">
      <w:pPr>
        <w:spacing w:before="1"/>
        <w:ind w:left="142" w:right="294"/>
        <w:rPr>
          <w:rFonts w:ascii="Arial" w:eastAsia="Arial" w:hAnsi="Arial" w:cs="Arial"/>
          <w:b/>
          <w:bCs/>
          <w:sz w:val="30"/>
          <w:szCs w:val="30"/>
          <w:lang w:val="pt-BR"/>
        </w:rPr>
      </w:pPr>
    </w:p>
    <w:p w:rsidR="00286F7D" w:rsidRPr="00976F0E" w:rsidRDefault="00286F7D" w:rsidP="00286F7D">
      <w:pPr>
        <w:pStyle w:val="Corpodetexto"/>
        <w:ind w:right="294"/>
        <w:jc w:val="center"/>
        <w:rPr>
          <w:lang w:val="pt-BR"/>
        </w:rPr>
      </w:pPr>
      <w:r w:rsidRPr="00976F0E">
        <w:rPr>
          <w:lang w:val="pt-BR"/>
        </w:rPr>
        <w:t>GILSA</w:t>
      </w:r>
      <w:r w:rsidRPr="00976F0E">
        <w:rPr>
          <w:spacing w:val="-2"/>
          <w:lang w:val="pt-BR"/>
        </w:rPr>
        <w:t xml:space="preserve"> </w:t>
      </w:r>
      <w:r w:rsidRPr="00976F0E">
        <w:rPr>
          <w:lang w:val="pt-BR"/>
        </w:rPr>
        <w:t>RODRIGUES</w:t>
      </w:r>
    </w:p>
    <w:p w:rsidR="00286F7D" w:rsidRPr="00976F0E" w:rsidRDefault="00286F7D" w:rsidP="00286F7D">
      <w:pPr>
        <w:spacing w:before="137"/>
        <w:ind w:left="142" w:right="29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76F0E">
        <w:rPr>
          <w:rFonts w:ascii="Arial" w:hAnsi="Arial"/>
          <w:b/>
          <w:sz w:val="24"/>
          <w:lang w:val="pt-BR"/>
        </w:rPr>
        <w:t>Gerência Estratégica de Vigilância em</w:t>
      </w:r>
      <w:r w:rsidRPr="00976F0E">
        <w:rPr>
          <w:rFonts w:ascii="Arial" w:hAnsi="Arial"/>
          <w:b/>
          <w:spacing w:val="-14"/>
          <w:sz w:val="24"/>
          <w:lang w:val="pt-BR"/>
        </w:rPr>
        <w:t xml:space="preserve"> </w:t>
      </w:r>
      <w:r w:rsidRPr="00976F0E">
        <w:rPr>
          <w:rFonts w:ascii="Arial" w:hAnsi="Arial"/>
          <w:b/>
          <w:sz w:val="24"/>
          <w:lang w:val="pt-BR"/>
        </w:rPr>
        <w:t>Saúde</w:t>
      </w:r>
    </w:p>
    <w:p w:rsidR="00286F7D" w:rsidRPr="00976F0E" w:rsidRDefault="00286F7D" w:rsidP="00286F7D">
      <w:pPr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286F7D" w:rsidRPr="00976F0E" w:rsidRDefault="00286F7D" w:rsidP="00286F7D">
      <w:pPr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45126C" w:rsidRPr="001E6F3F" w:rsidRDefault="0045126C" w:rsidP="0045126C">
      <w:pPr>
        <w:pStyle w:val="Corpodetexto"/>
        <w:spacing w:before="69"/>
        <w:ind w:right="294"/>
        <w:jc w:val="center"/>
        <w:rPr>
          <w:lang w:val="pt-BR"/>
        </w:rPr>
      </w:pPr>
      <w:r w:rsidRPr="001E6F3F">
        <w:rPr>
          <w:lang w:val="pt-BR"/>
        </w:rPr>
        <w:t>ANÉZIA LIMA CHAVES</w:t>
      </w:r>
      <w:r w:rsidRPr="001E6F3F">
        <w:rPr>
          <w:spacing w:val="-5"/>
          <w:lang w:val="pt-BR"/>
        </w:rPr>
        <w:t xml:space="preserve"> </w:t>
      </w:r>
      <w:r w:rsidRPr="001E6F3F">
        <w:rPr>
          <w:lang w:val="pt-BR"/>
        </w:rPr>
        <w:t>RIBEIRO</w:t>
      </w:r>
    </w:p>
    <w:p w:rsidR="0045126C" w:rsidRDefault="0045126C" w:rsidP="0045126C">
      <w:pPr>
        <w:pStyle w:val="Heading2"/>
        <w:spacing w:before="139"/>
        <w:ind w:right="294"/>
        <w:jc w:val="center"/>
        <w:rPr>
          <w:lang w:val="pt-BR"/>
        </w:rPr>
      </w:pPr>
      <w:bookmarkStart w:id="13" w:name="_Toc447810934"/>
      <w:bookmarkStart w:id="14" w:name="_Toc454551274"/>
      <w:r w:rsidRPr="001E6F3F">
        <w:rPr>
          <w:lang w:val="pt-BR"/>
        </w:rPr>
        <w:t>Coordenadora Geral do</w:t>
      </w:r>
      <w:r w:rsidRPr="001E6F3F">
        <w:rPr>
          <w:spacing w:val="-11"/>
          <w:lang w:val="pt-BR"/>
        </w:rPr>
        <w:t xml:space="preserve"> </w:t>
      </w:r>
      <w:r w:rsidRPr="001E6F3F">
        <w:rPr>
          <w:lang w:val="pt-BR"/>
        </w:rPr>
        <w:t>LACEN/ES</w:t>
      </w:r>
      <w:bookmarkEnd w:id="13"/>
      <w:bookmarkEnd w:id="14"/>
    </w:p>
    <w:p w:rsidR="000B3FB3" w:rsidRPr="001E6F3F" w:rsidRDefault="000B3FB3" w:rsidP="0045126C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</w:p>
    <w:p w:rsidR="000B3FB3" w:rsidRDefault="000B3FB3" w:rsidP="000B3FB3">
      <w:pPr>
        <w:pStyle w:val="Corpodetexto"/>
        <w:ind w:right="294"/>
        <w:jc w:val="center"/>
        <w:rPr>
          <w:lang w:val="pt-BR"/>
        </w:rPr>
      </w:pPr>
    </w:p>
    <w:p w:rsidR="000B3FB3" w:rsidRPr="001E6F3F" w:rsidRDefault="000B3FB3" w:rsidP="000B3FB3">
      <w:pPr>
        <w:pStyle w:val="Corpodetexto"/>
        <w:ind w:right="294"/>
        <w:jc w:val="center"/>
        <w:rPr>
          <w:lang w:val="pt-BR"/>
        </w:rPr>
      </w:pPr>
      <w:r w:rsidRPr="001E6F3F">
        <w:rPr>
          <w:lang w:val="pt-BR"/>
        </w:rPr>
        <w:t>SHIRLEY DE CASTRO KOURY</w:t>
      </w:r>
      <w:r w:rsidRPr="001E6F3F">
        <w:rPr>
          <w:spacing w:val="-11"/>
          <w:lang w:val="pt-BR"/>
        </w:rPr>
        <w:t xml:space="preserve"> </w:t>
      </w:r>
      <w:r w:rsidRPr="001E6F3F">
        <w:rPr>
          <w:lang w:val="pt-BR"/>
        </w:rPr>
        <w:t>GUIMARÃES</w:t>
      </w:r>
    </w:p>
    <w:p w:rsidR="000B3FB3" w:rsidRDefault="000B3FB3" w:rsidP="000B3FB3">
      <w:pPr>
        <w:pStyle w:val="Heading2"/>
        <w:spacing w:before="139"/>
        <w:ind w:right="294"/>
        <w:jc w:val="center"/>
        <w:rPr>
          <w:lang w:val="pt-BR"/>
        </w:rPr>
      </w:pPr>
      <w:bookmarkStart w:id="15" w:name="_Toc447810935"/>
      <w:bookmarkStart w:id="16" w:name="_Toc454551275"/>
      <w:r w:rsidRPr="001E6F3F">
        <w:rPr>
          <w:lang w:val="pt-BR"/>
        </w:rPr>
        <w:t>Chefe do Núcleo da</w:t>
      </w:r>
      <w:r w:rsidRPr="001E6F3F">
        <w:rPr>
          <w:spacing w:val="-6"/>
          <w:lang w:val="pt-BR"/>
        </w:rPr>
        <w:t xml:space="preserve"> </w:t>
      </w:r>
      <w:r w:rsidRPr="001E6F3F">
        <w:rPr>
          <w:lang w:val="pt-BR"/>
        </w:rPr>
        <w:t>Qualidade</w:t>
      </w:r>
      <w:bookmarkEnd w:id="15"/>
      <w:bookmarkEnd w:id="16"/>
    </w:p>
    <w:p w:rsidR="000B3FB3" w:rsidRPr="001E6F3F" w:rsidRDefault="000B3FB3" w:rsidP="000B3FB3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</w:p>
    <w:p w:rsidR="0045126C" w:rsidRPr="00717CA1" w:rsidRDefault="0045126C" w:rsidP="0045126C">
      <w:pPr>
        <w:spacing w:before="1"/>
        <w:ind w:left="142" w:right="294"/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lang w:val="pt-BR"/>
        </w:rPr>
      </w:pPr>
    </w:p>
    <w:p w:rsidR="0045126C" w:rsidRPr="00873013" w:rsidRDefault="0045126C" w:rsidP="0045126C">
      <w:pPr>
        <w:pStyle w:val="Corpodetexto"/>
        <w:ind w:right="294"/>
        <w:jc w:val="center"/>
        <w:rPr>
          <w:lang w:val="pt-BR"/>
        </w:rPr>
      </w:pPr>
      <w:r w:rsidRPr="00873013">
        <w:rPr>
          <w:lang w:val="pt-BR"/>
        </w:rPr>
        <w:t>ELIZABETH BOINA TRISTÃO</w:t>
      </w:r>
    </w:p>
    <w:p w:rsidR="0045126C" w:rsidRDefault="0045126C" w:rsidP="0045126C">
      <w:pPr>
        <w:pStyle w:val="Heading2"/>
        <w:spacing w:before="139"/>
        <w:ind w:right="294"/>
        <w:jc w:val="center"/>
        <w:rPr>
          <w:lang w:val="pt-BR"/>
        </w:rPr>
      </w:pPr>
      <w:bookmarkStart w:id="17" w:name="_Toc447810936"/>
      <w:bookmarkStart w:id="18" w:name="_Toc454551276"/>
      <w:r w:rsidRPr="001E6F3F">
        <w:rPr>
          <w:lang w:val="pt-BR"/>
        </w:rPr>
        <w:t>Chefe do Núcleo de Biologia</w:t>
      </w:r>
      <w:r w:rsidRPr="001E6F3F">
        <w:rPr>
          <w:spacing w:val="-6"/>
          <w:lang w:val="pt-BR"/>
        </w:rPr>
        <w:t xml:space="preserve"> </w:t>
      </w:r>
      <w:r w:rsidRPr="001E6F3F">
        <w:rPr>
          <w:lang w:val="pt-BR"/>
        </w:rPr>
        <w:t>Médica</w:t>
      </w:r>
      <w:bookmarkEnd w:id="17"/>
      <w:bookmarkEnd w:id="18"/>
    </w:p>
    <w:p w:rsidR="000B3FB3" w:rsidRPr="001E6F3F" w:rsidRDefault="000B3FB3" w:rsidP="0045126C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</w:p>
    <w:p w:rsidR="000B3FB3" w:rsidRDefault="000B3FB3" w:rsidP="000B3FB3">
      <w:pPr>
        <w:pStyle w:val="Corpodetexto"/>
        <w:ind w:right="294"/>
        <w:jc w:val="center"/>
        <w:rPr>
          <w:lang w:val="pt-BR"/>
        </w:rPr>
      </w:pPr>
    </w:p>
    <w:p w:rsidR="000B3FB3" w:rsidRPr="001E6F3F" w:rsidRDefault="000B3FB3" w:rsidP="000B3FB3">
      <w:pPr>
        <w:pStyle w:val="Corpodetexto"/>
        <w:ind w:right="294"/>
        <w:jc w:val="center"/>
        <w:rPr>
          <w:lang w:val="pt-BR"/>
        </w:rPr>
      </w:pPr>
      <w:r w:rsidRPr="001E6F3F">
        <w:rPr>
          <w:lang w:val="pt-BR"/>
        </w:rPr>
        <w:t>ORMI FRANCISCA</w:t>
      </w:r>
      <w:r w:rsidRPr="001E6F3F">
        <w:rPr>
          <w:spacing w:val="-4"/>
          <w:lang w:val="pt-BR"/>
        </w:rPr>
        <w:t xml:space="preserve"> </w:t>
      </w:r>
      <w:r w:rsidRPr="001E6F3F">
        <w:rPr>
          <w:lang w:val="pt-BR"/>
        </w:rPr>
        <w:t>DOBROVOSKY</w:t>
      </w:r>
    </w:p>
    <w:p w:rsidR="000B3FB3" w:rsidRDefault="000B3FB3" w:rsidP="000B3FB3">
      <w:pPr>
        <w:pStyle w:val="Heading2"/>
        <w:spacing w:before="137"/>
        <w:ind w:right="294"/>
        <w:jc w:val="center"/>
        <w:rPr>
          <w:lang w:val="pt-BR"/>
        </w:rPr>
      </w:pPr>
      <w:bookmarkStart w:id="19" w:name="_Toc447810937"/>
      <w:bookmarkStart w:id="20" w:name="_Toc454551277"/>
      <w:r w:rsidRPr="001E6F3F">
        <w:rPr>
          <w:lang w:val="pt-BR"/>
        </w:rPr>
        <w:t>Chefe do Núcleo de</w:t>
      </w:r>
      <w:r w:rsidRPr="001E6F3F">
        <w:rPr>
          <w:spacing w:val="-7"/>
          <w:lang w:val="pt-BR"/>
        </w:rPr>
        <w:t xml:space="preserve"> </w:t>
      </w:r>
      <w:r w:rsidRPr="001E6F3F">
        <w:rPr>
          <w:lang w:val="pt-BR"/>
        </w:rPr>
        <w:t>Produtos</w:t>
      </w:r>
      <w:bookmarkEnd w:id="19"/>
      <w:bookmarkEnd w:id="20"/>
    </w:p>
    <w:p w:rsidR="000B3FB3" w:rsidRPr="001E6F3F" w:rsidRDefault="000B3FB3" w:rsidP="000B3FB3">
      <w:pPr>
        <w:pStyle w:val="Heading2"/>
        <w:spacing w:before="137"/>
        <w:ind w:right="294"/>
        <w:jc w:val="center"/>
        <w:rPr>
          <w:b w:val="0"/>
          <w:bCs w:val="0"/>
          <w:lang w:val="pt-BR"/>
        </w:rPr>
      </w:pPr>
    </w:p>
    <w:p w:rsidR="0045126C" w:rsidRPr="001E6F3F" w:rsidRDefault="0045126C" w:rsidP="0045126C">
      <w:pPr>
        <w:ind w:left="142" w:right="294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0B3FB3" w:rsidRPr="001E6F3F" w:rsidRDefault="000B3FB3" w:rsidP="000B3FB3">
      <w:pPr>
        <w:pStyle w:val="Corpodetexto"/>
        <w:ind w:right="294"/>
        <w:jc w:val="center"/>
        <w:rPr>
          <w:lang w:val="pt-BR"/>
        </w:rPr>
      </w:pPr>
      <w:r>
        <w:rPr>
          <w:lang w:val="pt-BR"/>
        </w:rPr>
        <w:t>LIVYA ROCHA NUNES AMARAL</w:t>
      </w:r>
    </w:p>
    <w:p w:rsidR="000B3FB3" w:rsidRPr="001E6F3F" w:rsidRDefault="000B3FB3" w:rsidP="000B3FB3">
      <w:pPr>
        <w:pStyle w:val="Heading2"/>
        <w:spacing w:before="139"/>
        <w:ind w:right="294"/>
        <w:jc w:val="center"/>
        <w:rPr>
          <w:b w:val="0"/>
          <w:bCs w:val="0"/>
          <w:lang w:val="pt-BR"/>
        </w:rPr>
      </w:pPr>
      <w:bookmarkStart w:id="21" w:name="_Toc447810938"/>
      <w:bookmarkStart w:id="22" w:name="_Toc454551278"/>
      <w:r w:rsidRPr="001E6F3F">
        <w:rPr>
          <w:lang w:val="pt-BR"/>
        </w:rPr>
        <w:t xml:space="preserve">Chefe do Núcleo </w:t>
      </w:r>
      <w:r>
        <w:rPr>
          <w:lang w:val="pt-BR"/>
        </w:rPr>
        <w:t>Administrativo</w:t>
      </w:r>
      <w:bookmarkEnd w:id="21"/>
      <w:bookmarkEnd w:id="22"/>
    </w:p>
    <w:p w:rsidR="00286F7D" w:rsidRDefault="00286F7D" w:rsidP="0045126C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0B3FB3" w:rsidRDefault="000B3FB3" w:rsidP="00286F7D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2D466E" w:rsidRDefault="002D466E" w:rsidP="00286F7D">
      <w:pPr>
        <w:spacing w:line="360" w:lineRule="auto"/>
        <w:ind w:left="142" w:right="294"/>
        <w:jc w:val="center"/>
        <w:rPr>
          <w:rFonts w:ascii="Arial" w:hAnsi="Arial"/>
          <w:sz w:val="28"/>
          <w:lang w:val="pt-BR"/>
        </w:rPr>
      </w:pPr>
    </w:p>
    <w:p w:rsidR="00E475CA" w:rsidRDefault="00E475CA" w:rsidP="00034F2F">
      <w:pPr>
        <w:spacing w:line="360" w:lineRule="auto"/>
        <w:ind w:right="294"/>
        <w:rPr>
          <w:rFonts w:ascii="Arial" w:hAnsi="Arial"/>
          <w:b/>
          <w:sz w:val="24"/>
          <w:lang w:val="pt-BR"/>
        </w:rPr>
      </w:pPr>
    </w:p>
    <w:p w:rsidR="00CB5571" w:rsidRDefault="00034F2F" w:rsidP="00034F2F">
      <w:pPr>
        <w:spacing w:line="360" w:lineRule="auto"/>
        <w:ind w:right="294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lastRenderedPageBreak/>
        <w:t xml:space="preserve">  </w:t>
      </w:r>
      <w:r w:rsidR="00CB5571" w:rsidRPr="001E6F3F">
        <w:rPr>
          <w:rFonts w:ascii="Arial" w:hAnsi="Arial"/>
          <w:b/>
          <w:sz w:val="24"/>
          <w:lang w:val="pt-BR"/>
        </w:rPr>
        <w:t>EQUIPE DE</w:t>
      </w:r>
      <w:r w:rsidR="00CB5571" w:rsidRPr="001E6F3F">
        <w:rPr>
          <w:rFonts w:ascii="Arial" w:hAnsi="Arial"/>
          <w:b/>
          <w:spacing w:val="-10"/>
          <w:sz w:val="24"/>
          <w:lang w:val="pt-BR"/>
        </w:rPr>
        <w:t xml:space="preserve"> </w:t>
      </w:r>
      <w:r w:rsidR="00CB5571" w:rsidRPr="001E6F3F">
        <w:rPr>
          <w:rFonts w:ascii="Arial" w:hAnsi="Arial"/>
          <w:b/>
          <w:sz w:val="24"/>
          <w:lang w:val="pt-BR"/>
        </w:rPr>
        <w:t>ELABORAÇÃO</w:t>
      </w:r>
    </w:p>
    <w:p w:rsidR="00CB5571" w:rsidRDefault="00CB5571" w:rsidP="00034F2F">
      <w:pPr>
        <w:pStyle w:val="Corpodetexto"/>
        <w:spacing w:line="360" w:lineRule="auto"/>
        <w:ind w:right="295"/>
        <w:rPr>
          <w:lang w:val="pt-BR"/>
        </w:rPr>
      </w:pPr>
      <w:r w:rsidRPr="001E6F3F">
        <w:rPr>
          <w:lang w:val="pt-BR"/>
        </w:rPr>
        <w:t xml:space="preserve">Arnídio Fernandes Coitinho </w:t>
      </w:r>
    </w:p>
    <w:p w:rsidR="00CB5571" w:rsidRPr="001E6F3F" w:rsidRDefault="00CB5571" w:rsidP="00CB557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Cacilda De</w:t>
      </w:r>
      <w:r w:rsidRPr="001E6F3F">
        <w:rPr>
          <w:spacing w:val="-4"/>
          <w:lang w:val="pt-BR"/>
        </w:rPr>
        <w:t xml:space="preserve"> </w:t>
      </w:r>
      <w:r w:rsidRPr="001E6F3F">
        <w:rPr>
          <w:lang w:val="pt-BR"/>
        </w:rPr>
        <w:t>Crignis</w:t>
      </w:r>
    </w:p>
    <w:p w:rsidR="00CB5571" w:rsidRDefault="00CB5571" w:rsidP="00CB557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Joaquim Batista Ferreira Filho</w:t>
      </w:r>
    </w:p>
    <w:p w:rsidR="00CB5571" w:rsidRDefault="00CB5571" w:rsidP="00CB557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Luiz Cálice</w:t>
      </w:r>
      <w:r w:rsidRPr="001E6F3F">
        <w:rPr>
          <w:spacing w:val="-5"/>
          <w:lang w:val="pt-BR"/>
        </w:rPr>
        <w:t xml:space="preserve"> </w:t>
      </w:r>
      <w:r w:rsidRPr="001E6F3F">
        <w:rPr>
          <w:lang w:val="pt-BR"/>
        </w:rPr>
        <w:t>Cintra</w:t>
      </w:r>
    </w:p>
    <w:p w:rsidR="00CB5571" w:rsidRDefault="00CB5571" w:rsidP="00CB557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 xml:space="preserve">Newton César de Mesquita </w:t>
      </w:r>
    </w:p>
    <w:p w:rsidR="00CB5571" w:rsidRDefault="00CB5571" w:rsidP="00CB557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Sandro Mário Christo</w:t>
      </w:r>
    </w:p>
    <w:p w:rsidR="002D466E" w:rsidRDefault="00CB5571" w:rsidP="002D466E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Silvia de Cássia M.</w:t>
      </w:r>
      <w:r w:rsidRPr="001E6F3F">
        <w:rPr>
          <w:spacing w:val="-10"/>
          <w:lang w:val="pt-BR"/>
        </w:rPr>
        <w:t xml:space="preserve"> </w:t>
      </w:r>
      <w:r w:rsidRPr="001E6F3F">
        <w:rPr>
          <w:lang w:val="pt-BR"/>
        </w:rPr>
        <w:t>Correa</w:t>
      </w:r>
      <w:r w:rsidR="009A47C4">
        <w:rPr>
          <w:lang w:val="pt-BR"/>
        </w:rPr>
        <w:t xml:space="preserve">   </w:t>
      </w:r>
    </w:p>
    <w:p w:rsidR="009A47C4" w:rsidRDefault="009A47C4" w:rsidP="00034F2F">
      <w:pPr>
        <w:pStyle w:val="Corpodetexto"/>
        <w:ind w:right="294"/>
        <w:rPr>
          <w:lang w:val="pt-BR"/>
        </w:rPr>
      </w:pPr>
      <w:r>
        <w:rPr>
          <w:lang w:val="pt-BR"/>
        </w:rPr>
        <w:t xml:space="preserve">   </w:t>
      </w:r>
      <w:r w:rsidR="00275355" w:rsidRPr="00275355">
        <w:rPr>
          <w:lang w:val="pt-BR"/>
        </w:rPr>
        <w:t xml:space="preserve"> </w:t>
      </w:r>
    </w:p>
    <w:p w:rsidR="00275355" w:rsidRPr="00C26D4E" w:rsidRDefault="00275355" w:rsidP="009C18CB">
      <w:pPr>
        <w:pStyle w:val="Heading2"/>
        <w:spacing w:before="140" w:line="360" w:lineRule="auto"/>
        <w:ind w:right="294"/>
        <w:rPr>
          <w:bCs w:val="0"/>
          <w:lang w:val="pt-BR"/>
        </w:rPr>
      </w:pPr>
      <w:bookmarkStart w:id="23" w:name="_Toc447810939"/>
      <w:bookmarkStart w:id="24" w:name="_Toc454551279"/>
      <w:r w:rsidRPr="00C26D4E">
        <w:rPr>
          <w:lang w:val="pt-BR"/>
        </w:rPr>
        <w:t>EQUIPE DE</w:t>
      </w:r>
      <w:r w:rsidRPr="00C26D4E">
        <w:rPr>
          <w:spacing w:val="-6"/>
          <w:lang w:val="pt-BR"/>
        </w:rPr>
        <w:t xml:space="preserve"> </w:t>
      </w:r>
      <w:r w:rsidRPr="00C26D4E">
        <w:rPr>
          <w:lang w:val="pt-BR"/>
        </w:rPr>
        <w:t>REVISÃO</w:t>
      </w:r>
      <w:bookmarkEnd w:id="23"/>
      <w:bookmarkEnd w:id="24"/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Ana Paula Scaramussa Machado </w:t>
      </w:r>
    </w:p>
    <w:p w:rsid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Bethânia Machado Luchi </w:t>
      </w:r>
    </w:p>
    <w:p w:rsidR="00B037D1" w:rsidRPr="001E6F3F" w:rsidRDefault="00B037D1" w:rsidP="00B037D1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>Cacilda De</w:t>
      </w:r>
      <w:r w:rsidRPr="001E6F3F">
        <w:rPr>
          <w:spacing w:val="-4"/>
          <w:lang w:val="pt-BR"/>
        </w:rPr>
        <w:t xml:space="preserve"> </w:t>
      </w:r>
      <w:r w:rsidRPr="001E6F3F">
        <w:rPr>
          <w:lang w:val="pt-BR"/>
        </w:rPr>
        <w:t>Crignis</w:t>
      </w:r>
    </w:p>
    <w:p w:rsidR="00C26D4E" w:rsidRPr="00C26D4E" w:rsidRDefault="00C26D4E" w:rsidP="00767E00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Elizabeth Boina</w:t>
      </w:r>
      <w:r w:rsidRPr="00C26D4E">
        <w:rPr>
          <w:spacing w:val="-11"/>
          <w:lang w:val="pt-BR"/>
        </w:rPr>
        <w:t xml:space="preserve"> </w:t>
      </w:r>
      <w:r w:rsidRPr="00C26D4E">
        <w:rPr>
          <w:lang w:val="pt-BR"/>
        </w:rPr>
        <w:t>Tristão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Isabella Recla </w:t>
      </w:r>
      <w:r w:rsidR="00B037D1">
        <w:rPr>
          <w:lang w:val="pt-BR"/>
        </w:rPr>
        <w:t>S</w:t>
      </w:r>
      <w:r w:rsidRPr="00C26D4E">
        <w:rPr>
          <w:lang w:val="pt-BR"/>
        </w:rPr>
        <w:t>egatto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Joaquim Batista</w:t>
      </w:r>
      <w:r w:rsidRPr="00C26D4E">
        <w:rPr>
          <w:spacing w:val="-6"/>
          <w:lang w:val="pt-BR"/>
        </w:rPr>
        <w:t xml:space="preserve"> </w:t>
      </w:r>
      <w:r w:rsidRPr="00C26D4E">
        <w:rPr>
          <w:lang w:val="pt-BR"/>
        </w:rPr>
        <w:t>Filho</w:t>
      </w:r>
    </w:p>
    <w:p w:rsidR="00C26D4E" w:rsidRPr="00C26D4E" w:rsidRDefault="00B77167" w:rsidP="009C18CB">
      <w:pPr>
        <w:pStyle w:val="Corpodetexto"/>
        <w:spacing w:line="360" w:lineRule="auto"/>
        <w:ind w:right="294"/>
        <w:rPr>
          <w:lang w:val="pt-BR"/>
        </w:rPr>
      </w:pPr>
      <w:r>
        <w:rPr>
          <w:lang w:val="pt-BR"/>
        </w:rPr>
        <w:t>Lí</w:t>
      </w:r>
      <w:r w:rsidR="00C26D4E" w:rsidRPr="00C26D4E">
        <w:rPr>
          <w:lang w:val="pt-BR"/>
        </w:rPr>
        <w:t>lian Silva</w:t>
      </w:r>
      <w:r w:rsidR="00AF1709">
        <w:rPr>
          <w:lang w:val="pt-BR"/>
        </w:rPr>
        <w:t xml:space="preserve"> </w:t>
      </w:r>
      <w:r w:rsidR="00C26D4E" w:rsidRPr="00C26D4E">
        <w:rPr>
          <w:lang w:val="pt-BR"/>
        </w:rPr>
        <w:t>Lavagnoli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Luiz </w:t>
      </w:r>
      <w:r w:rsidR="00AF1709">
        <w:rPr>
          <w:lang w:val="pt-BR"/>
        </w:rPr>
        <w:t xml:space="preserve">Calice </w:t>
      </w:r>
      <w:r w:rsidRPr="00C26D4E">
        <w:rPr>
          <w:lang w:val="pt-BR"/>
        </w:rPr>
        <w:t>Cintra</w:t>
      </w:r>
    </w:p>
    <w:p w:rsidR="002A092D" w:rsidRDefault="00C26D4E" w:rsidP="00C26D4E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Luiz Carlos Pedrosa Valli</w:t>
      </w:r>
    </w:p>
    <w:p w:rsidR="00C26D4E" w:rsidRPr="000173CC" w:rsidRDefault="002A092D" w:rsidP="00C26D4E">
      <w:pPr>
        <w:pStyle w:val="Corpodetexto"/>
        <w:spacing w:line="360" w:lineRule="auto"/>
        <w:ind w:right="294"/>
        <w:rPr>
          <w:lang w:val="pt-BR"/>
        </w:rPr>
      </w:pPr>
      <w:r w:rsidRPr="000173CC">
        <w:rPr>
          <w:lang w:val="pt-BR"/>
        </w:rPr>
        <w:t>Mariana Silva Azevedo</w:t>
      </w:r>
      <w:r w:rsidR="00C26D4E" w:rsidRPr="000173CC">
        <w:rPr>
          <w:lang w:val="pt-BR"/>
        </w:rPr>
        <w:t xml:space="preserve"> 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Maristela Fernandes Carneiro</w:t>
      </w:r>
    </w:p>
    <w:p w:rsidR="00AC4314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Michel Norbim da Silva</w:t>
      </w:r>
    </w:p>
    <w:p w:rsidR="00C26D4E" w:rsidRPr="00C26D4E" w:rsidRDefault="00AC4314" w:rsidP="009C18CB">
      <w:pPr>
        <w:pStyle w:val="Corpodetexto"/>
        <w:spacing w:line="360" w:lineRule="auto"/>
        <w:ind w:right="294"/>
        <w:rPr>
          <w:lang w:val="pt-BR"/>
        </w:rPr>
      </w:pPr>
      <w:r>
        <w:rPr>
          <w:lang w:val="pt-BR"/>
        </w:rPr>
        <w:t xml:space="preserve">Neudo Magnago Heleodoro </w:t>
      </w:r>
      <w:r w:rsidR="00C26D4E" w:rsidRPr="00C26D4E">
        <w:rPr>
          <w:lang w:val="pt-BR"/>
        </w:rPr>
        <w:t xml:space="preserve"> 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Nayana de Oliveira Souza </w:t>
      </w:r>
    </w:p>
    <w:p w:rsidR="00C26D4E" w:rsidRPr="00C26D4E" w:rsidRDefault="00C26D4E" w:rsidP="00C26D4E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Newton Cesar de Mesquita </w:t>
      </w:r>
    </w:p>
    <w:p w:rsidR="00C26D4E" w:rsidRPr="00C26D4E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 xml:space="preserve">Renan Vasconcelos Santos </w:t>
      </w:r>
    </w:p>
    <w:p w:rsidR="00C26D4E" w:rsidRPr="00C26D4E" w:rsidRDefault="00C26D4E" w:rsidP="00C26D4E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Rita Lecco</w:t>
      </w:r>
      <w:r w:rsidRPr="00C26D4E">
        <w:rPr>
          <w:spacing w:val="-6"/>
          <w:lang w:val="pt-BR"/>
        </w:rPr>
        <w:t xml:space="preserve"> </w:t>
      </w:r>
      <w:r w:rsidRPr="00C26D4E">
        <w:rPr>
          <w:lang w:val="pt-BR"/>
        </w:rPr>
        <w:t>Fioravanti</w:t>
      </w:r>
    </w:p>
    <w:p w:rsidR="00AF1709" w:rsidRDefault="00C26D4E" w:rsidP="009C18CB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Shirley de Castro Koury Guimarães</w:t>
      </w:r>
    </w:p>
    <w:p w:rsidR="00C26D4E" w:rsidRPr="00C26D4E" w:rsidRDefault="00AF1709" w:rsidP="00AF1709">
      <w:pPr>
        <w:pStyle w:val="Corpodetexto"/>
        <w:spacing w:line="360" w:lineRule="auto"/>
        <w:ind w:right="294"/>
        <w:rPr>
          <w:lang w:val="pt-BR"/>
        </w:rPr>
      </w:pPr>
      <w:r w:rsidRPr="001E6F3F">
        <w:rPr>
          <w:lang w:val="pt-BR"/>
        </w:rPr>
        <w:t xml:space="preserve">Silvia de Cassia Motta Correia </w:t>
      </w:r>
    </w:p>
    <w:p w:rsidR="00C26D4E" w:rsidRPr="00C26D4E" w:rsidRDefault="00C26D4E" w:rsidP="00034F2F">
      <w:pPr>
        <w:pStyle w:val="Corpodetexto"/>
        <w:spacing w:line="360" w:lineRule="auto"/>
        <w:ind w:right="294"/>
        <w:rPr>
          <w:lang w:val="pt-BR"/>
        </w:rPr>
      </w:pPr>
      <w:r w:rsidRPr="00C26D4E">
        <w:rPr>
          <w:lang w:val="pt-BR"/>
        </w:rPr>
        <w:t>Valéria Pereira</w:t>
      </w:r>
      <w:r w:rsidRPr="00C26D4E">
        <w:rPr>
          <w:spacing w:val="-5"/>
          <w:lang w:val="pt-BR"/>
        </w:rPr>
        <w:t xml:space="preserve"> </w:t>
      </w:r>
      <w:r w:rsidRPr="00C26D4E">
        <w:rPr>
          <w:lang w:val="pt-BR"/>
        </w:rPr>
        <w:t>Cabral</w:t>
      </w:r>
    </w:p>
    <w:p w:rsidR="00E6019C" w:rsidRPr="00C26D4E" w:rsidRDefault="00E6019C" w:rsidP="000C33DA">
      <w:pPr>
        <w:ind w:left="142" w:right="294"/>
        <w:rPr>
          <w:rFonts w:ascii="Arial" w:eastAsia="Arial" w:hAnsi="Arial" w:cs="Arial"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B5571" w:rsidRPr="001E6F3F" w:rsidRDefault="00CB5571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34F2F" w:rsidRDefault="00034F2F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8B5DDA" w:rsidRDefault="008B5DDA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5201B" w:rsidRDefault="00B5201B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D466E" w:rsidRPr="001E6F3F" w:rsidRDefault="002D466E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6019C" w:rsidRPr="001E6F3F" w:rsidRDefault="00025E9C" w:rsidP="000C33DA">
      <w:pPr>
        <w:spacing w:before="5"/>
        <w:ind w:left="142" w:right="294"/>
        <w:rPr>
          <w:rFonts w:ascii="Arial" w:eastAsia="Arial" w:hAnsi="Arial" w:cs="Arial"/>
          <w:b/>
          <w:bCs/>
          <w:sz w:val="28"/>
          <w:szCs w:val="28"/>
          <w:lang w:val="pt-BR"/>
        </w:rPr>
      </w:pPr>
      <w:r w:rsidRPr="00025E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79.1pt;margin-top:17.65pt;width:437.05pt;height:71.75pt;z-index:1072;mso-wrap-distance-left:0;mso-wrap-distance-right:0;mso-position-horizontal-relative:page" filled="f">
            <v:textbox style="mso-next-textbox:#_x0000_s1182" inset="0,0,0,0">
              <w:txbxContent>
                <w:p w:rsidR="00B04896" w:rsidRPr="008B5DDA" w:rsidRDefault="00B04896" w:rsidP="008B5DDA">
                  <w:pPr>
                    <w:spacing w:before="72" w:line="360" w:lineRule="auto"/>
                    <w:ind w:left="203" w:right="209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8B5DD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Espírito Santo. Secretaria de Estado da Saúde. Laboratório Central de Saúde Pública do Espírito</w:t>
                  </w:r>
                  <w:r w:rsidRPr="008B5DDA">
                    <w:rPr>
                      <w:rFonts w:ascii="Arial" w:hAnsi="Arial" w:cs="Arial"/>
                      <w:spacing w:val="-20"/>
                      <w:sz w:val="24"/>
                      <w:szCs w:val="24"/>
                      <w:lang w:val="pt-BR"/>
                    </w:rPr>
                    <w:t xml:space="preserve"> </w:t>
                  </w:r>
                  <w:r w:rsidRPr="008B5DD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Santo. </w:t>
                  </w:r>
                  <w:r w:rsidRPr="008B5DDA"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  <w:t>Manual de Procedimentos Técnicos para Coleta, Acondicionamento e Transporte de Amostras Biológicas. 4 rev. Vitória, 201</w:t>
                  </w:r>
                  <w:r w:rsidR="00E475CA"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  <w:t>7</w:t>
                  </w:r>
                  <w:r w:rsidRPr="008B5DDA"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8"/>
          <w:szCs w:val="28"/>
          <w:lang w:val="pt-BR"/>
        </w:rPr>
        <w:sectPr w:rsidR="00E6019C" w:rsidRPr="001E6F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640" w:right="700" w:bottom="280" w:left="1480" w:header="720" w:footer="720" w:gutter="0"/>
          <w:cols w:space="720"/>
        </w:sectPr>
      </w:pPr>
    </w:p>
    <w:p w:rsidR="00E6019C" w:rsidRPr="001E6F3F" w:rsidRDefault="00E6019C" w:rsidP="000C33DA">
      <w:pPr>
        <w:spacing w:before="8"/>
        <w:ind w:left="142" w:right="294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E6019C" w:rsidRPr="00C125E0" w:rsidRDefault="00E6019C" w:rsidP="000C33DA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  <w:sectPr w:rsidR="00E6019C" w:rsidRPr="00C125E0">
          <w:headerReference w:type="default" r:id="rId17"/>
          <w:type w:val="continuous"/>
          <w:pgSz w:w="11910" w:h="16840"/>
          <w:pgMar w:top="682" w:right="700" w:bottom="1599" w:left="1560" w:header="720" w:footer="720" w:gutter="0"/>
          <w:cols w:space="720"/>
        </w:sectPr>
      </w:pPr>
    </w:p>
    <w:p w:rsidR="00E6019C" w:rsidRPr="00C125E0" w:rsidRDefault="00E6019C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26478157"/>
        <w:docPartObj>
          <w:docPartGallery w:val="Table of Contents"/>
          <w:docPartUnique/>
        </w:docPartObj>
      </w:sdtPr>
      <w:sdtContent>
        <w:p w:rsidR="00B37084" w:rsidRPr="00E74A7E" w:rsidRDefault="00B37084" w:rsidP="00081702">
          <w:pPr>
            <w:pStyle w:val="CabealhodoSumrio"/>
            <w:jc w:val="center"/>
            <w:rPr>
              <w:rFonts w:ascii="Arial" w:hAnsi="Arial" w:cs="Arial"/>
              <w:sz w:val="24"/>
              <w:szCs w:val="24"/>
            </w:rPr>
          </w:pPr>
          <w:r w:rsidRPr="00E74A7E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D264F6" w:rsidRPr="00E74A7E" w:rsidRDefault="00025E9C" w:rsidP="00D264F6">
          <w:pPr>
            <w:pStyle w:val="Sumrio2"/>
            <w:rPr>
              <w:rFonts w:ascii="Arial" w:eastAsiaTheme="minorEastAsia" w:hAnsi="Arial" w:cs="Arial"/>
              <w:b/>
              <w:noProof/>
              <w:sz w:val="24"/>
              <w:szCs w:val="24"/>
              <w:lang w:eastAsia="pt-BR"/>
            </w:rPr>
          </w:pPr>
          <w:r w:rsidRPr="00E74A7E">
            <w:rPr>
              <w:rFonts w:ascii="Arial" w:hAnsi="Arial" w:cs="Arial"/>
              <w:sz w:val="24"/>
              <w:szCs w:val="24"/>
              <w:lang w:val="pt-BR"/>
            </w:rPr>
            <w:fldChar w:fldCharType="begin"/>
          </w:r>
          <w:r w:rsidR="00B37084" w:rsidRPr="00E74A7E">
            <w:rPr>
              <w:rFonts w:ascii="Arial" w:hAnsi="Arial" w:cs="Arial"/>
              <w:sz w:val="24"/>
              <w:szCs w:val="24"/>
              <w:lang w:val="pt-BR"/>
            </w:rPr>
            <w:instrText xml:space="preserve"> TOC \o "1-3" \h \z \u </w:instrText>
          </w:r>
          <w:r w:rsidRPr="00E74A7E">
            <w:rPr>
              <w:rFonts w:ascii="Arial" w:hAnsi="Arial" w:cs="Arial"/>
              <w:sz w:val="24"/>
              <w:szCs w:val="24"/>
              <w:lang w:val="pt-BR"/>
            </w:rPr>
            <w:fldChar w:fldCharType="separate"/>
          </w:r>
        </w:p>
        <w:p w:rsidR="00D264F6" w:rsidRPr="00E74A7E" w:rsidRDefault="00D264F6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280" w:history="1">
            <w:r w:rsidR="00D264F6" w:rsidRPr="00E74A7E">
              <w:rPr>
                <w:rStyle w:val="Hyperlink"/>
                <w:b/>
              </w:rPr>
              <w:t>LISTA DE SIGLAS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_Toc454551280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VIII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281" w:history="1">
            <w:r w:rsidR="00D264F6" w:rsidRPr="00E74A7E">
              <w:rPr>
                <w:rStyle w:val="Hyperlink"/>
                <w:b/>
              </w:rPr>
              <w:t>1.</w:t>
            </w:r>
            <w:r w:rsidR="00D264F6" w:rsidRPr="00E74A7E">
              <w:rPr>
                <w:rFonts w:eastAsiaTheme="minorEastAsia"/>
                <w:b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  <w:b/>
              </w:rPr>
              <w:t>APRESENTAÇÃO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_Toc454551281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10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282" w:history="1">
            <w:r w:rsidR="00D264F6" w:rsidRPr="00E74A7E">
              <w:rPr>
                <w:rStyle w:val="Hyperlink"/>
                <w:b/>
              </w:rPr>
              <w:t>2.</w:t>
            </w:r>
            <w:r w:rsidR="00D264F6" w:rsidRPr="00E74A7E">
              <w:rPr>
                <w:rFonts w:eastAsiaTheme="minorEastAsia"/>
                <w:b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  <w:b/>
              </w:rPr>
              <w:t>ORIENTAÇÕES</w:t>
            </w:r>
            <w:r w:rsidR="00D264F6" w:rsidRPr="00E74A7E">
              <w:rPr>
                <w:rStyle w:val="Hyperlink"/>
                <w:b/>
                <w:spacing w:val="-12"/>
              </w:rPr>
              <w:t xml:space="preserve"> </w:t>
            </w:r>
            <w:r w:rsidR="00D264F6" w:rsidRPr="00E74A7E">
              <w:rPr>
                <w:rStyle w:val="Hyperlink"/>
                <w:b/>
              </w:rPr>
              <w:t>GERAIS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_Toc454551282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10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285" w:history="1">
            <w:r w:rsidR="00D264F6" w:rsidRPr="00E74A7E">
              <w:rPr>
                <w:rStyle w:val="Hyperlink"/>
              </w:rPr>
              <w:t>2.1.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DOCUMENTAÇÃO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_Toc454551285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10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292" w:history="1">
            <w:r w:rsidR="00D264F6" w:rsidRPr="00E74A7E">
              <w:rPr>
                <w:rStyle w:val="Hyperlink"/>
              </w:rPr>
              <w:t>2.2.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CADASTRO NO SISTEMA GERENCIADOR DE AMBIENTE LABORATORIAL –</w:t>
            </w:r>
            <w:r w:rsidR="00D264F6" w:rsidRPr="00E74A7E">
              <w:rPr>
                <w:rStyle w:val="Hyperlink"/>
                <w:spacing w:val="-19"/>
              </w:rPr>
              <w:t xml:space="preserve"> </w:t>
            </w:r>
            <w:r w:rsidR="00D264F6" w:rsidRPr="00E74A7E">
              <w:rPr>
                <w:rStyle w:val="Hyperlink"/>
              </w:rPr>
              <w:t>GAL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_Toc454551292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11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294" w:history="1">
            <w:r w:rsidR="00D264F6" w:rsidRPr="00E74A7E">
              <w:rPr>
                <w:rStyle w:val="Hyperlink"/>
              </w:rPr>
              <w:t>2.3.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AMOSTRAS</w:t>
            </w:r>
            <w:r w:rsidR="00D264F6" w:rsidRPr="00E74A7E">
              <w:rPr>
                <w:rStyle w:val="Hyperlink"/>
                <w:spacing w:val="-9"/>
              </w:rPr>
              <w:t xml:space="preserve"> </w:t>
            </w:r>
            <w:r w:rsidR="00D264F6" w:rsidRPr="00E74A7E">
              <w:rPr>
                <w:rStyle w:val="Hyperlink"/>
              </w:rPr>
              <w:t>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_Toc454551294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00" w:history="1">
            <w:r w:rsidR="00D264F6" w:rsidRPr="00E74A7E">
              <w:rPr>
                <w:rStyle w:val="Hyperlink"/>
              </w:rPr>
              <w:t>2.3.1.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Identificação de amostras</w:t>
            </w:r>
            <w:r w:rsidR="00D264F6" w:rsidRPr="00E74A7E">
              <w:rPr>
                <w:rStyle w:val="Hyperlink"/>
                <w:spacing w:val="-11"/>
              </w:rPr>
              <w:t xml:space="preserve"> </w:t>
            </w:r>
            <w:r w:rsidR="00D264F6" w:rsidRPr="00E74A7E">
              <w:rPr>
                <w:rStyle w:val="Hyperlink"/>
              </w:rPr>
              <w:t>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_Toc454551300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01" w:history="1">
            <w:r w:rsidR="00D264F6" w:rsidRPr="00E74A7E">
              <w:rPr>
                <w:rStyle w:val="Hyperlink"/>
              </w:rPr>
              <w:t>2.3.2.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Manuseio de amostras</w:t>
            </w:r>
            <w:r w:rsidR="00D264F6" w:rsidRPr="00E74A7E">
              <w:rPr>
                <w:rStyle w:val="Hyperlink"/>
                <w:spacing w:val="-9"/>
              </w:rPr>
              <w:t xml:space="preserve"> </w:t>
            </w:r>
            <w:r w:rsidR="00D264F6" w:rsidRPr="00E74A7E">
              <w:rPr>
                <w:rStyle w:val="Hyperlink"/>
              </w:rPr>
              <w:t>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_Toc454551301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02" w:history="1">
            <w:r w:rsidR="00D264F6" w:rsidRPr="00E74A7E">
              <w:rPr>
                <w:rStyle w:val="Hyperlink"/>
              </w:rPr>
              <w:t>2.3.3.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Coleta de amostras 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_Toc454551302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23" w:history="1">
            <w:r w:rsidR="00D264F6" w:rsidRPr="00E74A7E">
              <w:rPr>
                <w:rStyle w:val="Hyperlink"/>
              </w:rPr>
              <w:t>2.3.4.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Acondicionamento de amostras</w:t>
            </w:r>
            <w:r w:rsidR="00D264F6" w:rsidRPr="00E74A7E">
              <w:rPr>
                <w:rStyle w:val="Hyperlink"/>
                <w:spacing w:val="-10"/>
              </w:rPr>
              <w:t xml:space="preserve"> </w:t>
            </w:r>
            <w:r w:rsidR="00D264F6" w:rsidRPr="00E74A7E">
              <w:rPr>
                <w:rStyle w:val="Hyperlink"/>
              </w:rPr>
              <w:t>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_Toc454551323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25" w:history="1">
            <w:r w:rsidR="00D264F6" w:rsidRPr="00E74A7E">
              <w:rPr>
                <w:rStyle w:val="Hyperlink"/>
              </w:rPr>
              <w:t>2.3.5.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Transporte de amostras</w:t>
            </w:r>
            <w:r w:rsidR="00D264F6" w:rsidRPr="00E74A7E">
              <w:rPr>
                <w:rStyle w:val="Hyperlink"/>
                <w:spacing w:val="-8"/>
              </w:rPr>
              <w:t xml:space="preserve"> </w:t>
            </w:r>
            <w:r w:rsidR="00D264F6" w:rsidRPr="00E74A7E">
              <w:rPr>
                <w:rStyle w:val="Hyperlink"/>
              </w:rPr>
              <w:t>biológicas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_Toc454551325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27" w:history="1">
            <w:r w:rsidR="00D264F6" w:rsidRPr="00E74A7E">
              <w:rPr>
                <w:rStyle w:val="Hyperlink"/>
              </w:rPr>
              <w:t>2.4.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DEVOLUÇÃO DE AMOSTRA BIOLÓGICA / DOCUMENTAÇÃO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_Toc454551327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28" w:history="1">
            <w:r w:rsidR="00D264F6" w:rsidRPr="00E74A7E">
              <w:rPr>
                <w:rStyle w:val="Hyperlink"/>
              </w:rPr>
              <w:t>2.4.1.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Critérios para devolução de amostras: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_Toc454551328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31" w:history="1">
            <w:r w:rsidR="00D264F6" w:rsidRPr="00E74A7E">
              <w:rPr>
                <w:rStyle w:val="Hyperlink"/>
              </w:rPr>
              <w:t>2.5.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SOLICITAÇÃO DE KITS PARA COLETA E TRANSPORTE DE</w:t>
            </w:r>
            <w:r w:rsidR="00D264F6" w:rsidRPr="00E74A7E">
              <w:rPr>
                <w:rStyle w:val="Hyperlink"/>
                <w:spacing w:val="-14"/>
              </w:rPr>
              <w:t xml:space="preserve"> </w:t>
            </w:r>
            <w:r w:rsidR="00D264F6" w:rsidRPr="00E74A7E">
              <w:rPr>
                <w:rStyle w:val="Hyperlink"/>
              </w:rPr>
              <w:t>AMOSTRAS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_Toc454551331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32" w:history="1">
            <w:r w:rsidR="00D264F6" w:rsidRPr="00E74A7E">
              <w:rPr>
                <w:rStyle w:val="Hyperlink"/>
              </w:rPr>
              <w:t>2.6.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HORÁRIO DE RECEBIMENTO DAS AMOSTRAS NO</w:t>
            </w:r>
            <w:r w:rsidR="00D264F6" w:rsidRPr="00E74A7E">
              <w:rPr>
                <w:rStyle w:val="Hyperlink"/>
                <w:spacing w:val="-17"/>
              </w:rPr>
              <w:t xml:space="preserve"> </w:t>
            </w:r>
            <w:r w:rsidR="00D264F6" w:rsidRPr="00E74A7E">
              <w:rPr>
                <w:rStyle w:val="Hyperlink"/>
              </w:rPr>
              <w:t>LACEN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_Toc454551332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333" w:history="1">
            <w:r w:rsidR="00D264F6" w:rsidRPr="00E74A7E">
              <w:rPr>
                <w:rStyle w:val="Hyperlink"/>
                <w:b/>
              </w:rPr>
              <w:t>3.</w:t>
            </w:r>
            <w:r w:rsidR="00D264F6" w:rsidRPr="00E74A7E">
              <w:rPr>
                <w:rFonts w:eastAsiaTheme="minorEastAsia"/>
                <w:b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  <w:b/>
              </w:rPr>
              <w:t>ORIENTAÇÕES ESPECÍFICAS POR</w:t>
            </w:r>
            <w:r w:rsidR="00D264F6" w:rsidRPr="00E74A7E">
              <w:rPr>
                <w:rStyle w:val="Hyperlink"/>
                <w:b/>
                <w:spacing w:val="-8"/>
              </w:rPr>
              <w:t xml:space="preserve"> </w:t>
            </w:r>
            <w:r w:rsidR="00D264F6" w:rsidRPr="00E74A7E">
              <w:rPr>
                <w:rStyle w:val="Hyperlink"/>
                <w:b/>
              </w:rPr>
              <w:t>AGRAVO/DOENÇA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_Toc454551333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17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37" w:history="1">
            <w:r w:rsidR="00D264F6" w:rsidRPr="00E74A7E">
              <w:rPr>
                <w:rStyle w:val="Hyperlink"/>
              </w:rPr>
              <w:t>3.1.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BACTÉRIA MULTIRRESSISTENTE (KPC, VRE,</w:t>
            </w:r>
            <w:r w:rsidR="00D264F6" w:rsidRPr="00E74A7E">
              <w:rPr>
                <w:rStyle w:val="Hyperlink"/>
                <w:spacing w:val="-18"/>
              </w:rPr>
              <w:t xml:space="preserve"> </w:t>
            </w:r>
            <w:r w:rsidR="00D264F6" w:rsidRPr="00E74A7E">
              <w:rPr>
                <w:rStyle w:val="Hyperlink"/>
              </w:rPr>
              <w:t>MRSA)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_Toc454551337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38" w:history="1">
            <w:r w:rsidR="00D264F6" w:rsidRPr="00E74A7E">
              <w:rPr>
                <w:rStyle w:val="Hyperlink"/>
              </w:rPr>
              <w:t>3.2.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BRUCELOSE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_Toc454551338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39" w:history="1">
            <w:r w:rsidR="00D264F6" w:rsidRPr="00E74A7E">
              <w:rPr>
                <w:rStyle w:val="Hyperlink"/>
              </w:rPr>
              <w:t>3.3.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CÂNCER DE COLO UTERINO – CONTROLE DA QUALIDADE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_Toc454551339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0" w:history="1">
            <w:r w:rsidR="00D264F6" w:rsidRPr="00E74A7E">
              <w:rPr>
                <w:rStyle w:val="Hyperlink"/>
              </w:rPr>
              <w:t>3.4.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CITOMEGALOVIROSE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1" w:history="1">
            <w:r w:rsidR="00D264F6" w:rsidRPr="00E74A7E">
              <w:rPr>
                <w:rStyle w:val="Hyperlink"/>
              </w:rPr>
              <w:t>3.5.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CÓLERA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2" w:history="1">
            <w:r w:rsidR="00D264F6" w:rsidRPr="00E74A7E">
              <w:rPr>
                <w:rStyle w:val="Hyperlink"/>
              </w:rPr>
              <w:t>3.6.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COQUELUCHE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19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3" w:history="1">
            <w:r w:rsidR="00D264F6" w:rsidRPr="00E74A7E">
              <w:rPr>
                <w:rStyle w:val="Hyperlink"/>
              </w:rPr>
              <w:t>3.7.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DENGUE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20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4" w:history="1">
            <w:r w:rsidR="00D264F6" w:rsidRPr="00E74A7E">
              <w:rPr>
                <w:rStyle w:val="Hyperlink"/>
              </w:rPr>
              <w:t>3.8.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DIFTERIA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5" w:history="1">
            <w:r w:rsidR="00D264F6" w:rsidRPr="00E74A7E">
              <w:rPr>
                <w:rStyle w:val="Hyperlink"/>
              </w:rPr>
              <w:t>3.9.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DOENÇA DE CHAGAS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6" w:history="1">
            <w:r w:rsidR="00D264F6" w:rsidRPr="00E74A7E">
              <w:rPr>
                <w:rStyle w:val="Hyperlink"/>
              </w:rPr>
              <w:t>3.10.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DOENÇA DE CREUTZFELDT JAKOB (DCJ) / DOENÇA PRIÔNICA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_Toc454551346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7" w:history="1">
            <w:r w:rsidR="00D264F6" w:rsidRPr="00E74A7E">
              <w:rPr>
                <w:rStyle w:val="Hyperlink"/>
              </w:rPr>
              <w:t>3.11.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DOENÇA DE LYME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8" w:history="1">
            <w:r w:rsidR="00D264F6" w:rsidRPr="00E74A7E">
              <w:rPr>
                <w:rStyle w:val="Hyperlink"/>
              </w:rPr>
              <w:t>3.12.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DOENÇAS DIARRÉICAS/ DTHA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49" w:history="1">
            <w:r w:rsidR="00D264F6" w:rsidRPr="00E74A7E">
              <w:rPr>
                <w:rStyle w:val="Hyperlink"/>
              </w:rPr>
              <w:t>3.13.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ESQUITOSSOMOSE – CONTROLE DA QUALIDADE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_Toc454551349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0" w:history="1">
            <w:r w:rsidR="00D264F6" w:rsidRPr="00E74A7E">
              <w:rPr>
                <w:rStyle w:val="Hyperlink"/>
              </w:rPr>
              <w:t>3.14.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FEBRE AMARELA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1" w:history="1">
            <w:r w:rsidR="00D264F6" w:rsidRPr="00E74A7E">
              <w:rPr>
                <w:rStyle w:val="Hyperlink"/>
              </w:rPr>
              <w:t>3.15.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FEBRE CHIKUNGUNYA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2" w:history="1">
            <w:r w:rsidR="00D264F6" w:rsidRPr="00E74A7E">
              <w:rPr>
                <w:rStyle w:val="Hyperlink"/>
              </w:rPr>
              <w:t>3.16.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FEBRE MACULOSA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3" w:history="1">
            <w:r w:rsidR="00D264F6" w:rsidRPr="00E74A7E">
              <w:rPr>
                <w:rStyle w:val="Hyperlink"/>
              </w:rPr>
              <w:t>3.17.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FEBRE TIFÓIDE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29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4" w:history="1">
            <w:r w:rsidR="00D264F6" w:rsidRPr="00E74A7E">
              <w:rPr>
                <w:rStyle w:val="Hyperlink"/>
              </w:rPr>
              <w:t>3.18.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FILARIOSE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30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5" w:history="1">
            <w:r w:rsidR="00D264F6" w:rsidRPr="00E74A7E">
              <w:rPr>
                <w:rStyle w:val="Hyperlink"/>
              </w:rPr>
              <w:t>3.19.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FUNGOS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30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6" w:history="1">
            <w:r w:rsidR="00D264F6" w:rsidRPr="00E74A7E">
              <w:rPr>
                <w:rStyle w:val="Hyperlink"/>
              </w:rPr>
              <w:t>3.20.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GASTROENTERITES VIRAIS (ADENOVÍRUS/ ASTROVÍRUS /ROTAVÍRUS/ NOROVÍRUS)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_Toc454551356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31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7" w:history="1">
            <w:r w:rsidR="00D264F6" w:rsidRPr="00E74A7E">
              <w:rPr>
                <w:rStyle w:val="Hyperlink"/>
              </w:rPr>
              <w:t>3.21.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HANSENÍASE – CONTROLE DA QUALIDADE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8" w:history="1">
            <w:r w:rsidR="00D264F6" w:rsidRPr="00E74A7E">
              <w:rPr>
                <w:rStyle w:val="Hyperlink"/>
              </w:rPr>
              <w:t>3.22.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HANTAVIROSE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59" w:history="1">
            <w:r w:rsidR="00D264F6" w:rsidRPr="00E74A7E">
              <w:rPr>
                <w:rStyle w:val="Hyperlink"/>
              </w:rPr>
              <w:t>3.23.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HEPATITE 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_Toc454551359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0" w:history="1">
            <w:r w:rsidR="00D264F6" w:rsidRPr="00E74A7E">
              <w:rPr>
                <w:rStyle w:val="Hyperlink"/>
              </w:rPr>
              <w:t>3.24.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HEPATITE B –BIOLOGIA MOLECULAR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1" w:history="1">
            <w:r w:rsidR="00D264F6" w:rsidRPr="00E74A7E">
              <w:rPr>
                <w:rStyle w:val="Hyperlink"/>
              </w:rPr>
              <w:t>3.25.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HEPATITE B – SOROLOGIA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2" w:history="1">
            <w:r w:rsidR="00D264F6" w:rsidRPr="00E74A7E">
              <w:rPr>
                <w:rStyle w:val="Hyperlink"/>
              </w:rPr>
              <w:t>3.26.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HEPATITE C – BIOLOGIA</w:t>
            </w:r>
            <w:r w:rsidR="00D264F6" w:rsidRPr="00E74A7E">
              <w:rPr>
                <w:rStyle w:val="Hyperlink"/>
                <w:spacing w:val="-20"/>
              </w:rPr>
              <w:t xml:space="preserve"> </w:t>
            </w:r>
            <w:r w:rsidR="00D264F6" w:rsidRPr="00E74A7E">
              <w:rPr>
                <w:rStyle w:val="Hyperlink"/>
              </w:rPr>
              <w:t>MOLECULAR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3" w:history="1">
            <w:r w:rsidR="00D264F6" w:rsidRPr="00E74A7E">
              <w:rPr>
                <w:rStyle w:val="Hyperlink"/>
              </w:rPr>
              <w:t>3.27.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HEPATITE C – SOROLOGIA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4" w:history="1">
            <w:r w:rsidR="00D264F6" w:rsidRPr="00E74A7E">
              <w:rPr>
                <w:rStyle w:val="Hyperlink"/>
              </w:rPr>
              <w:t>3.28.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HERPES SIMPLEX VÍRUS 1/2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5" w:history="1">
            <w:r w:rsidR="00D264F6" w:rsidRPr="00E74A7E">
              <w:rPr>
                <w:rStyle w:val="Hyperlink"/>
              </w:rPr>
              <w:t>3.29.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HIV – DIAGNÓSTICO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6" w:history="1">
            <w:r w:rsidR="00D264F6" w:rsidRPr="00E74A7E">
              <w:rPr>
                <w:rStyle w:val="Hyperlink"/>
              </w:rPr>
              <w:t>3.30.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HIV/ AIDS – MONITORAMENTO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_Toc454551366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8" w:history="1">
            <w:r w:rsidR="00D264F6" w:rsidRPr="00E74A7E">
              <w:rPr>
                <w:rStyle w:val="Hyperlink"/>
              </w:rPr>
              <w:t>3.31.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HTLV I E II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69" w:history="1">
            <w:r w:rsidR="00D264F6" w:rsidRPr="00E74A7E">
              <w:rPr>
                <w:rStyle w:val="Hyperlink"/>
              </w:rPr>
              <w:t>3.32.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INTOXICAÇÕES POR ORGANOFOSFORADOS E CARBAMATOS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_Toc454551369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0" w:history="1">
            <w:r w:rsidR="00D264F6" w:rsidRPr="00E74A7E">
              <w:rPr>
                <w:rStyle w:val="Hyperlink"/>
              </w:rPr>
              <w:t>3.33.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LEISHMANIOSE TEGUMENTAR AMERICANA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1" w:history="1">
            <w:r w:rsidR="00D264F6" w:rsidRPr="00E74A7E">
              <w:rPr>
                <w:rStyle w:val="Hyperlink"/>
              </w:rPr>
              <w:t>3.34.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LEISHMANIOSE VISCERAL CANINA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2" w:history="1">
            <w:r w:rsidR="00D264F6" w:rsidRPr="00E74A7E">
              <w:rPr>
                <w:rStyle w:val="Hyperlink"/>
              </w:rPr>
              <w:t>3.35.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LEISHMANIOSE VISCERAL HUMANA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3" w:history="1">
            <w:r w:rsidR="00D264F6" w:rsidRPr="00E74A7E">
              <w:rPr>
                <w:rStyle w:val="Hyperlink"/>
              </w:rPr>
              <w:t>3.36.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LEPTOSPIROSE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39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4" w:history="1">
            <w:r w:rsidR="00D264F6" w:rsidRPr="00E74A7E">
              <w:rPr>
                <w:rStyle w:val="Hyperlink"/>
              </w:rPr>
              <w:t>3.37.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MALÁRIA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40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5" w:history="1">
            <w:r w:rsidR="00D264F6" w:rsidRPr="00E74A7E">
              <w:rPr>
                <w:rStyle w:val="Hyperlink"/>
              </w:rPr>
              <w:t>3.38.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MENINGITES BACTERIANAS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41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6" w:history="1">
            <w:r w:rsidR="00D264F6" w:rsidRPr="00E74A7E">
              <w:rPr>
                <w:rStyle w:val="Hyperlink"/>
              </w:rPr>
              <w:t>3.39.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MENINGITE POR CRYPTOCOCCUS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_Toc454551376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42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7" w:history="1">
            <w:r w:rsidR="00D264F6" w:rsidRPr="00E74A7E">
              <w:rPr>
                <w:rStyle w:val="Hyperlink"/>
              </w:rPr>
              <w:t>3.40.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MONONUCLEOSE INFECCIOSA / EPSTEIN BARR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8" w:history="1">
            <w:r w:rsidR="00D264F6" w:rsidRPr="00E74A7E">
              <w:rPr>
                <w:rStyle w:val="Hyperlink"/>
              </w:rPr>
              <w:t>3.41.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NEUROCISTISCERCOSE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79" w:history="1">
            <w:r w:rsidR="00D264F6" w:rsidRPr="00E74A7E">
              <w:rPr>
                <w:rStyle w:val="Hyperlink"/>
              </w:rPr>
              <w:t>3.42.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PARALISIA FLÁCIDA AGUDA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_Toc454551379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0" w:history="1">
            <w:r w:rsidR="00D264F6" w:rsidRPr="00E74A7E">
              <w:rPr>
                <w:rStyle w:val="Hyperlink"/>
              </w:rPr>
              <w:t>3.43.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PARASITOSES OPORTUNISTAS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1" w:history="1">
            <w:r w:rsidR="00D264F6" w:rsidRPr="00E74A7E">
              <w:rPr>
                <w:rStyle w:val="Hyperlink"/>
              </w:rPr>
              <w:t>3.44.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PARVOVÍRUS B19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_Toc454551381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44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2" w:history="1">
            <w:r w:rsidR="00D264F6" w:rsidRPr="00E74A7E">
              <w:rPr>
                <w:rStyle w:val="Hyperlink"/>
              </w:rPr>
              <w:t>3.45.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RAIVA HUMANA – TITULAÇÃO DE ANTICORPOS CONTRA A RAIVA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_Toc454551382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3" w:history="1">
            <w:r w:rsidR="00D264F6" w:rsidRPr="00E74A7E">
              <w:rPr>
                <w:rStyle w:val="Hyperlink"/>
              </w:rPr>
              <w:t>3.46.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RUBÉOLA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_Toc454551383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45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4" w:history="1">
            <w:r w:rsidR="00D264F6" w:rsidRPr="00E74A7E">
              <w:rPr>
                <w:rStyle w:val="Hyperlink"/>
              </w:rPr>
              <w:t>3.47.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SARAMPO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_Toc454551384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46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5" w:history="1">
            <w:r w:rsidR="00D264F6" w:rsidRPr="00E74A7E">
              <w:rPr>
                <w:rStyle w:val="Hyperlink"/>
              </w:rPr>
              <w:t>3.48.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SÍFILIS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_Toc454551385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6" w:history="1">
            <w:r w:rsidR="00D264F6" w:rsidRPr="00E74A7E">
              <w:rPr>
                <w:rStyle w:val="Hyperlink"/>
              </w:rPr>
              <w:t>3.49.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 xml:space="preserve">SÍNDROME GRIPAL/ SÍNDROME RESPIRATÓRIA AGUDA GRAVE </w:t>
            </w:r>
            <w:r w:rsidR="00D264F6" w:rsidRPr="00E74A7E">
              <w:rPr>
                <w:rStyle w:val="Hyperlink"/>
                <w:color w:val="auto"/>
              </w:rPr>
              <w:t>(</w:t>
            </w:r>
            <w:r w:rsidR="000A255B" w:rsidRPr="00E74A7E">
              <w:rPr>
                <w:rStyle w:val="Hyperlink"/>
                <w:color w:val="auto"/>
              </w:rPr>
              <w:t>SRAG</w:t>
            </w:r>
            <w:r w:rsidR="00D264F6" w:rsidRPr="00E74A7E">
              <w:rPr>
                <w:rStyle w:val="Hyperlink"/>
                <w:color w:val="auto"/>
              </w:rPr>
              <w:t>)</w:t>
            </w:r>
            <w:r w:rsidR="00D264F6" w:rsidRPr="00E74A7E">
              <w:rPr>
                <w:webHidden/>
              </w:rPr>
              <w:tab/>
            </w:r>
            <w:r w:rsidR="000A255B" w:rsidRPr="00E74A7E">
              <w:rPr>
                <w:webHidden/>
              </w:rPr>
              <w:t>................................................................................................................</w:t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_Toc454551386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47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7" w:history="1">
            <w:r w:rsidR="00D264F6" w:rsidRPr="00E74A7E">
              <w:rPr>
                <w:rStyle w:val="Hyperlink"/>
              </w:rPr>
              <w:t>3.50.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TOXOCARÍASE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_Toc454551387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48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8" w:history="1">
            <w:r w:rsidR="00D264F6" w:rsidRPr="00E74A7E">
              <w:rPr>
                <w:rStyle w:val="Hyperlink"/>
              </w:rPr>
              <w:t>3.51.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TOXOPLASMOSE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_Toc454551388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89" w:history="1">
            <w:r w:rsidR="00D264F6" w:rsidRPr="00E74A7E">
              <w:rPr>
                <w:rStyle w:val="Hyperlink"/>
              </w:rPr>
              <w:t>3.52.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TUBERCULOSE E OUTRAS MICOBACTERIOSES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_Toc454551389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49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w w:val="100"/>
              <w:lang w:eastAsia="pt-BR"/>
            </w:rPr>
          </w:pPr>
          <w:hyperlink w:anchor="_Toc454551390" w:history="1">
            <w:r w:rsidR="00D264F6" w:rsidRPr="00E74A7E">
              <w:rPr>
                <w:rStyle w:val="Hyperlink"/>
              </w:rPr>
              <w:t>3.53.</w:t>
            </w:r>
            <w:r w:rsidR="00D264F6" w:rsidRPr="00E74A7E">
              <w:rPr>
                <w:rFonts w:eastAsiaTheme="minorEastAsia"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</w:rPr>
              <w:t>ZIKA VÍRUS</w:t>
            </w:r>
            <w:r w:rsidR="00D264F6" w:rsidRPr="00E74A7E">
              <w:rPr>
                <w:webHidden/>
              </w:rPr>
              <w:tab/>
            </w:r>
            <w:r w:rsidRPr="00E74A7E">
              <w:rPr>
                <w:webHidden/>
              </w:rPr>
              <w:fldChar w:fldCharType="begin"/>
            </w:r>
            <w:r w:rsidR="00D264F6" w:rsidRPr="00E74A7E">
              <w:rPr>
                <w:webHidden/>
              </w:rPr>
              <w:instrText xml:space="preserve"> PAGEREF _Toc454551390 \h </w:instrText>
            </w:r>
            <w:r w:rsidRPr="00E74A7E">
              <w:rPr>
                <w:webHidden/>
              </w:rPr>
            </w:r>
            <w:r w:rsidRPr="00E74A7E">
              <w:rPr>
                <w:webHidden/>
              </w:rPr>
              <w:fldChar w:fldCharType="separate"/>
            </w:r>
            <w:r w:rsidR="00B04896" w:rsidRPr="00E74A7E">
              <w:rPr>
                <w:webHidden/>
              </w:rPr>
              <w:t>53</w:t>
            </w:r>
            <w:r w:rsidRPr="00E74A7E">
              <w:rPr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391" w:history="1">
            <w:r w:rsidR="00D264F6" w:rsidRPr="00E74A7E">
              <w:rPr>
                <w:rStyle w:val="Hyperlink"/>
                <w:b/>
              </w:rPr>
              <w:t>4.</w:t>
            </w:r>
            <w:r w:rsidR="00D264F6" w:rsidRPr="00E74A7E">
              <w:rPr>
                <w:rFonts w:eastAsiaTheme="minorEastAsia"/>
                <w:b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  <w:b/>
              </w:rPr>
              <w:t>PRAZO DE ENTREGA DOS</w:t>
            </w:r>
            <w:r w:rsidR="00D264F6" w:rsidRPr="00E74A7E">
              <w:rPr>
                <w:rStyle w:val="Hyperlink"/>
                <w:b/>
                <w:spacing w:val="-14"/>
              </w:rPr>
              <w:t xml:space="preserve"> </w:t>
            </w:r>
            <w:r w:rsidR="00D264F6" w:rsidRPr="00E74A7E">
              <w:rPr>
                <w:rStyle w:val="Hyperlink"/>
                <w:b/>
              </w:rPr>
              <w:t>LAUDOS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_Toc454551391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55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392" w:history="1">
            <w:r w:rsidR="00D264F6" w:rsidRPr="00E74A7E">
              <w:rPr>
                <w:rStyle w:val="Hyperlink"/>
                <w:b/>
              </w:rPr>
              <w:t>5.</w:t>
            </w:r>
            <w:r w:rsidR="00D264F6" w:rsidRPr="00E74A7E">
              <w:rPr>
                <w:rFonts w:eastAsiaTheme="minorEastAsia"/>
                <w:b/>
                <w:w w:val="100"/>
                <w:lang w:eastAsia="pt-BR"/>
              </w:rPr>
              <w:tab/>
            </w:r>
            <w:r w:rsidR="00D264F6" w:rsidRPr="00E74A7E">
              <w:rPr>
                <w:rStyle w:val="Hyperlink"/>
                <w:b/>
              </w:rPr>
              <w:t>TELEFONES /</w:t>
            </w:r>
            <w:r w:rsidR="00D264F6" w:rsidRPr="00E74A7E">
              <w:rPr>
                <w:rStyle w:val="Hyperlink"/>
                <w:b/>
                <w:spacing w:val="-9"/>
              </w:rPr>
              <w:t xml:space="preserve"> </w:t>
            </w:r>
            <w:r w:rsidR="00D264F6" w:rsidRPr="00E74A7E">
              <w:rPr>
                <w:rStyle w:val="Hyperlink"/>
                <w:b/>
              </w:rPr>
              <w:t>E-MAIL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_Toc454551392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58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D264F6" w:rsidRPr="00E74A7E" w:rsidRDefault="00025E9C">
          <w:pPr>
            <w:pStyle w:val="Sumrio3"/>
            <w:rPr>
              <w:rFonts w:eastAsiaTheme="minorEastAsia"/>
              <w:b/>
              <w:w w:val="100"/>
              <w:lang w:eastAsia="pt-BR"/>
            </w:rPr>
          </w:pPr>
          <w:hyperlink w:anchor="_Toc454551394" w:history="1">
            <w:r w:rsidR="00D264F6" w:rsidRPr="00E74A7E">
              <w:rPr>
                <w:rStyle w:val="Hyperlink"/>
                <w:b/>
              </w:rPr>
              <w:t>REFERÊNCIAS</w:t>
            </w:r>
            <w:r w:rsidR="00D264F6" w:rsidRPr="00E74A7E">
              <w:rPr>
                <w:b/>
                <w:webHidden/>
              </w:rPr>
              <w:tab/>
            </w:r>
            <w:r w:rsidRPr="00E74A7E">
              <w:rPr>
                <w:b/>
                <w:webHidden/>
              </w:rPr>
              <w:fldChar w:fldCharType="begin"/>
            </w:r>
            <w:r w:rsidR="00D264F6" w:rsidRPr="00E74A7E">
              <w:rPr>
                <w:b/>
                <w:webHidden/>
              </w:rPr>
              <w:instrText xml:space="preserve"> PAGEREF _Toc454551394 \h </w:instrText>
            </w:r>
            <w:r w:rsidRPr="00E74A7E">
              <w:rPr>
                <w:b/>
                <w:webHidden/>
              </w:rPr>
            </w:r>
            <w:r w:rsidRPr="00E74A7E">
              <w:rPr>
                <w:b/>
                <w:webHidden/>
              </w:rPr>
              <w:fldChar w:fldCharType="separate"/>
            </w:r>
            <w:r w:rsidR="00B04896" w:rsidRPr="00E74A7E">
              <w:rPr>
                <w:b/>
                <w:webHidden/>
              </w:rPr>
              <w:t>60</w:t>
            </w:r>
            <w:r w:rsidRPr="00E74A7E">
              <w:rPr>
                <w:b/>
                <w:webHidden/>
              </w:rPr>
              <w:fldChar w:fldCharType="end"/>
            </w:r>
          </w:hyperlink>
        </w:p>
        <w:p w:rsidR="00B37084" w:rsidRDefault="00025E9C">
          <w:pPr>
            <w:rPr>
              <w:lang w:val="pt-BR"/>
            </w:rPr>
          </w:pPr>
          <w:r w:rsidRPr="00E74A7E">
            <w:rPr>
              <w:rFonts w:ascii="Arial" w:hAnsi="Arial" w:cs="Arial"/>
              <w:sz w:val="24"/>
              <w:szCs w:val="24"/>
              <w:lang w:val="pt-BR"/>
            </w:rPr>
            <w:fldChar w:fldCharType="end"/>
          </w:r>
        </w:p>
      </w:sdtContent>
    </w:sdt>
    <w:p w:rsidR="00E6019C" w:rsidRPr="00D60975" w:rsidRDefault="00E6019C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  <w:sectPr w:rsidR="00E6019C" w:rsidRPr="00D60975">
          <w:type w:val="continuous"/>
          <w:pgSz w:w="11910" w:h="16840"/>
          <w:pgMar w:top="640" w:right="700" w:bottom="280" w:left="1560" w:header="720" w:footer="720" w:gutter="0"/>
          <w:cols w:space="720"/>
        </w:sectPr>
      </w:pPr>
    </w:p>
    <w:p w:rsidR="00E6019C" w:rsidRPr="00D60975" w:rsidRDefault="00E6019C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E6019C" w:rsidRPr="00D60975" w:rsidRDefault="00E6019C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D60975" w:rsidRDefault="005A30DA" w:rsidP="000C33DA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5A30DA" w:rsidRPr="001E6F3F" w:rsidRDefault="005A30DA" w:rsidP="000C33DA">
      <w:pPr>
        <w:ind w:left="142" w:right="294"/>
        <w:rPr>
          <w:sz w:val="2"/>
          <w:szCs w:val="2"/>
          <w:lang w:val="pt-BR"/>
        </w:rPr>
        <w:sectPr w:rsidR="005A30DA" w:rsidRPr="001E6F3F">
          <w:type w:val="continuous"/>
          <w:pgSz w:w="11910" w:h="16840"/>
          <w:pgMar w:top="640" w:right="700" w:bottom="280" w:left="1560" w:header="720" w:footer="720" w:gutter="0"/>
          <w:cols w:space="720"/>
        </w:sectPr>
      </w:pPr>
    </w:p>
    <w:p w:rsidR="00A3074E" w:rsidRDefault="00A3074E" w:rsidP="000C33DA">
      <w:pPr>
        <w:pStyle w:val="ndicedeilustraes"/>
        <w:framePr w:wrap="around"/>
        <w:tabs>
          <w:tab w:val="right" w:leader="dot" w:pos="9640"/>
        </w:tabs>
        <w:ind w:left="142" w:right="294"/>
        <w:rPr>
          <w:sz w:val="24"/>
          <w:szCs w:val="24"/>
          <w:lang w:val="pt-BR"/>
        </w:rPr>
      </w:pPr>
      <w:bookmarkStart w:id="25" w:name="_Toc437260459"/>
    </w:p>
    <w:p w:rsidR="00A83554" w:rsidRPr="00520618" w:rsidRDefault="00A83554" w:rsidP="000C33DA">
      <w:pPr>
        <w:pStyle w:val="Heading2"/>
        <w:tabs>
          <w:tab w:val="left" w:pos="411"/>
        </w:tabs>
        <w:spacing w:line="276" w:lineRule="auto"/>
        <w:ind w:right="294"/>
        <w:jc w:val="center"/>
        <w:rPr>
          <w:b w:val="0"/>
          <w:bCs w:val="0"/>
          <w:sz w:val="28"/>
          <w:szCs w:val="28"/>
          <w:lang w:val="pt-BR"/>
        </w:rPr>
      </w:pPr>
      <w:bookmarkStart w:id="26" w:name="_Toc437333272"/>
      <w:bookmarkStart w:id="27" w:name="_Toc437335354"/>
      <w:bookmarkStart w:id="28" w:name="_Toc437335583"/>
      <w:bookmarkStart w:id="29" w:name="_Toc440898052"/>
      <w:bookmarkStart w:id="30" w:name="_Toc454551280"/>
      <w:r w:rsidRPr="00520618">
        <w:rPr>
          <w:sz w:val="28"/>
          <w:szCs w:val="28"/>
          <w:lang w:val="pt-BR"/>
        </w:rPr>
        <w:t>LISTA DE SIGLAS</w:t>
      </w:r>
      <w:bookmarkEnd w:id="25"/>
      <w:bookmarkEnd w:id="26"/>
      <w:bookmarkEnd w:id="27"/>
      <w:bookmarkEnd w:id="28"/>
      <w:bookmarkEnd w:id="29"/>
      <w:bookmarkEnd w:id="30"/>
    </w:p>
    <w:p w:rsidR="00A83554" w:rsidRPr="00520618" w:rsidRDefault="00A83554" w:rsidP="000C33DA">
      <w:pPr>
        <w:pStyle w:val="Heading2"/>
        <w:tabs>
          <w:tab w:val="left" w:pos="411"/>
        </w:tabs>
        <w:spacing w:line="276" w:lineRule="auto"/>
        <w:ind w:right="294"/>
        <w:jc w:val="both"/>
        <w:rPr>
          <w:b w:val="0"/>
          <w:bCs w:val="0"/>
          <w:lang w:val="pt-BR"/>
        </w:rPr>
      </w:pPr>
    </w:p>
    <w:p w:rsidR="00A83554" w:rsidRPr="00520618" w:rsidRDefault="00A83554" w:rsidP="000C33DA">
      <w:pPr>
        <w:pStyle w:val="Heading2"/>
        <w:tabs>
          <w:tab w:val="left" w:pos="411"/>
        </w:tabs>
        <w:spacing w:line="276" w:lineRule="auto"/>
        <w:ind w:right="294"/>
        <w:jc w:val="both"/>
        <w:rPr>
          <w:b w:val="0"/>
          <w:bCs w:val="0"/>
          <w:lang w:val="pt-BR"/>
        </w:rPr>
      </w:pPr>
    </w:p>
    <w:p w:rsidR="00A83554" w:rsidRPr="00A15B82" w:rsidRDefault="00A83554" w:rsidP="000C33DA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15B82">
        <w:rPr>
          <w:rFonts w:ascii="Arial" w:hAnsi="Arial" w:cs="Arial"/>
          <w:sz w:val="24"/>
          <w:szCs w:val="24"/>
          <w:lang w:val="pt-BR"/>
        </w:rPr>
        <w:t>AIDS | Acquired Immune Deficiency</w:t>
      </w:r>
      <w:r w:rsidRPr="00A15B82">
        <w:rPr>
          <w:rFonts w:ascii="Arial" w:hAnsi="Arial" w:cs="Arial"/>
          <w:spacing w:val="-24"/>
          <w:sz w:val="24"/>
          <w:szCs w:val="24"/>
          <w:lang w:val="pt-BR"/>
        </w:rPr>
        <w:t xml:space="preserve"> </w:t>
      </w:r>
      <w:r w:rsidRPr="00A15B82">
        <w:rPr>
          <w:rFonts w:ascii="Arial" w:hAnsi="Arial" w:cs="Arial"/>
          <w:sz w:val="24"/>
          <w:szCs w:val="24"/>
          <w:lang w:val="pt-BR"/>
        </w:rPr>
        <w:t>Syndrome</w:t>
      </w:r>
    </w:p>
    <w:p w:rsidR="00A83554" w:rsidRPr="00A15B82" w:rsidRDefault="00A83554" w:rsidP="000C33DA">
      <w:pPr>
        <w:spacing w:before="43" w:line="276" w:lineRule="auto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 w:rsidRPr="00A15B82">
        <w:rPr>
          <w:rFonts w:ascii="Arial" w:hAnsi="Arial" w:cs="Arial"/>
          <w:spacing w:val="-3"/>
          <w:sz w:val="24"/>
          <w:szCs w:val="24"/>
          <w:lang w:val="pt-BR"/>
        </w:rPr>
        <w:t xml:space="preserve">Ag </w:t>
      </w:r>
      <w:r w:rsidRPr="00A15B82">
        <w:rPr>
          <w:rFonts w:ascii="Arial" w:hAnsi="Arial" w:cs="Arial"/>
          <w:sz w:val="24"/>
          <w:szCs w:val="24"/>
          <w:lang w:val="pt-BR"/>
        </w:rPr>
        <w:t>|</w:t>
      </w:r>
      <w:r w:rsidRPr="00A15B82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A15B82">
        <w:rPr>
          <w:rFonts w:ascii="Arial" w:hAnsi="Arial" w:cs="Arial"/>
          <w:sz w:val="24"/>
          <w:szCs w:val="24"/>
          <w:lang w:val="pt-BR"/>
        </w:rPr>
        <w:t>Antígeno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CD4 | Cluster of Differentation 4 (grupamento de diferenciação) </w:t>
      </w:r>
    </w:p>
    <w:p w:rsidR="00A83554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CD8 | Cluster of Differentation 8 (grupamento de diferenciação)</w:t>
      </w:r>
    </w:p>
    <w:p w:rsidR="00167985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0F57F7">
        <w:rPr>
          <w:rFonts w:ascii="Arial" w:hAnsi="Arial" w:cs="Arial"/>
          <w:sz w:val="24"/>
          <w:szCs w:val="24"/>
          <w:lang w:val="pt-BR"/>
        </w:rPr>
        <w:t>CIPE| Centro Internacional de Ensino e Pesquisa Hospital A C Camargo</w:t>
      </w:r>
    </w:p>
    <w:p w:rsidR="00167985" w:rsidRDefault="00167985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167985">
        <w:rPr>
          <w:rFonts w:ascii="Arial" w:hAnsi="Arial" w:cs="Arial"/>
          <w:sz w:val="24"/>
          <w:szCs w:val="24"/>
          <w:lang w:val="pt-BR"/>
        </w:rPr>
        <w:t>CNCDO</w:t>
      </w:r>
      <w:r w:rsidRPr="000F57F7">
        <w:rPr>
          <w:rFonts w:ascii="Arial" w:hAnsi="Arial" w:cs="Arial"/>
          <w:sz w:val="24"/>
          <w:szCs w:val="24"/>
          <w:lang w:val="pt-BR"/>
        </w:rPr>
        <w:t>|</w:t>
      </w:r>
      <w:r w:rsidRPr="00167985">
        <w:rPr>
          <w:rFonts w:ascii="Arial" w:hAnsi="Arial" w:cs="Arial"/>
          <w:sz w:val="24"/>
          <w:szCs w:val="24"/>
          <w:lang w:val="pt-BR"/>
        </w:rPr>
        <w:t xml:space="preserve"> Central de Notificação, Captação e Distribuição de Órgãos </w:t>
      </w:r>
    </w:p>
    <w:p w:rsidR="00A3074E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CNES| Cadastro Nacion</w:t>
      </w:r>
      <w:r w:rsidR="00A3074E" w:rsidRPr="00E12FE3">
        <w:rPr>
          <w:rFonts w:ascii="Arial" w:hAnsi="Arial" w:cs="Arial"/>
          <w:sz w:val="24"/>
          <w:szCs w:val="24"/>
          <w:lang w:val="pt-BR"/>
        </w:rPr>
        <w:t>al de Estabelecimentos de Saúde</w:t>
      </w:r>
    </w:p>
    <w:p w:rsidR="001E77ED" w:rsidRDefault="001E77ED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1E77ED">
        <w:rPr>
          <w:rFonts w:ascii="Arial" w:hAnsi="Arial" w:cs="Arial"/>
          <w:sz w:val="24"/>
          <w:szCs w:val="24"/>
          <w:lang w:val="pt-BR"/>
        </w:rPr>
        <w:t>DCJ |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9344D3">
        <w:rPr>
          <w:rFonts w:ascii="Arial" w:hAnsi="Arial" w:cs="Arial"/>
          <w:sz w:val="24"/>
          <w:szCs w:val="24"/>
          <w:lang w:val="pt-BR"/>
        </w:rPr>
        <w:t>Doença d</w:t>
      </w:r>
      <w:r w:rsidR="009344D3" w:rsidRPr="001E77ED">
        <w:rPr>
          <w:rFonts w:ascii="Arial" w:hAnsi="Arial" w:cs="Arial"/>
          <w:sz w:val="24"/>
          <w:szCs w:val="24"/>
          <w:lang w:val="pt-BR"/>
        </w:rPr>
        <w:t xml:space="preserve">e Creutzfeldt Jakob </w:t>
      </w:r>
    </w:p>
    <w:p w:rsidR="00CC0A46" w:rsidRPr="001E77ED" w:rsidRDefault="00CC0A46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NA</w:t>
      </w:r>
      <w:r w:rsidRPr="00E12FE3">
        <w:rPr>
          <w:rFonts w:ascii="Arial" w:hAnsi="Arial" w:cs="Arial"/>
          <w:sz w:val="24"/>
          <w:szCs w:val="24"/>
          <w:lang w:val="pt-BR"/>
        </w:rPr>
        <w:t xml:space="preserve"> |</w:t>
      </w:r>
      <w:r w:rsidRPr="006362EA">
        <w:rPr>
          <w:rFonts w:ascii="Arial" w:hAnsi="Arial" w:cs="Arial"/>
          <w:color w:val="545454"/>
          <w:shd w:val="clear" w:color="auto" w:fill="FFFFFF"/>
          <w:lang w:val="pt-BR"/>
        </w:rPr>
        <w:t xml:space="preserve"> </w:t>
      </w:r>
      <w:r w:rsidR="00552028" w:rsidRPr="006362EA">
        <w:rPr>
          <w:rFonts w:ascii="Arial" w:hAnsi="Arial" w:cs="Arial"/>
          <w:sz w:val="24"/>
          <w:szCs w:val="24"/>
          <w:lang w:val="pt-BR"/>
        </w:rPr>
        <w:t>Deoxyribonucleic Acid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DTHA | Doenças de Transmissão Hídrica-</w:t>
      </w:r>
      <w:r w:rsidRPr="00E12FE3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Alimentar</w:t>
      </w:r>
    </w:p>
    <w:p w:rsidR="00A83554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EDTA | EthyleneDiamine Tetraacetic Acid </w:t>
      </w:r>
    </w:p>
    <w:p w:rsidR="00A83554" w:rsidRPr="006362EA" w:rsidRDefault="00A83554" w:rsidP="000C33DA">
      <w:pPr>
        <w:spacing w:before="41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62EA">
        <w:rPr>
          <w:rFonts w:ascii="Arial" w:hAnsi="Arial" w:cs="Arial"/>
          <w:sz w:val="24"/>
          <w:szCs w:val="24"/>
          <w:lang w:val="pt-BR"/>
        </w:rPr>
        <w:t>EBV | Epstein-Barr</w:t>
      </w:r>
      <w:r w:rsidRPr="006362EA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6362EA">
        <w:rPr>
          <w:rFonts w:ascii="Arial" w:hAnsi="Arial" w:cs="Arial"/>
          <w:sz w:val="24"/>
          <w:szCs w:val="24"/>
          <w:lang w:val="pt-BR"/>
        </w:rPr>
        <w:t>Virus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</w:rPr>
      </w:pPr>
      <w:r w:rsidRPr="00E12FE3">
        <w:rPr>
          <w:rFonts w:ascii="Arial" w:hAnsi="Arial" w:cs="Arial"/>
          <w:sz w:val="24"/>
          <w:szCs w:val="24"/>
        </w:rPr>
        <w:t>ELISA | Enz</w:t>
      </w:r>
      <w:r w:rsidR="00A3074E" w:rsidRPr="00E12FE3">
        <w:rPr>
          <w:rFonts w:ascii="Arial" w:hAnsi="Arial" w:cs="Arial"/>
          <w:sz w:val="24"/>
          <w:szCs w:val="24"/>
        </w:rPr>
        <w:t>yme Linked Immuno Sorbent Assay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EPI | Equipamento de Proteção Individual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0F57F7">
        <w:rPr>
          <w:rFonts w:ascii="Arial" w:hAnsi="Arial" w:cs="Arial"/>
          <w:sz w:val="24"/>
          <w:szCs w:val="24"/>
          <w:lang w:val="pt-BR"/>
        </w:rPr>
        <w:t>Fiocruz | Fundação</w:t>
      </w:r>
      <w:r w:rsidRPr="00E12FE3">
        <w:rPr>
          <w:rFonts w:ascii="Arial" w:hAnsi="Arial" w:cs="Arial"/>
          <w:sz w:val="24"/>
          <w:szCs w:val="24"/>
          <w:lang w:val="pt-BR"/>
        </w:rPr>
        <w:t xml:space="preserve"> Oswaldo</w:t>
      </w:r>
      <w:r w:rsidRPr="00E12FE3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Cruz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</w:rPr>
      </w:pPr>
      <w:r w:rsidRPr="00E12FE3">
        <w:rPr>
          <w:rFonts w:ascii="Arial" w:hAnsi="Arial" w:cs="Arial"/>
          <w:sz w:val="24"/>
          <w:szCs w:val="24"/>
        </w:rPr>
        <w:t>FTA-Abs | Fluorescent Treponemal Antibody</w:t>
      </w:r>
      <w:r w:rsidRPr="00E12FE3">
        <w:rPr>
          <w:rFonts w:ascii="Arial" w:hAnsi="Arial" w:cs="Arial"/>
          <w:spacing w:val="-19"/>
          <w:sz w:val="24"/>
          <w:szCs w:val="24"/>
        </w:rPr>
        <w:t xml:space="preserve"> </w:t>
      </w:r>
      <w:r w:rsidRPr="00E12FE3">
        <w:rPr>
          <w:rFonts w:ascii="Arial" w:hAnsi="Arial" w:cs="Arial"/>
          <w:sz w:val="24"/>
          <w:szCs w:val="24"/>
        </w:rPr>
        <w:t>Absorption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FUNED | Fundação Ezequiel</w:t>
      </w:r>
      <w:r w:rsidRPr="00E12FE3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Dias</w:t>
      </w:r>
    </w:p>
    <w:p w:rsidR="00A3074E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GAL I Gerenciador de Ambiente Laboratorial </w:t>
      </w:r>
    </w:p>
    <w:p w:rsidR="00786129" w:rsidRPr="00786129" w:rsidRDefault="00786129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>EVS</w:t>
      </w:r>
      <w:r w:rsidRPr="00E12FE3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86129">
        <w:rPr>
          <w:rFonts w:ascii="Arial" w:hAnsi="Arial" w:cs="Arial"/>
          <w:bCs/>
          <w:sz w:val="24"/>
          <w:szCs w:val="24"/>
          <w:lang w:val="pt-BR"/>
        </w:rPr>
        <w:t>Gerência Estratégica de Vigilância em Saúde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HAV | Hepatite A Virus 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HBcAg | Hepatite B core</w:t>
      </w:r>
      <w:r w:rsidRPr="00E12FE3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Antigen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HBsAg | Hepatite B surface</w:t>
      </w:r>
      <w:r w:rsidRPr="00E12FE3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Antigen</w:t>
      </w:r>
    </w:p>
    <w:p w:rsidR="00A3074E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HBeAg | Hepatite B e</w:t>
      </w:r>
      <w:r w:rsidRPr="00E12FE3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Antigen</w:t>
      </w:r>
    </w:p>
    <w:p w:rsidR="00E74A7E" w:rsidRPr="00E12FE3" w:rsidRDefault="00E74A7E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HBV </w:t>
      </w:r>
      <w:r w:rsidRPr="00E12FE3">
        <w:rPr>
          <w:rFonts w:ascii="Arial" w:hAnsi="Arial" w:cs="Arial"/>
          <w:sz w:val="24"/>
          <w:szCs w:val="24"/>
          <w:lang w:val="pt-BR"/>
        </w:rPr>
        <w:t>|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Hepatite B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Virus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HCV | Hepatite C Virus </w:t>
      </w:r>
    </w:p>
    <w:p w:rsidR="00A3074E" w:rsidRPr="00751FA4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</w:rPr>
      </w:pPr>
      <w:r w:rsidRPr="00751FA4">
        <w:rPr>
          <w:rFonts w:ascii="Arial" w:hAnsi="Arial" w:cs="Arial"/>
          <w:sz w:val="24"/>
          <w:szCs w:val="24"/>
        </w:rPr>
        <w:t xml:space="preserve">HIV | Human Immunodeficiency Virus </w:t>
      </w:r>
    </w:p>
    <w:p w:rsidR="00A3074E" w:rsidRPr="00751FA4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</w:rPr>
      </w:pPr>
      <w:r w:rsidRPr="00751FA4">
        <w:rPr>
          <w:rFonts w:ascii="Arial" w:hAnsi="Arial" w:cs="Arial"/>
          <w:sz w:val="24"/>
          <w:szCs w:val="24"/>
        </w:rPr>
        <w:t xml:space="preserve">HTLV | Human T Lymphotropic Virus </w:t>
      </w:r>
    </w:p>
    <w:p w:rsidR="00A3074E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IAL | Instituto Adolfo</w:t>
      </w:r>
      <w:r w:rsidRPr="00E12FE3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Lutz</w:t>
      </w:r>
    </w:p>
    <w:p w:rsidR="00A3074E" w:rsidRPr="000F57F7" w:rsidRDefault="00A83554" w:rsidP="000C33DA">
      <w:pPr>
        <w:spacing w:before="41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0F57F7">
        <w:rPr>
          <w:rFonts w:ascii="Arial" w:hAnsi="Arial" w:cs="Arial"/>
          <w:sz w:val="24"/>
          <w:szCs w:val="24"/>
          <w:lang w:val="pt-BR"/>
        </w:rPr>
        <w:t>IEC| Instituto Evandro Chagas</w:t>
      </w:r>
    </w:p>
    <w:p w:rsidR="00A83554" w:rsidRPr="00E12FE3" w:rsidRDefault="00A83554" w:rsidP="000C33DA">
      <w:pPr>
        <w:spacing w:before="41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IFI | ImunoFluorescência</w:t>
      </w:r>
      <w:r w:rsidRPr="00E12FE3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Indireta</w:t>
      </w:r>
    </w:p>
    <w:p w:rsidR="00A3074E" w:rsidRPr="00E12FE3" w:rsidRDefault="00A3074E" w:rsidP="000C33DA">
      <w:pPr>
        <w:pStyle w:val="Corpodetexto"/>
        <w:tabs>
          <w:tab w:val="left" w:pos="5670"/>
        </w:tabs>
        <w:spacing w:before="43" w:line="276" w:lineRule="auto"/>
        <w:ind w:right="294"/>
        <w:rPr>
          <w:rFonts w:cs="Arial"/>
          <w:lang w:val="pt-BR"/>
        </w:rPr>
      </w:pPr>
      <w:r w:rsidRPr="00E12FE3">
        <w:rPr>
          <w:rFonts w:cs="Arial"/>
          <w:lang w:val="pt-BR"/>
        </w:rPr>
        <w:t>Ig |  Imunoglobulina</w:t>
      </w:r>
    </w:p>
    <w:p w:rsidR="00A3074E" w:rsidRPr="00E12FE3" w:rsidRDefault="00A3074E" w:rsidP="000C33DA">
      <w:pPr>
        <w:pStyle w:val="Corpodetexto"/>
        <w:tabs>
          <w:tab w:val="left" w:pos="5670"/>
        </w:tabs>
        <w:spacing w:before="43" w:line="276" w:lineRule="auto"/>
        <w:ind w:right="294"/>
        <w:rPr>
          <w:rFonts w:cs="Arial"/>
          <w:lang w:val="pt-BR"/>
        </w:rPr>
      </w:pPr>
      <w:r w:rsidRPr="00E12FE3">
        <w:rPr>
          <w:rFonts w:cs="Arial"/>
          <w:lang w:val="pt-BR"/>
        </w:rPr>
        <w:t>IgG | Imunoglobulina G</w:t>
      </w:r>
    </w:p>
    <w:p w:rsidR="00A3074E" w:rsidRPr="00E12FE3" w:rsidRDefault="00A83554" w:rsidP="000C33DA">
      <w:pPr>
        <w:pStyle w:val="Corpodetexto"/>
        <w:tabs>
          <w:tab w:val="left" w:pos="5670"/>
        </w:tabs>
        <w:spacing w:before="43" w:line="276" w:lineRule="auto"/>
        <w:ind w:right="294"/>
        <w:rPr>
          <w:rFonts w:cs="Arial"/>
          <w:lang w:val="pt-BR"/>
        </w:rPr>
      </w:pPr>
      <w:r w:rsidRPr="00E12FE3">
        <w:rPr>
          <w:rFonts w:cs="Arial"/>
          <w:lang w:val="pt-BR"/>
        </w:rPr>
        <w:t>IgM | Imunoglobulina</w:t>
      </w:r>
      <w:r w:rsidRPr="00E12FE3">
        <w:rPr>
          <w:rFonts w:cs="Arial"/>
          <w:spacing w:val="-9"/>
          <w:lang w:val="pt-BR"/>
        </w:rPr>
        <w:t xml:space="preserve"> </w:t>
      </w:r>
      <w:r w:rsidRPr="00E12FE3">
        <w:rPr>
          <w:rFonts w:cs="Arial"/>
          <w:lang w:val="pt-BR"/>
        </w:rPr>
        <w:t>M</w:t>
      </w:r>
    </w:p>
    <w:p w:rsidR="00A83554" w:rsidRPr="000F57F7" w:rsidRDefault="00A83554" w:rsidP="000C33DA">
      <w:pPr>
        <w:pStyle w:val="Corpodetexto"/>
        <w:tabs>
          <w:tab w:val="left" w:pos="5670"/>
          <w:tab w:val="left" w:pos="8364"/>
        </w:tabs>
        <w:spacing w:before="43" w:line="276" w:lineRule="auto"/>
        <w:ind w:right="294"/>
        <w:rPr>
          <w:rFonts w:cs="Arial"/>
          <w:lang w:val="pt-BR"/>
        </w:rPr>
      </w:pPr>
      <w:r w:rsidRPr="000F57F7">
        <w:rPr>
          <w:rFonts w:cs="Arial"/>
          <w:lang w:val="pt-BR"/>
        </w:rPr>
        <w:t xml:space="preserve">KPC | </w:t>
      </w:r>
      <w:r w:rsidRPr="006F6C44">
        <w:rPr>
          <w:rStyle w:val="st"/>
          <w:rFonts w:cs="Arial"/>
          <w:i/>
          <w:lang w:val="pt-BR"/>
        </w:rPr>
        <w:t>Klebsiella pneumoniae</w:t>
      </w:r>
      <w:r w:rsidRPr="000F57F7">
        <w:rPr>
          <w:rStyle w:val="st"/>
          <w:rFonts w:cs="Arial"/>
          <w:lang w:val="pt-BR"/>
        </w:rPr>
        <w:t xml:space="preserve"> Carbapenemase</w:t>
      </w:r>
    </w:p>
    <w:p w:rsidR="00A83554" w:rsidRDefault="00A83554" w:rsidP="000C33DA">
      <w:pPr>
        <w:pStyle w:val="Corpodetexto"/>
        <w:tabs>
          <w:tab w:val="left" w:pos="5670"/>
        </w:tabs>
        <w:spacing w:line="276" w:lineRule="auto"/>
        <w:ind w:right="294"/>
        <w:jc w:val="both"/>
        <w:rPr>
          <w:rFonts w:cs="Arial"/>
          <w:lang w:val="pt-BR"/>
        </w:rPr>
      </w:pPr>
      <w:r w:rsidRPr="00E12FE3">
        <w:rPr>
          <w:rFonts w:cs="Arial"/>
          <w:lang w:val="pt-BR"/>
        </w:rPr>
        <w:t>LACEN | Laboratório Central de Saúde</w:t>
      </w:r>
      <w:r w:rsidRPr="00E12FE3">
        <w:rPr>
          <w:rFonts w:cs="Arial"/>
          <w:spacing w:val="-17"/>
          <w:lang w:val="pt-BR"/>
        </w:rPr>
        <w:t xml:space="preserve"> </w:t>
      </w:r>
      <w:r w:rsidRPr="00E12FE3">
        <w:rPr>
          <w:rFonts w:cs="Arial"/>
          <w:lang w:val="pt-BR"/>
        </w:rPr>
        <w:t>Pública</w:t>
      </w:r>
    </w:p>
    <w:p w:rsidR="00786129" w:rsidRPr="00E12FE3" w:rsidRDefault="00786129" w:rsidP="000C33DA">
      <w:pPr>
        <w:pStyle w:val="Corpodetexto"/>
        <w:tabs>
          <w:tab w:val="left" w:pos="5670"/>
        </w:tabs>
        <w:spacing w:line="276" w:lineRule="auto"/>
        <w:ind w:right="294"/>
        <w:jc w:val="both"/>
        <w:rPr>
          <w:rFonts w:cs="Arial"/>
          <w:lang w:val="pt-BR"/>
        </w:rPr>
      </w:pPr>
      <w:r w:rsidRPr="00E12FE3">
        <w:rPr>
          <w:rFonts w:cs="Arial"/>
          <w:lang w:val="pt-BR"/>
        </w:rPr>
        <w:t>L</w:t>
      </w:r>
      <w:r>
        <w:rPr>
          <w:rFonts w:cs="Arial"/>
          <w:lang w:val="pt-BR"/>
        </w:rPr>
        <w:t>BA</w:t>
      </w:r>
      <w:r w:rsidRPr="00E12FE3">
        <w:rPr>
          <w:rFonts w:cs="Arial"/>
          <w:lang w:val="pt-BR"/>
        </w:rPr>
        <w:t xml:space="preserve"> |</w:t>
      </w:r>
      <w:r>
        <w:rPr>
          <w:rFonts w:cs="Arial"/>
          <w:lang w:val="pt-BR"/>
        </w:rPr>
        <w:t xml:space="preserve"> </w:t>
      </w:r>
      <w:r w:rsidRPr="00786129">
        <w:rPr>
          <w:rFonts w:cs="Arial"/>
          <w:lang w:val="pt-BR"/>
        </w:rPr>
        <w:t>L</w:t>
      </w:r>
      <w:r w:rsidRPr="006362EA">
        <w:rPr>
          <w:rStyle w:val="nfase"/>
          <w:rFonts w:cs="Arial"/>
          <w:bCs/>
          <w:i w:val="0"/>
          <w:iCs w:val="0"/>
          <w:shd w:val="clear" w:color="auto" w:fill="FFFFFF"/>
          <w:lang w:val="pt-BR"/>
        </w:rPr>
        <w:t>avado broncoalveolar</w:t>
      </w:r>
    </w:p>
    <w:p w:rsidR="00A3074E" w:rsidRPr="00E12FE3" w:rsidRDefault="00A83554" w:rsidP="000C33DA">
      <w:pPr>
        <w:tabs>
          <w:tab w:val="left" w:pos="5670"/>
        </w:tabs>
        <w:spacing w:before="43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LCR | Líquido Céfalo-Raquidiano </w:t>
      </w:r>
    </w:p>
    <w:p w:rsidR="00A3074E" w:rsidRDefault="00A83554" w:rsidP="000C33DA">
      <w:pPr>
        <w:tabs>
          <w:tab w:val="left" w:pos="5670"/>
        </w:tabs>
        <w:spacing w:before="43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lastRenderedPageBreak/>
        <w:t xml:space="preserve">LVC | Lâmina de Verificação de Cura </w:t>
      </w:r>
    </w:p>
    <w:p w:rsidR="00365EA3" w:rsidRPr="00365EA3" w:rsidRDefault="00365EA3" w:rsidP="000C33DA">
      <w:pPr>
        <w:tabs>
          <w:tab w:val="left" w:pos="5670"/>
        </w:tabs>
        <w:spacing w:before="43" w:line="276" w:lineRule="auto"/>
        <w:ind w:left="142" w:right="294"/>
        <w:rPr>
          <w:rFonts w:ascii="Arial" w:hAnsi="Arial" w:cs="Arial"/>
          <w:sz w:val="24"/>
          <w:szCs w:val="24"/>
        </w:rPr>
      </w:pPr>
      <w:r w:rsidRPr="00365E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</w:t>
      </w:r>
      <w:r w:rsidRPr="000F57F7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M</w:t>
      </w:r>
      <w:r w:rsidRPr="00365EA3">
        <w:rPr>
          <w:rFonts w:ascii="Arial" w:hAnsi="Arial" w:cs="Arial"/>
          <w:sz w:val="24"/>
          <w:szCs w:val="24"/>
        </w:rPr>
        <w:t>icroaglutinação</w:t>
      </w:r>
    </w:p>
    <w:p w:rsidR="00A83554" w:rsidRPr="000F57F7" w:rsidRDefault="00A83554" w:rsidP="000C33DA">
      <w:pPr>
        <w:tabs>
          <w:tab w:val="left" w:pos="5670"/>
        </w:tabs>
        <w:spacing w:before="43" w:line="276" w:lineRule="auto"/>
        <w:ind w:left="142" w:right="294"/>
        <w:rPr>
          <w:rFonts w:ascii="Arial" w:hAnsi="Arial" w:cs="Arial"/>
          <w:sz w:val="24"/>
          <w:szCs w:val="24"/>
        </w:rPr>
      </w:pPr>
      <w:r w:rsidRPr="000F57F7">
        <w:rPr>
          <w:rFonts w:ascii="Arial" w:eastAsia="Arial" w:hAnsi="Arial" w:cs="Arial"/>
          <w:sz w:val="24"/>
          <w:szCs w:val="24"/>
        </w:rPr>
        <w:t>MRSA</w:t>
      </w:r>
      <w:r w:rsidRPr="000F57F7">
        <w:rPr>
          <w:rFonts w:ascii="Arial" w:hAnsi="Arial" w:cs="Arial"/>
          <w:sz w:val="24"/>
          <w:szCs w:val="24"/>
        </w:rPr>
        <w:t xml:space="preserve">| </w:t>
      </w:r>
      <w:r w:rsidRPr="000F57F7">
        <w:rPr>
          <w:rStyle w:val="st"/>
          <w:rFonts w:ascii="Arial" w:hAnsi="Arial" w:cs="Arial"/>
          <w:sz w:val="24"/>
          <w:szCs w:val="24"/>
        </w:rPr>
        <w:t xml:space="preserve">Methicillin-resistant </w:t>
      </w:r>
      <w:r w:rsidRPr="006F6C44">
        <w:rPr>
          <w:rStyle w:val="st"/>
          <w:rFonts w:ascii="Arial" w:hAnsi="Arial" w:cs="Arial"/>
          <w:i/>
          <w:sz w:val="24"/>
          <w:szCs w:val="24"/>
        </w:rPr>
        <w:t>Staphylococcus aureus</w:t>
      </w:r>
    </w:p>
    <w:p w:rsidR="00A83554" w:rsidRPr="00E12FE3" w:rsidRDefault="00A83554" w:rsidP="000C33DA">
      <w:pPr>
        <w:tabs>
          <w:tab w:val="left" w:pos="5670"/>
        </w:tabs>
        <w:spacing w:before="43"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E12FE3">
        <w:rPr>
          <w:rFonts w:ascii="Arial" w:hAnsi="Arial" w:cs="Arial"/>
          <w:sz w:val="24"/>
          <w:szCs w:val="24"/>
        </w:rPr>
        <w:t>NS1 | Non Structural</w:t>
      </w:r>
      <w:r w:rsidRPr="00E12FE3">
        <w:rPr>
          <w:rFonts w:ascii="Arial" w:hAnsi="Arial" w:cs="Arial"/>
          <w:spacing w:val="-1"/>
          <w:sz w:val="24"/>
          <w:szCs w:val="24"/>
        </w:rPr>
        <w:t xml:space="preserve"> </w:t>
      </w:r>
      <w:r w:rsidRPr="00E12FE3">
        <w:rPr>
          <w:rFonts w:ascii="Arial" w:hAnsi="Arial" w:cs="Arial"/>
          <w:sz w:val="24"/>
          <w:szCs w:val="24"/>
        </w:rPr>
        <w:t>1</w:t>
      </w:r>
    </w:p>
    <w:p w:rsidR="00A83554" w:rsidRPr="00B22D1B" w:rsidRDefault="00A83554" w:rsidP="000C33DA">
      <w:pPr>
        <w:tabs>
          <w:tab w:val="left" w:pos="5670"/>
        </w:tabs>
        <w:spacing w:before="3" w:line="276" w:lineRule="auto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 w:rsidRPr="00B22D1B">
        <w:rPr>
          <w:rFonts w:ascii="Arial" w:hAnsi="Arial" w:cs="Arial"/>
          <w:sz w:val="24"/>
          <w:szCs w:val="24"/>
          <w:lang w:val="pt-BR"/>
        </w:rPr>
        <w:t>PCR | Polymerase Chain</w:t>
      </w:r>
      <w:r w:rsidRPr="00B22D1B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B22D1B">
        <w:rPr>
          <w:rFonts w:ascii="Arial" w:hAnsi="Arial" w:cs="Arial"/>
          <w:sz w:val="24"/>
          <w:szCs w:val="24"/>
          <w:lang w:val="pt-BR"/>
        </w:rPr>
        <w:t>Reaction</w:t>
      </w:r>
    </w:p>
    <w:p w:rsidR="0073427A" w:rsidRDefault="0073427A" w:rsidP="0073427A">
      <w:pPr>
        <w:pStyle w:val="Corpodetexto"/>
        <w:tabs>
          <w:tab w:val="left" w:pos="5670"/>
        </w:tabs>
        <w:spacing w:before="41" w:line="276" w:lineRule="auto"/>
        <w:ind w:right="294"/>
        <w:rPr>
          <w:rStyle w:val="st"/>
          <w:lang w:val="pt-BR"/>
        </w:rPr>
      </w:pPr>
      <w:r>
        <w:rPr>
          <w:rFonts w:cs="Arial"/>
          <w:lang w:val="pt-BR"/>
        </w:rPr>
        <w:t>QualiCito</w:t>
      </w:r>
      <w:r w:rsidRPr="00E12FE3">
        <w:rPr>
          <w:rFonts w:cs="Arial"/>
          <w:lang w:val="pt-BR"/>
        </w:rPr>
        <w:t xml:space="preserve"> | </w:t>
      </w:r>
      <w:r w:rsidRPr="00722C48">
        <w:rPr>
          <w:rStyle w:val="st"/>
          <w:lang w:val="pt-BR"/>
        </w:rPr>
        <w:t>Qualificação Nacional em Citopatologia</w:t>
      </w:r>
    </w:p>
    <w:p w:rsidR="00A83554" w:rsidRDefault="00A83554" w:rsidP="000C33DA">
      <w:pPr>
        <w:tabs>
          <w:tab w:val="left" w:pos="5670"/>
        </w:tabs>
        <w:spacing w:before="5" w:line="276" w:lineRule="auto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 w:rsidRPr="0073427A">
        <w:rPr>
          <w:rFonts w:ascii="Arial" w:hAnsi="Arial" w:cs="Arial"/>
          <w:sz w:val="24"/>
          <w:szCs w:val="24"/>
          <w:lang w:val="pt-BR"/>
        </w:rPr>
        <w:t>QV | Quantificação</w:t>
      </w:r>
      <w:r w:rsidRPr="0073427A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3427A">
        <w:rPr>
          <w:rFonts w:ascii="Arial" w:hAnsi="Arial" w:cs="Arial"/>
          <w:sz w:val="24"/>
          <w:szCs w:val="24"/>
          <w:lang w:val="pt-BR"/>
        </w:rPr>
        <w:t>Viral</w:t>
      </w:r>
    </w:p>
    <w:p w:rsidR="00CC0A46" w:rsidRPr="006362EA" w:rsidRDefault="00CC0A46" w:rsidP="000C33DA">
      <w:pPr>
        <w:tabs>
          <w:tab w:val="left" w:pos="5670"/>
        </w:tabs>
        <w:spacing w:before="5" w:line="276" w:lineRule="auto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 w:rsidRPr="006362EA">
        <w:rPr>
          <w:rFonts w:ascii="Arial" w:hAnsi="Arial" w:cs="Arial"/>
          <w:sz w:val="24"/>
          <w:szCs w:val="24"/>
          <w:lang w:val="pt-BR"/>
        </w:rPr>
        <w:t xml:space="preserve">RNA </w:t>
      </w:r>
      <w:r w:rsidRPr="0073427A">
        <w:rPr>
          <w:rFonts w:ascii="Arial" w:hAnsi="Arial" w:cs="Arial"/>
          <w:sz w:val="24"/>
          <w:szCs w:val="24"/>
          <w:lang w:val="pt-BR"/>
        </w:rPr>
        <w:t>|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52028" w:rsidRPr="006362EA">
        <w:rPr>
          <w:rFonts w:ascii="Arial" w:hAnsi="Arial" w:cs="Arial"/>
          <w:sz w:val="24"/>
          <w:szCs w:val="24"/>
          <w:lang w:val="pt-BR"/>
        </w:rPr>
        <w:t>Ribonucleic Acid</w:t>
      </w:r>
    </w:p>
    <w:p w:rsidR="00A83554" w:rsidRPr="00CC0A46" w:rsidRDefault="00A83554" w:rsidP="000C33DA">
      <w:pPr>
        <w:tabs>
          <w:tab w:val="left" w:pos="5670"/>
        </w:tabs>
        <w:spacing w:before="41"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CC0A46">
        <w:rPr>
          <w:rFonts w:ascii="Arial" w:hAnsi="Arial" w:cs="Arial"/>
          <w:sz w:val="24"/>
          <w:szCs w:val="24"/>
        </w:rPr>
        <w:t>RT-PCR | Reverse-transcription Polymerase Chain</w:t>
      </w:r>
      <w:r w:rsidRPr="00CC0A46">
        <w:rPr>
          <w:rFonts w:ascii="Arial" w:hAnsi="Arial" w:cs="Arial"/>
          <w:spacing w:val="-13"/>
          <w:sz w:val="24"/>
          <w:szCs w:val="24"/>
        </w:rPr>
        <w:t xml:space="preserve"> </w:t>
      </w:r>
      <w:r w:rsidRPr="00CC0A46">
        <w:rPr>
          <w:rFonts w:ascii="Arial" w:hAnsi="Arial" w:cs="Arial"/>
          <w:sz w:val="24"/>
          <w:szCs w:val="24"/>
        </w:rPr>
        <w:t>Reaction</w:t>
      </w:r>
    </w:p>
    <w:p w:rsidR="00A3074E" w:rsidRPr="00E12FE3" w:rsidRDefault="00A83554" w:rsidP="000C33DA">
      <w:pPr>
        <w:tabs>
          <w:tab w:val="left" w:pos="5670"/>
        </w:tabs>
        <w:spacing w:before="46"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 xml:space="preserve">SESA | </w:t>
      </w:r>
      <w:r w:rsidR="00A3074E" w:rsidRPr="00E12FE3">
        <w:rPr>
          <w:rFonts w:ascii="Arial" w:hAnsi="Arial" w:cs="Arial"/>
          <w:sz w:val="24"/>
          <w:szCs w:val="24"/>
          <w:lang w:val="pt-BR"/>
        </w:rPr>
        <w:t>Secretaria de Estadual da Saúde</w:t>
      </w:r>
    </w:p>
    <w:p w:rsidR="00A83554" w:rsidRPr="00E12FE3" w:rsidRDefault="00A83554" w:rsidP="000C33DA">
      <w:pPr>
        <w:tabs>
          <w:tab w:val="left" w:pos="5670"/>
        </w:tabs>
        <w:spacing w:before="46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E12FE3">
        <w:rPr>
          <w:rFonts w:ascii="Arial" w:hAnsi="Arial" w:cs="Arial"/>
          <w:sz w:val="24"/>
          <w:szCs w:val="24"/>
          <w:lang w:val="pt-BR"/>
        </w:rPr>
        <w:t>SPS | Sodium Polyanethol</w:t>
      </w:r>
      <w:r w:rsidRPr="00E12FE3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E12FE3">
        <w:rPr>
          <w:rFonts w:ascii="Arial" w:hAnsi="Arial" w:cs="Arial"/>
          <w:sz w:val="24"/>
          <w:szCs w:val="24"/>
          <w:lang w:val="pt-BR"/>
        </w:rPr>
        <w:t>Sulfonate</w:t>
      </w:r>
    </w:p>
    <w:p w:rsidR="00A83554" w:rsidRPr="00E12FE3" w:rsidRDefault="00A83554" w:rsidP="000C33DA">
      <w:pPr>
        <w:pStyle w:val="Corpodetexto"/>
        <w:tabs>
          <w:tab w:val="left" w:pos="5670"/>
        </w:tabs>
        <w:spacing w:before="43" w:line="276" w:lineRule="auto"/>
        <w:ind w:right="294"/>
        <w:jc w:val="both"/>
        <w:rPr>
          <w:rFonts w:cs="Arial"/>
          <w:lang w:val="pt-BR"/>
        </w:rPr>
      </w:pPr>
      <w:r w:rsidRPr="00E12FE3">
        <w:rPr>
          <w:rFonts w:cs="Arial"/>
          <w:lang w:val="pt-BR"/>
        </w:rPr>
        <w:t>SINAN | Sistema de Informação de Agravos de</w:t>
      </w:r>
      <w:r w:rsidRPr="00E12FE3">
        <w:rPr>
          <w:rFonts w:cs="Arial"/>
          <w:spacing w:val="-20"/>
          <w:lang w:val="pt-BR"/>
        </w:rPr>
        <w:t xml:space="preserve"> </w:t>
      </w:r>
      <w:r w:rsidRPr="00E12FE3">
        <w:rPr>
          <w:rFonts w:cs="Arial"/>
          <w:lang w:val="pt-BR"/>
        </w:rPr>
        <w:t>Notificação</w:t>
      </w:r>
    </w:p>
    <w:p w:rsidR="00094DB7" w:rsidRPr="00E12FE3" w:rsidRDefault="00094DB7" w:rsidP="000C33DA">
      <w:pPr>
        <w:pStyle w:val="Corpodetexto"/>
        <w:tabs>
          <w:tab w:val="left" w:pos="5670"/>
        </w:tabs>
        <w:spacing w:before="43" w:line="276" w:lineRule="auto"/>
        <w:ind w:right="294"/>
        <w:jc w:val="both"/>
        <w:rPr>
          <w:rFonts w:cs="Arial"/>
          <w:lang w:val="pt-BR"/>
        </w:rPr>
      </w:pPr>
      <w:r w:rsidRPr="00E12FE3">
        <w:rPr>
          <w:rFonts w:cs="Arial"/>
          <w:lang w:val="pt-BR"/>
        </w:rPr>
        <w:t>SISCEL | Sistema de Controle de Exames</w:t>
      </w:r>
      <w:r w:rsidRPr="00E12FE3">
        <w:rPr>
          <w:rFonts w:cs="Arial"/>
          <w:spacing w:val="-12"/>
          <w:lang w:val="pt-BR"/>
        </w:rPr>
        <w:t xml:space="preserve"> </w:t>
      </w:r>
      <w:r w:rsidRPr="00E12FE3">
        <w:rPr>
          <w:rFonts w:cs="Arial"/>
          <w:lang w:val="pt-BR"/>
        </w:rPr>
        <w:t>Laboratoriais</w:t>
      </w:r>
    </w:p>
    <w:p w:rsidR="000A6556" w:rsidRDefault="000A6556" w:rsidP="00722C48">
      <w:pPr>
        <w:pStyle w:val="Corpodetexto"/>
        <w:tabs>
          <w:tab w:val="left" w:pos="5670"/>
        </w:tabs>
        <w:spacing w:before="41" w:line="276" w:lineRule="auto"/>
        <w:ind w:right="294"/>
        <w:rPr>
          <w:lang w:val="pt-BR"/>
        </w:rPr>
      </w:pPr>
      <w:r w:rsidRPr="00B22D1B">
        <w:rPr>
          <w:lang w:val="pt-BR"/>
        </w:rPr>
        <w:t xml:space="preserve">SFIMT </w:t>
      </w:r>
      <w:r w:rsidRPr="00B22D1B">
        <w:rPr>
          <w:rFonts w:cs="Arial"/>
          <w:lang w:val="pt-BR"/>
        </w:rPr>
        <w:t xml:space="preserve">| </w:t>
      </w:r>
      <w:r w:rsidRPr="00B22D1B">
        <w:rPr>
          <w:lang w:val="pt-BR"/>
        </w:rPr>
        <w:t>Simplified Fluorescence Inhibition Microtest</w:t>
      </w:r>
    </w:p>
    <w:p w:rsidR="00934144" w:rsidRDefault="00934144" w:rsidP="00BA1529">
      <w:pPr>
        <w:spacing w:line="276" w:lineRule="auto"/>
        <w:rPr>
          <w:b/>
          <w:lang w:val="pt-BR"/>
        </w:rPr>
      </w:pPr>
      <w:r>
        <w:rPr>
          <w:rFonts w:ascii="Arial" w:eastAsia="Arial" w:hAnsi="Arial" w:cs="Arial"/>
          <w:bCs/>
          <w:sz w:val="24"/>
          <w:szCs w:val="24"/>
          <w:lang w:val="pt-BR"/>
        </w:rPr>
        <w:t xml:space="preserve">  </w:t>
      </w:r>
      <w:r w:rsidRPr="008D1FC7">
        <w:rPr>
          <w:rFonts w:ascii="Arial" w:eastAsia="Arial" w:hAnsi="Arial" w:cs="Arial"/>
          <w:bCs/>
          <w:sz w:val="24"/>
          <w:szCs w:val="24"/>
          <w:lang w:val="pt-BR"/>
        </w:rPr>
        <w:t>SRAG</w:t>
      </w:r>
      <w:r>
        <w:rPr>
          <w:rFonts w:ascii="Arial" w:eastAsia="Arial" w:hAnsi="Arial" w:cs="Arial"/>
          <w:bCs/>
          <w:sz w:val="24"/>
          <w:szCs w:val="24"/>
          <w:lang w:val="pt-BR"/>
        </w:rPr>
        <w:t xml:space="preserve"> | </w:t>
      </w:r>
      <w:r w:rsidRPr="00934144">
        <w:rPr>
          <w:rFonts w:ascii="Arial" w:hAnsi="Arial" w:cs="Arial"/>
          <w:sz w:val="24"/>
          <w:szCs w:val="24"/>
          <w:lang w:val="pt-BR"/>
        </w:rPr>
        <w:t>Síndrome Respiratória Aguda Grave</w:t>
      </w:r>
      <w:r w:rsidRPr="00953857">
        <w:rPr>
          <w:b/>
          <w:lang w:val="pt-BR"/>
        </w:rPr>
        <w:t xml:space="preserve"> </w:t>
      </w:r>
    </w:p>
    <w:p w:rsidR="00BA1529" w:rsidRPr="00BA1529" w:rsidRDefault="00BA1529" w:rsidP="00BA1529">
      <w:p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Pr="00BA1529">
        <w:rPr>
          <w:rFonts w:ascii="Arial" w:hAnsi="Arial" w:cs="Arial"/>
          <w:sz w:val="24"/>
          <w:szCs w:val="24"/>
          <w:lang w:val="pt-BR"/>
        </w:rPr>
        <w:t>SUS</w:t>
      </w:r>
      <w:r>
        <w:rPr>
          <w:rFonts w:ascii="Arial" w:eastAsia="Arial" w:hAnsi="Arial" w:cs="Arial"/>
          <w:bCs/>
          <w:sz w:val="24"/>
          <w:szCs w:val="24"/>
          <w:lang w:val="pt-BR"/>
        </w:rPr>
        <w:t>| Sistema Único de Saúde</w:t>
      </w:r>
    </w:p>
    <w:p w:rsidR="00BA1529" w:rsidRDefault="00BA1529" w:rsidP="00BA1529">
      <w:pPr>
        <w:spacing w:line="276" w:lineRule="auto"/>
        <w:ind w:firstLine="142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A1529">
        <w:rPr>
          <w:rFonts w:ascii="Arial" w:hAnsi="Arial" w:cs="Arial"/>
          <w:sz w:val="24"/>
          <w:szCs w:val="24"/>
          <w:lang w:val="pt-BR"/>
        </w:rPr>
        <w:t>TCLE|</w:t>
      </w:r>
      <w:r w:rsidRPr="00BA152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Termo de Consentimento Livre e Esclarecido</w:t>
      </w:r>
    </w:p>
    <w:p w:rsidR="00BA1529" w:rsidRPr="00BA1529" w:rsidRDefault="00BA1529" w:rsidP="00BA1529">
      <w:pPr>
        <w:spacing w:line="276" w:lineRule="auto"/>
        <w:ind w:firstLine="142"/>
        <w:rPr>
          <w:rFonts w:ascii="Arial" w:hAnsi="Arial" w:cs="Arial"/>
          <w:sz w:val="24"/>
          <w:szCs w:val="24"/>
          <w:lang w:val="pt-BR"/>
        </w:rPr>
      </w:pPr>
      <w:r w:rsidRPr="00BA1529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RM</w:t>
      </w:r>
      <w:r w:rsidRPr="00BA1529">
        <w:rPr>
          <w:rFonts w:ascii="Arial" w:hAnsi="Arial" w:cs="Arial"/>
          <w:sz w:val="24"/>
          <w:szCs w:val="24"/>
          <w:lang w:val="pt-BR"/>
        </w:rPr>
        <w:t>|</w:t>
      </w:r>
      <w:r>
        <w:rPr>
          <w:rFonts w:ascii="Arial" w:hAnsi="Arial" w:cs="Arial"/>
          <w:sz w:val="24"/>
          <w:szCs w:val="24"/>
          <w:lang w:val="pt-BR"/>
        </w:rPr>
        <w:t xml:space="preserve"> Teste Rápido Molecular</w:t>
      </w:r>
    </w:p>
    <w:p w:rsidR="00A83554" w:rsidRPr="00BA1529" w:rsidRDefault="00A83554" w:rsidP="00BA1529">
      <w:pPr>
        <w:spacing w:line="276" w:lineRule="auto"/>
        <w:ind w:firstLine="142"/>
        <w:rPr>
          <w:rFonts w:ascii="Arial" w:hAnsi="Arial" w:cs="Arial"/>
          <w:sz w:val="24"/>
          <w:szCs w:val="24"/>
          <w:lang w:val="pt-BR"/>
        </w:rPr>
      </w:pPr>
      <w:r w:rsidRPr="00BA1529">
        <w:rPr>
          <w:rFonts w:ascii="Arial" w:hAnsi="Arial" w:cs="Arial"/>
          <w:sz w:val="24"/>
          <w:szCs w:val="24"/>
          <w:lang w:val="pt-BR"/>
        </w:rPr>
        <w:t>TSA | Teste de Sensibilidade</w:t>
      </w:r>
      <w:r w:rsidRPr="00BA1529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BA1529">
        <w:rPr>
          <w:rFonts w:ascii="Arial" w:hAnsi="Arial" w:cs="Arial"/>
          <w:sz w:val="24"/>
          <w:szCs w:val="24"/>
          <w:lang w:val="pt-BR"/>
        </w:rPr>
        <w:t>Antimicrobiana</w:t>
      </w:r>
    </w:p>
    <w:p w:rsidR="00A83554" w:rsidRPr="00BA1529" w:rsidRDefault="00A83554" w:rsidP="000C33DA">
      <w:pPr>
        <w:pStyle w:val="Corpodetexto"/>
        <w:tabs>
          <w:tab w:val="left" w:pos="5670"/>
        </w:tabs>
        <w:spacing w:before="3" w:line="276" w:lineRule="auto"/>
        <w:ind w:right="294"/>
        <w:jc w:val="both"/>
        <w:rPr>
          <w:rFonts w:cs="Arial"/>
          <w:lang w:val="pt-BR"/>
        </w:rPr>
      </w:pPr>
      <w:r w:rsidRPr="00BA1529">
        <w:rPr>
          <w:rFonts w:cs="Arial"/>
          <w:lang w:val="pt-BR"/>
        </w:rPr>
        <w:t>USP| Universidade de São Paulo</w:t>
      </w:r>
    </w:p>
    <w:p w:rsidR="00A83554" w:rsidRPr="006F6C44" w:rsidRDefault="00A83554" w:rsidP="000C33DA">
      <w:pPr>
        <w:pStyle w:val="Corpodetexto"/>
        <w:tabs>
          <w:tab w:val="left" w:pos="3544"/>
          <w:tab w:val="left" w:pos="5670"/>
        </w:tabs>
        <w:spacing w:before="3" w:line="276" w:lineRule="auto"/>
        <w:ind w:right="294"/>
        <w:jc w:val="both"/>
        <w:rPr>
          <w:rFonts w:cs="Arial"/>
          <w:i/>
          <w:lang w:val="pt-BR"/>
        </w:rPr>
      </w:pPr>
      <w:r w:rsidRPr="000F57F7">
        <w:rPr>
          <w:rFonts w:cs="Arial"/>
          <w:lang w:val="pt-BR"/>
        </w:rPr>
        <w:t xml:space="preserve">VRE| </w:t>
      </w:r>
      <w:r w:rsidRPr="00707BA2">
        <w:rPr>
          <w:rFonts w:cs="Arial"/>
          <w:iCs/>
          <w:lang w:val="pt-BR"/>
        </w:rPr>
        <w:t xml:space="preserve">Vancomycin-resistant </w:t>
      </w:r>
      <w:r w:rsidRPr="006F6C44">
        <w:rPr>
          <w:rFonts w:cs="Arial"/>
          <w:i/>
          <w:iCs/>
          <w:lang w:val="pt-BR"/>
        </w:rPr>
        <w:t>Enterococcus</w:t>
      </w:r>
    </w:p>
    <w:p w:rsidR="00A83554" w:rsidRPr="00E12FE3" w:rsidRDefault="00A83554" w:rsidP="000C33DA">
      <w:pPr>
        <w:pStyle w:val="Corpodetexto"/>
        <w:tabs>
          <w:tab w:val="left" w:pos="5670"/>
        </w:tabs>
        <w:spacing w:before="3" w:line="276" w:lineRule="auto"/>
        <w:ind w:right="294"/>
        <w:jc w:val="both"/>
        <w:rPr>
          <w:rFonts w:cs="Arial"/>
        </w:rPr>
      </w:pPr>
      <w:r w:rsidRPr="00E12FE3">
        <w:rPr>
          <w:rFonts w:eastAsia="Calibri" w:cs="Arial"/>
          <w:lang w:val="pt-BR"/>
        </w:rPr>
        <w:t>ZIKAV</w:t>
      </w:r>
      <w:r w:rsidRPr="00E12FE3">
        <w:rPr>
          <w:rFonts w:cs="Arial"/>
        </w:rPr>
        <w:t>| Zi</w:t>
      </w:r>
      <w:r w:rsidR="000F57F7">
        <w:rPr>
          <w:rFonts w:cs="Arial"/>
        </w:rPr>
        <w:t>k</w:t>
      </w:r>
      <w:r w:rsidRPr="00E12FE3">
        <w:rPr>
          <w:rFonts w:cs="Arial"/>
        </w:rPr>
        <w:t>a vírus</w:t>
      </w:r>
    </w:p>
    <w:p w:rsidR="00A83554" w:rsidRPr="00E12FE3" w:rsidRDefault="00A83554" w:rsidP="000C33DA">
      <w:pPr>
        <w:spacing w:before="2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p w:rsidR="00A75DCC" w:rsidRDefault="00A75DCC" w:rsidP="000C33DA">
      <w:pPr>
        <w:pStyle w:val="Heading2"/>
        <w:tabs>
          <w:tab w:val="left" w:pos="414"/>
        </w:tabs>
        <w:spacing w:line="276" w:lineRule="auto"/>
        <w:ind w:right="294"/>
        <w:jc w:val="both"/>
        <w:rPr>
          <w:rFonts w:cs="Arial"/>
          <w:b w:val="0"/>
        </w:rPr>
        <w:sectPr w:rsidR="00A75DCC" w:rsidSect="00B37084">
          <w:footerReference w:type="default" r:id="rId18"/>
          <w:pgSz w:w="11910" w:h="16840"/>
          <w:pgMar w:top="640" w:right="700" w:bottom="1200" w:left="1560" w:header="57" w:footer="1002" w:gutter="0"/>
          <w:pgNumType w:fmt="upperRoman"/>
          <w:cols w:space="720"/>
          <w:docGrid w:linePitch="299"/>
        </w:sectPr>
      </w:pPr>
    </w:p>
    <w:p w:rsidR="00E6019C" w:rsidRPr="004A6E5C" w:rsidRDefault="00451374" w:rsidP="004D14C3">
      <w:pPr>
        <w:pStyle w:val="Heading2"/>
        <w:numPr>
          <w:ilvl w:val="0"/>
          <w:numId w:val="34"/>
        </w:numPr>
        <w:tabs>
          <w:tab w:val="left" w:pos="414"/>
        </w:tabs>
        <w:ind w:left="142" w:right="294" w:firstLine="0"/>
        <w:jc w:val="both"/>
        <w:rPr>
          <w:b w:val="0"/>
          <w:bCs w:val="0"/>
          <w:sz w:val="28"/>
          <w:szCs w:val="28"/>
        </w:rPr>
      </w:pPr>
      <w:bookmarkStart w:id="31" w:name="_Toc454551281"/>
      <w:r w:rsidRPr="004A6E5C">
        <w:rPr>
          <w:sz w:val="28"/>
          <w:szCs w:val="28"/>
        </w:rPr>
        <w:lastRenderedPageBreak/>
        <w:t>APRESENTAÇÃO</w:t>
      </w:r>
      <w:bookmarkEnd w:id="31"/>
    </w:p>
    <w:p w:rsidR="00E6019C" w:rsidRDefault="00E6019C" w:rsidP="000C33DA">
      <w:pPr>
        <w:spacing w:before="2"/>
        <w:ind w:left="142" w:right="294"/>
        <w:rPr>
          <w:rFonts w:ascii="Arial" w:eastAsia="Arial" w:hAnsi="Arial" w:cs="Arial"/>
          <w:b/>
          <w:bCs/>
          <w:sz w:val="24"/>
          <w:szCs w:val="24"/>
        </w:rPr>
      </w:pPr>
    </w:p>
    <w:p w:rsidR="00E6019C" w:rsidRPr="001E6F3F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O Laboratório Central de Saúde Pública do Espírito Santo - LACEN/ ES - é o centro de referência estadual de conhecimento técnico em diagnóstico laboratorial, </w:t>
      </w:r>
      <w:r w:rsidR="00CB1EFE">
        <w:rPr>
          <w:lang w:val="pt-BR"/>
        </w:rPr>
        <w:t>cuja</w:t>
      </w:r>
      <w:r w:rsidRPr="001E6F3F">
        <w:rPr>
          <w:lang w:val="pt-BR"/>
        </w:rPr>
        <w:t xml:space="preserve"> missão</w:t>
      </w:r>
      <w:r w:rsidR="00CB1EFE">
        <w:rPr>
          <w:lang w:val="pt-BR"/>
        </w:rPr>
        <w:t xml:space="preserve"> é</w:t>
      </w:r>
      <w:r w:rsidRPr="001E6F3F">
        <w:rPr>
          <w:lang w:val="pt-BR"/>
        </w:rPr>
        <w:t xml:space="preserve"> </w:t>
      </w:r>
      <w:r w:rsidR="00CB1EFE">
        <w:rPr>
          <w:lang w:val="pt-BR"/>
        </w:rPr>
        <w:t>r</w:t>
      </w:r>
      <w:r w:rsidR="00CB1EFE" w:rsidRPr="00CB1EFE">
        <w:rPr>
          <w:lang w:val="pt-BR"/>
        </w:rPr>
        <w:t>ealizar análises laboratoriais de interesse da Vigilância em Saúde, contribuindo para a melhoria da saúde da população</w:t>
      </w:r>
      <w:r w:rsidRPr="001E6F3F">
        <w:rPr>
          <w:lang w:val="pt-BR"/>
        </w:rPr>
        <w:t>.</w:t>
      </w:r>
    </w:p>
    <w:p w:rsidR="00E6019C" w:rsidRPr="001E6F3F" w:rsidRDefault="00E6019C" w:rsidP="000C33DA">
      <w:pPr>
        <w:spacing w:before="9"/>
        <w:ind w:left="142" w:right="294"/>
        <w:rPr>
          <w:rFonts w:ascii="Arial" w:eastAsia="Arial" w:hAnsi="Arial" w:cs="Arial"/>
          <w:sz w:val="27"/>
          <w:szCs w:val="27"/>
          <w:lang w:val="pt-BR"/>
        </w:rPr>
      </w:pPr>
    </w:p>
    <w:p w:rsidR="00E6019C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No LACEN são realizados exames para identificação de surtos e epidemias e exames de maior complexidade para complementação diagnó</w:t>
      </w:r>
      <w:r>
        <w:rPr>
          <w:lang w:val="pt-BR"/>
        </w:rPr>
        <w:t xml:space="preserve">stica, nas áreas de vigilância </w:t>
      </w:r>
      <w:r w:rsidRPr="001E6F3F">
        <w:rPr>
          <w:lang w:val="pt-BR"/>
        </w:rPr>
        <w:t>ambiental, epidemiológica e</w:t>
      </w:r>
      <w:r w:rsidRPr="001E6F3F">
        <w:rPr>
          <w:spacing w:val="-9"/>
          <w:lang w:val="pt-BR"/>
        </w:rPr>
        <w:t xml:space="preserve"> </w:t>
      </w:r>
      <w:r w:rsidRPr="001E6F3F">
        <w:rPr>
          <w:lang w:val="pt-BR"/>
        </w:rPr>
        <w:t>sanitária.</w:t>
      </w:r>
    </w:p>
    <w:p w:rsidR="00CB1EFE" w:rsidRDefault="00CB1EFE" w:rsidP="000C33DA">
      <w:pPr>
        <w:pStyle w:val="Corpodetexto"/>
        <w:spacing w:line="276" w:lineRule="auto"/>
        <w:ind w:right="294"/>
        <w:jc w:val="both"/>
        <w:rPr>
          <w:lang w:val="pt-BR"/>
        </w:rPr>
      </w:pPr>
    </w:p>
    <w:p w:rsidR="00E6019C" w:rsidRPr="001E6F3F" w:rsidRDefault="00451374" w:rsidP="005977FD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Conforme Portaria MS nº 2.031 de 22/09/04, que dispõe sobre a organização do Sistema Nacional de Laboratórios de Saúde Pública, compete ao</w:t>
      </w:r>
      <w:r w:rsidRPr="001E6F3F">
        <w:rPr>
          <w:spacing w:val="-29"/>
          <w:lang w:val="pt-BR"/>
        </w:rPr>
        <w:t xml:space="preserve"> </w:t>
      </w:r>
      <w:r w:rsidRPr="001E6F3F">
        <w:rPr>
          <w:lang w:val="pt-BR"/>
        </w:rPr>
        <w:t>LACEN: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>Coordenar a rede de laboratórios públicos e privados que realizam análises de interesse em saúde pública</w:t>
      </w:r>
      <w:r w:rsidR="00451374" w:rsidRPr="00CB1EFE">
        <w:rPr>
          <w:rFonts w:ascii="Arial" w:hAnsi="Arial" w:cs="Arial"/>
          <w:sz w:val="24"/>
          <w:szCs w:val="24"/>
          <w:lang w:val="pt-BR"/>
        </w:rPr>
        <w:t>;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>Encaminhar ao Laboratório de Referência Regional amostras inconclusivas para a complementação de diagnóstico e aquelas destinadas ao controle de qualidade analítica;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 xml:space="preserve">Realizar o controle de qualidade analítica da rede estadual; 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 xml:space="preserve">Realizar procedimentos laboratoriais de maior complexidade para complementação de diagnóstico; 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>Habilitar, observada a legislação específica a ser definida pelos gestores nacionais das redes, os laboratórios que serão integrados à rede estadual, informando ao gestor nacional respectivo;</w:t>
      </w:r>
    </w:p>
    <w:p w:rsidR="00CB1EFE" w:rsidRPr="00CB1EFE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 xml:space="preserve">Promover a capacitação de recursos humanos da rede de laboratórios; </w:t>
      </w:r>
    </w:p>
    <w:p w:rsidR="00CB1EFE" w:rsidRPr="00E04C5C" w:rsidRDefault="00CB1EFE" w:rsidP="00542C79">
      <w:pPr>
        <w:pStyle w:val="PargrafodaLista"/>
        <w:numPr>
          <w:ilvl w:val="0"/>
          <w:numId w:val="26"/>
        </w:numPr>
        <w:tabs>
          <w:tab w:val="left" w:pos="502"/>
        </w:tabs>
        <w:spacing w:before="4" w:line="276" w:lineRule="auto"/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B1EFE">
        <w:rPr>
          <w:rFonts w:ascii="Arial" w:hAnsi="Arial" w:cs="Arial"/>
          <w:sz w:val="24"/>
          <w:szCs w:val="24"/>
          <w:lang w:val="pt-BR"/>
        </w:rPr>
        <w:t>Disponibilizar aos gestores nacionais as informações relativas às atividades laboratoriais realizadas por intermédio do encaminhamento de relatórios periódicos, obedecendo cronograma definido.</w:t>
      </w:r>
    </w:p>
    <w:p w:rsidR="00E04C5C" w:rsidRPr="00CB1EFE" w:rsidRDefault="00E04C5C" w:rsidP="000C33DA">
      <w:pPr>
        <w:pStyle w:val="PargrafodaLista"/>
        <w:tabs>
          <w:tab w:val="left" w:pos="502"/>
        </w:tabs>
        <w:spacing w:before="4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Este Manual é um instrumento para orientar os profissionais quanto aos procedimentos de coleta, acondicionamento</w:t>
      </w:r>
      <w:r w:rsidR="00E04C5C">
        <w:rPr>
          <w:lang w:val="pt-BR"/>
        </w:rPr>
        <w:t xml:space="preserve"> e</w:t>
      </w:r>
      <w:r w:rsidRPr="001E6F3F">
        <w:rPr>
          <w:lang w:val="pt-BR"/>
        </w:rPr>
        <w:t xml:space="preserve"> transporte das amostras biológicas para análises laboratoriais, de acordo com os requisitos técnicos</w:t>
      </w:r>
      <w:r w:rsidR="00080741">
        <w:rPr>
          <w:lang w:val="pt-BR"/>
        </w:rPr>
        <w:t xml:space="preserve"> e quanto </w:t>
      </w:r>
      <w:r w:rsidR="002A7C1F">
        <w:rPr>
          <w:lang w:val="pt-BR"/>
        </w:rPr>
        <w:t>à</w:t>
      </w:r>
      <w:r w:rsidR="002932EC" w:rsidRPr="00080741">
        <w:rPr>
          <w:lang w:val="pt-BR"/>
        </w:rPr>
        <w:t xml:space="preserve"> documentação</w:t>
      </w:r>
      <w:r w:rsidR="00080741">
        <w:rPr>
          <w:lang w:val="pt-BR"/>
        </w:rPr>
        <w:t xml:space="preserve"> que acompanha as amostras.</w:t>
      </w:r>
    </w:p>
    <w:p w:rsidR="000C33DA" w:rsidRDefault="000C33DA" w:rsidP="000C33DA">
      <w:pPr>
        <w:pStyle w:val="Corpodetexto"/>
        <w:spacing w:line="276" w:lineRule="auto"/>
        <w:ind w:right="294"/>
        <w:jc w:val="both"/>
        <w:rPr>
          <w:lang w:val="pt-BR"/>
        </w:rPr>
      </w:pPr>
    </w:p>
    <w:p w:rsidR="00E6019C" w:rsidRDefault="00E6019C" w:rsidP="000C33DA">
      <w:pPr>
        <w:spacing w:before="7"/>
        <w:ind w:left="142" w:right="294"/>
        <w:rPr>
          <w:rFonts w:ascii="Arial" w:eastAsia="Arial" w:hAnsi="Arial" w:cs="Arial"/>
          <w:sz w:val="27"/>
          <w:szCs w:val="27"/>
          <w:lang w:val="pt-BR"/>
        </w:rPr>
      </w:pPr>
    </w:p>
    <w:p w:rsidR="008D041C" w:rsidRPr="00A83554" w:rsidRDefault="00451374" w:rsidP="004D14C3">
      <w:pPr>
        <w:pStyle w:val="Heading2"/>
        <w:numPr>
          <w:ilvl w:val="0"/>
          <w:numId w:val="34"/>
        </w:numPr>
        <w:tabs>
          <w:tab w:val="left" w:pos="411"/>
        </w:tabs>
        <w:spacing w:before="4"/>
        <w:ind w:left="142" w:right="294" w:firstLine="0"/>
        <w:jc w:val="both"/>
        <w:rPr>
          <w:rFonts w:cs="Arial"/>
          <w:sz w:val="31"/>
          <w:szCs w:val="31"/>
        </w:rPr>
      </w:pPr>
      <w:bookmarkStart w:id="32" w:name="_Toc454551282"/>
      <w:r w:rsidRPr="00A83554">
        <w:rPr>
          <w:sz w:val="28"/>
          <w:szCs w:val="28"/>
        </w:rPr>
        <w:t>ORIENTAÇÕES</w:t>
      </w:r>
      <w:r w:rsidRPr="00A83554">
        <w:rPr>
          <w:spacing w:val="-12"/>
          <w:sz w:val="28"/>
          <w:szCs w:val="28"/>
        </w:rPr>
        <w:t xml:space="preserve"> </w:t>
      </w:r>
      <w:r w:rsidRPr="00A83554">
        <w:rPr>
          <w:sz w:val="28"/>
          <w:szCs w:val="28"/>
        </w:rPr>
        <w:t>GERAIS</w:t>
      </w:r>
      <w:bookmarkEnd w:id="32"/>
    </w:p>
    <w:p w:rsidR="00A83554" w:rsidRPr="00080741" w:rsidRDefault="00A83554" w:rsidP="000C33DA">
      <w:pPr>
        <w:pStyle w:val="Heading2"/>
        <w:tabs>
          <w:tab w:val="left" w:pos="411"/>
        </w:tabs>
        <w:spacing w:before="4"/>
        <w:ind w:right="294"/>
        <w:jc w:val="both"/>
        <w:rPr>
          <w:sz w:val="28"/>
          <w:szCs w:val="28"/>
          <w:lang w:val="pt-BR"/>
        </w:rPr>
      </w:pPr>
    </w:p>
    <w:p w:rsidR="00A83554" w:rsidRPr="00A83554" w:rsidRDefault="00A83554" w:rsidP="00542C79">
      <w:pPr>
        <w:pStyle w:val="PargrafodaLista"/>
        <w:numPr>
          <w:ilvl w:val="0"/>
          <w:numId w:val="27"/>
        </w:numPr>
        <w:tabs>
          <w:tab w:val="left" w:pos="610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33" w:name="_Toc436927762"/>
      <w:bookmarkStart w:id="34" w:name="_Toc437260462"/>
      <w:bookmarkStart w:id="35" w:name="_Toc437263648"/>
      <w:bookmarkStart w:id="36" w:name="_Toc437330363"/>
      <w:bookmarkStart w:id="37" w:name="_Toc437330894"/>
      <w:bookmarkStart w:id="38" w:name="_Toc437330969"/>
      <w:bookmarkStart w:id="39" w:name="_Toc437332366"/>
      <w:bookmarkStart w:id="40" w:name="_Toc437333188"/>
      <w:bookmarkStart w:id="41" w:name="_Toc437333275"/>
      <w:bookmarkStart w:id="42" w:name="_Toc437334335"/>
      <w:bookmarkStart w:id="43" w:name="_Toc437334630"/>
      <w:bookmarkStart w:id="44" w:name="_Toc437335231"/>
      <w:bookmarkStart w:id="45" w:name="_Toc437335357"/>
      <w:bookmarkStart w:id="46" w:name="_Toc437335586"/>
      <w:bookmarkStart w:id="47" w:name="_Toc440898055"/>
      <w:bookmarkStart w:id="48" w:name="_Toc447810311"/>
      <w:bookmarkStart w:id="49" w:name="_Toc447810435"/>
      <w:bookmarkStart w:id="50" w:name="_Toc447810559"/>
      <w:bookmarkStart w:id="51" w:name="_Toc447810683"/>
      <w:bookmarkStart w:id="52" w:name="_Toc447810819"/>
      <w:bookmarkStart w:id="53" w:name="_Toc447810943"/>
      <w:bookmarkStart w:id="54" w:name="_Toc45455128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83554" w:rsidRPr="00A83554" w:rsidRDefault="00A83554" w:rsidP="00542C79">
      <w:pPr>
        <w:pStyle w:val="PargrafodaLista"/>
        <w:numPr>
          <w:ilvl w:val="0"/>
          <w:numId w:val="27"/>
        </w:numPr>
        <w:tabs>
          <w:tab w:val="left" w:pos="610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5" w:name="_Toc436927763"/>
      <w:bookmarkStart w:id="56" w:name="_Toc437260463"/>
      <w:bookmarkStart w:id="57" w:name="_Toc437263649"/>
      <w:bookmarkStart w:id="58" w:name="_Toc437330364"/>
      <w:bookmarkStart w:id="59" w:name="_Toc437330895"/>
      <w:bookmarkStart w:id="60" w:name="_Toc437330970"/>
      <w:bookmarkStart w:id="61" w:name="_Toc437332367"/>
      <w:bookmarkStart w:id="62" w:name="_Toc437333189"/>
      <w:bookmarkStart w:id="63" w:name="_Toc437333276"/>
      <w:bookmarkStart w:id="64" w:name="_Toc437334336"/>
      <w:bookmarkStart w:id="65" w:name="_Toc437334631"/>
      <w:bookmarkStart w:id="66" w:name="_Toc437335232"/>
      <w:bookmarkStart w:id="67" w:name="_Toc437335358"/>
      <w:bookmarkStart w:id="68" w:name="_Toc437335587"/>
      <w:bookmarkStart w:id="69" w:name="_Toc440898056"/>
      <w:bookmarkStart w:id="70" w:name="_Toc447810312"/>
      <w:bookmarkStart w:id="71" w:name="_Toc447810436"/>
      <w:bookmarkStart w:id="72" w:name="_Toc447810560"/>
      <w:bookmarkStart w:id="73" w:name="_Toc447810684"/>
      <w:bookmarkStart w:id="74" w:name="_Toc447810820"/>
      <w:bookmarkStart w:id="75" w:name="_Toc447810944"/>
      <w:bookmarkStart w:id="76" w:name="_Toc45455128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8D041C" w:rsidRDefault="00065A18" w:rsidP="00542C79">
      <w:pPr>
        <w:pStyle w:val="Heading2"/>
        <w:numPr>
          <w:ilvl w:val="1"/>
          <w:numId w:val="27"/>
        </w:numPr>
        <w:tabs>
          <w:tab w:val="left" w:pos="610"/>
        </w:tabs>
        <w:ind w:left="142" w:right="294" w:firstLine="0"/>
        <w:jc w:val="both"/>
        <w:rPr>
          <w:b w:val="0"/>
          <w:bCs w:val="0"/>
        </w:rPr>
      </w:pPr>
      <w:r>
        <w:rPr>
          <w:b w:val="0"/>
        </w:rPr>
        <w:t xml:space="preserve"> </w:t>
      </w:r>
      <w:bookmarkStart w:id="77" w:name="_Toc454551285"/>
      <w:r>
        <w:rPr>
          <w:b w:val="0"/>
        </w:rPr>
        <w:t>DOCUMENTAÇÃO</w:t>
      </w:r>
      <w:bookmarkEnd w:id="77"/>
    </w:p>
    <w:p w:rsidR="00A83554" w:rsidRPr="00A83554" w:rsidRDefault="00A83554" w:rsidP="000C33DA">
      <w:pPr>
        <w:pStyle w:val="Heading2"/>
        <w:tabs>
          <w:tab w:val="left" w:pos="610"/>
        </w:tabs>
        <w:ind w:right="294"/>
        <w:jc w:val="both"/>
        <w:rPr>
          <w:b w:val="0"/>
          <w:bCs w:val="0"/>
        </w:rPr>
      </w:pPr>
    </w:p>
    <w:p w:rsidR="00E0469B" w:rsidRDefault="00E0469B" w:rsidP="000C33DA">
      <w:pPr>
        <w:pStyle w:val="Corpodetexto"/>
        <w:ind w:right="294"/>
        <w:jc w:val="both"/>
        <w:rPr>
          <w:lang w:val="pt-BR"/>
        </w:rPr>
      </w:pPr>
      <w:r>
        <w:rPr>
          <w:lang w:val="pt-BR"/>
        </w:rPr>
        <w:t xml:space="preserve">O LACEN utiliza os </w:t>
      </w:r>
      <w:r w:rsidR="003B0ABE">
        <w:rPr>
          <w:lang w:val="pt-BR"/>
        </w:rPr>
        <w:t xml:space="preserve">seguintes </w:t>
      </w:r>
      <w:r>
        <w:rPr>
          <w:lang w:val="pt-BR"/>
        </w:rPr>
        <w:t xml:space="preserve">documentos: </w:t>
      </w:r>
    </w:p>
    <w:p w:rsidR="00E0469B" w:rsidRPr="00A83554" w:rsidRDefault="00E0469B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</w:rPr>
      </w:pPr>
      <w:bookmarkStart w:id="78" w:name="_Toc440898058"/>
      <w:bookmarkStart w:id="79" w:name="_Toc447810946"/>
      <w:bookmarkStart w:id="80" w:name="_Toc454551286"/>
      <w:r w:rsidRPr="00630AE6">
        <w:rPr>
          <w:b w:val="0"/>
        </w:rPr>
        <w:t>Ficha</w:t>
      </w:r>
      <w:r>
        <w:rPr>
          <w:b w:val="0"/>
        </w:rPr>
        <w:t>s</w:t>
      </w:r>
      <w:r w:rsidRPr="00630AE6">
        <w:rPr>
          <w:b w:val="0"/>
        </w:rPr>
        <w:t xml:space="preserve"> de investigação </w:t>
      </w:r>
      <w:r>
        <w:rPr>
          <w:b w:val="0"/>
        </w:rPr>
        <w:t>–</w:t>
      </w:r>
      <w:r w:rsidRPr="00630AE6">
        <w:rPr>
          <w:b w:val="0"/>
          <w:spacing w:val="-12"/>
        </w:rPr>
        <w:t xml:space="preserve"> </w:t>
      </w:r>
      <w:r w:rsidRPr="00630AE6">
        <w:rPr>
          <w:b w:val="0"/>
        </w:rPr>
        <w:t>SINAN</w:t>
      </w:r>
      <w:bookmarkEnd w:id="78"/>
      <w:bookmarkEnd w:id="79"/>
      <w:r w:rsidR="00553800">
        <w:rPr>
          <w:b w:val="0"/>
        </w:rPr>
        <w:t>;</w:t>
      </w:r>
      <w:bookmarkEnd w:id="80"/>
    </w:p>
    <w:p w:rsidR="00E0469B" w:rsidRPr="00A83554" w:rsidRDefault="00E0469B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</w:rPr>
      </w:pPr>
      <w:bookmarkStart w:id="81" w:name="_Toc440898059"/>
      <w:bookmarkStart w:id="82" w:name="_Toc447810947"/>
      <w:bookmarkStart w:id="83" w:name="_Toc454551287"/>
      <w:r w:rsidRPr="00630AE6">
        <w:rPr>
          <w:b w:val="0"/>
        </w:rPr>
        <w:t>Formulários do</w:t>
      </w:r>
      <w:r w:rsidRPr="00630AE6">
        <w:rPr>
          <w:b w:val="0"/>
          <w:spacing w:val="-4"/>
        </w:rPr>
        <w:t xml:space="preserve"> </w:t>
      </w:r>
      <w:r w:rsidRPr="00630AE6">
        <w:rPr>
          <w:b w:val="0"/>
        </w:rPr>
        <w:t>LACEN</w:t>
      </w:r>
      <w:bookmarkEnd w:id="81"/>
      <w:bookmarkEnd w:id="82"/>
      <w:r w:rsidR="00553800">
        <w:rPr>
          <w:b w:val="0"/>
        </w:rPr>
        <w:t>;</w:t>
      </w:r>
      <w:bookmarkEnd w:id="83"/>
    </w:p>
    <w:p w:rsidR="00E0469B" w:rsidRPr="00E0469B" w:rsidRDefault="00E0469B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</w:rPr>
      </w:pPr>
      <w:bookmarkStart w:id="84" w:name="_Toc440898060"/>
      <w:bookmarkStart w:id="85" w:name="_Toc447810948"/>
      <w:bookmarkStart w:id="86" w:name="_Toc454551288"/>
      <w:r w:rsidRPr="00630AE6">
        <w:rPr>
          <w:b w:val="0"/>
        </w:rPr>
        <w:t xml:space="preserve">Requisição de exame </w:t>
      </w:r>
      <w:r>
        <w:rPr>
          <w:b w:val="0"/>
        </w:rPr>
        <w:t>–</w:t>
      </w:r>
      <w:r w:rsidRPr="00630AE6">
        <w:rPr>
          <w:b w:val="0"/>
          <w:spacing w:val="-10"/>
        </w:rPr>
        <w:t xml:space="preserve"> </w:t>
      </w:r>
      <w:r w:rsidRPr="00630AE6">
        <w:rPr>
          <w:b w:val="0"/>
        </w:rPr>
        <w:t>GAL</w:t>
      </w:r>
      <w:bookmarkEnd w:id="84"/>
      <w:bookmarkEnd w:id="85"/>
      <w:r w:rsidR="00553800">
        <w:rPr>
          <w:b w:val="0"/>
        </w:rPr>
        <w:t>;</w:t>
      </w:r>
      <w:bookmarkEnd w:id="86"/>
    </w:p>
    <w:p w:rsidR="00E0469B" w:rsidRPr="00E0469B" w:rsidRDefault="00E0469B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</w:rPr>
      </w:pPr>
      <w:bookmarkStart w:id="87" w:name="_Toc440898061"/>
      <w:bookmarkStart w:id="88" w:name="_Toc447810949"/>
      <w:bookmarkStart w:id="89" w:name="_Toc454551289"/>
      <w:r>
        <w:rPr>
          <w:b w:val="0"/>
        </w:rPr>
        <w:t>Cadastro impresso GAL</w:t>
      </w:r>
      <w:bookmarkEnd w:id="87"/>
      <w:bookmarkEnd w:id="88"/>
      <w:r w:rsidR="00553800">
        <w:rPr>
          <w:b w:val="0"/>
        </w:rPr>
        <w:t>;</w:t>
      </w:r>
      <w:bookmarkEnd w:id="89"/>
    </w:p>
    <w:p w:rsidR="00E0469B" w:rsidRPr="00553800" w:rsidRDefault="00E0469B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  <w:lang w:val="pt-BR"/>
        </w:rPr>
      </w:pPr>
      <w:bookmarkStart w:id="90" w:name="_Toc440898062"/>
      <w:bookmarkStart w:id="91" w:name="_Toc447810950"/>
      <w:bookmarkStart w:id="92" w:name="_Toc454551290"/>
      <w:r w:rsidRPr="00553800">
        <w:rPr>
          <w:b w:val="0"/>
          <w:lang w:val="pt-BR"/>
        </w:rPr>
        <w:t>Listagem GAL de exames encaminhados</w:t>
      </w:r>
      <w:bookmarkEnd w:id="90"/>
      <w:bookmarkEnd w:id="91"/>
      <w:r w:rsidR="00553800" w:rsidRPr="00553800">
        <w:rPr>
          <w:b w:val="0"/>
          <w:lang w:val="pt-BR"/>
        </w:rPr>
        <w:t>.</w:t>
      </w:r>
      <w:bookmarkEnd w:id="92"/>
    </w:p>
    <w:p w:rsidR="00E0469B" w:rsidRPr="00E0469B" w:rsidRDefault="003E15A8" w:rsidP="004D14C3">
      <w:pPr>
        <w:pStyle w:val="Heading2"/>
        <w:numPr>
          <w:ilvl w:val="0"/>
          <w:numId w:val="43"/>
        </w:numPr>
        <w:tabs>
          <w:tab w:val="left" w:pos="850"/>
        </w:tabs>
        <w:ind w:left="142" w:right="294" w:firstLine="0"/>
        <w:rPr>
          <w:b w:val="0"/>
          <w:bCs w:val="0"/>
          <w:lang w:val="pt-BR"/>
        </w:rPr>
      </w:pPr>
      <w:bookmarkStart w:id="93" w:name="_Toc440898063"/>
      <w:bookmarkStart w:id="94" w:name="_Toc447810951"/>
      <w:bookmarkStart w:id="95" w:name="_Toc454551291"/>
      <w:r w:rsidRPr="00E0469B">
        <w:rPr>
          <w:b w:val="0"/>
          <w:lang w:val="pt-BR"/>
        </w:rPr>
        <w:lastRenderedPageBreak/>
        <w:t>Formulários</w:t>
      </w:r>
      <w:r w:rsidR="00E0469B" w:rsidRPr="00E0469B">
        <w:rPr>
          <w:b w:val="0"/>
          <w:lang w:val="pt-BR"/>
        </w:rPr>
        <w:t xml:space="preserve"> de exames enviados ao LACEN</w:t>
      </w:r>
      <w:bookmarkEnd w:id="93"/>
      <w:bookmarkEnd w:id="94"/>
      <w:bookmarkEnd w:id="95"/>
    </w:p>
    <w:p w:rsidR="00577A35" w:rsidRPr="003B0ABE" w:rsidRDefault="00451374" w:rsidP="000C33DA">
      <w:pPr>
        <w:spacing w:before="41" w:line="276" w:lineRule="auto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 w:rsidRPr="003B0ABE">
        <w:rPr>
          <w:rFonts w:ascii="Arial" w:hAnsi="Arial" w:cs="Arial"/>
          <w:sz w:val="24"/>
          <w:szCs w:val="24"/>
          <w:lang w:val="pt-BR"/>
        </w:rPr>
        <w:t xml:space="preserve">As amostras devem vir acompanhadas </w:t>
      </w:r>
      <w:r w:rsidR="003A0587" w:rsidRPr="003B0ABE">
        <w:rPr>
          <w:rFonts w:ascii="Arial" w:hAnsi="Arial" w:cs="Arial"/>
          <w:sz w:val="24"/>
          <w:szCs w:val="24"/>
          <w:lang w:val="pt-BR"/>
        </w:rPr>
        <w:t xml:space="preserve">da </w:t>
      </w:r>
      <w:r w:rsidR="00F0274C">
        <w:rPr>
          <w:rFonts w:ascii="Arial" w:hAnsi="Arial" w:cs="Arial"/>
          <w:b/>
          <w:sz w:val="24"/>
          <w:szCs w:val="24"/>
          <w:lang w:val="pt-BR"/>
        </w:rPr>
        <w:t>Ficha</w:t>
      </w:r>
      <w:r w:rsidR="00E0469B" w:rsidRPr="003B0ABE">
        <w:rPr>
          <w:rFonts w:ascii="Arial" w:hAnsi="Arial" w:cs="Arial"/>
          <w:b/>
          <w:sz w:val="24"/>
          <w:szCs w:val="24"/>
          <w:lang w:val="pt-BR"/>
        </w:rPr>
        <w:t xml:space="preserve"> de investigação ou </w:t>
      </w:r>
      <w:r w:rsidR="00F0274C">
        <w:rPr>
          <w:rFonts w:ascii="Arial" w:hAnsi="Arial" w:cs="Arial"/>
          <w:b/>
          <w:bCs/>
          <w:sz w:val="24"/>
          <w:szCs w:val="24"/>
          <w:lang w:val="pt-BR"/>
        </w:rPr>
        <w:t>Formulário</w:t>
      </w:r>
      <w:r w:rsidR="00E0469B" w:rsidRPr="003B0ABE">
        <w:rPr>
          <w:rFonts w:ascii="Arial" w:hAnsi="Arial" w:cs="Arial"/>
          <w:b/>
          <w:bCs/>
          <w:sz w:val="24"/>
          <w:szCs w:val="24"/>
          <w:lang w:val="pt-BR"/>
        </w:rPr>
        <w:t xml:space="preserve"> do LACEN ou requisição de exame GAL</w:t>
      </w:r>
      <w:r w:rsidR="003A0587" w:rsidRPr="003B0ABE">
        <w:rPr>
          <w:rFonts w:ascii="Arial" w:hAnsi="Arial" w:cs="Arial"/>
          <w:sz w:val="24"/>
          <w:szCs w:val="24"/>
          <w:lang w:val="pt-BR"/>
        </w:rPr>
        <w:t xml:space="preserve"> conforme especificado no item 3.0 </w:t>
      </w:r>
      <w:r w:rsidR="00E0469B" w:rsidRPr="003B0ABE">
        <w:rPr>
          <w:rFonts w:ascii="Arial" w:hAnsi="Arial" w:cs="Arial"/>
          <w:sz w:val="24"/>
          <w:szCs w:val="24"/>
          <w:lang w:val="pt-BR"/>
        </w:rPr>
        <w:t xml:space="preserve">- </w:t>
      </w:r>
      <w:r w:rsidR="00286B71" w:rsidRPr="003B0ABE">
        <w:rPr>
          <w:rFonts w:ascii="Arial" w:hAnsi="Arial" w:cs="Arial"/>
          <w:sz w:val="24"/>
          <w:szCs w:val="24"/>
          <w:lang w:val="pt-BR"/>
        </w:rPr>
        <w:t>orientações específicas por</w:t>
      </w:r>
      <w:r w:rsidR="003A0587" w:rsidRPr="003B0ABE">
        <w:rPr>
          <w:rFonts w:ascii="Arial" w:hAnsi="Arial" w:cs="Arial"/>
          <w:sz w:val="24"/>
          <w:szCs w:val="24"/>
          <w:lang w:val="pt-BR"/>
        </w:rPr>
        <w:t xml:space="preserve"> agravo/doença.</w:t>
      </w:r>
      <w:r w:rsidR="00065A18" w:rsidRPr="003B0AB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77A35" w:rsidRPr="003E15A8" w:rsidRDefault="00577A35" w:rsidP="000C33DA">
      <w:pPr>
        <w:spacing w:before="41" w:line="276" w:lineRule="auto"/>
        <w:ind w:left="142" w:right="294"/>
        <w:jc w:val="both"/>
        <w:rPr>
          <w:sz w:val="16"/>
          <w:szCs w:val="16"/>
          <w:lang w:val="pt-BR"/>
        </w:rPr>
      </w:pPr>
    </w:p>
    <w:p w:rsidR="00577A35" w:rsidRDefault="00577A35" w:rsidP="000C33DA">
      <w:pPr>
        <w:spacing w:before="41" w:line="276" w:lineRule="auto"/>
        <w:ind w:left="142" w:right="294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Estes documentos estão disponíveis</w:t>
      </w:r>
      <w:r w:rsidRPr="001E6F3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no</w:t>
      </w:r>
      <w:r w:rsidRPr="001E6F3F">
        <w:rPr>
          <w:rFonts w:ascii="Arial" w:eastAsia="Arial" w:hAnsi="Arial" w:cs="Arial"/>
          <w:sz w:val="24"/>
          <w:szCs w:val="24"/>
          <w:lang w:val="pt-BR"/>
        </w:rPr>
        <w:t xml:space="preserve"> portal da SESA no endereço </w:t>
      </w:r>
      <w:hyperlink r:id="rId19">
        <w:r w:rsidRPr="001E6F3F">
          <w:rPr>
            <w:rFonts w:ascii="Arial" w:eastAsia="Arial" w:hAnsi="Arial" w:cs="Arial"/>
            <w:b/>
            <w:bCs/>
            <w:sz w:val="24"/>
            <w:szCs w:val="24"/>
            <w:lang w:val="pt-BR"/>
          </w:rPr>
          <w:t>www.saude.es.gov.br</w:t>
        </w:r>
      </w:hyperlink>
      <w:r w:rsidRPr="001E6F3F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217E9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→ Página Principal → Institucional →  </w:t>
      </w:r>
      <w:r w:rsidR="00417612">
        <w:rPr>
          <w:rFonts w:ascii="Arial" w:eastAsia="Arial" w:hAnsi="Arial" w:cs="Arial"/>
          <w:b/>
          <w:bCs/>
          <w:sz w:val="24"/>
          <w:szCs w:val="24"/>
          <w:lang w:val="pt-BR"/>
        </w:rPr>
        <w:t>Laboratório Central → FORMULÁRIO</w:t>
      </w:r>
      <w:r w:rsidRPr="00217E95">
        <w:rPr>
          <w:rFonts w:ascii="Arial" w:eastAsia="Arial" w:hAnsi="Arial" w:cs="Arial"/>
          <w:b/>
          <w:bCs/>
          <w:sz w:val="24"/>
          <w:szCs w:val="24"/>
          <w:lang w:val="pt-BR"/>
        </w:rPr>
        <w:t>S/GAL.</w:t>
      </w:r>
    </w:p>
    <w:p w:rsidR="00E0469B" w:rsidRDefault="00E0469B" w:rsidP="000C33DA">
      <w:pPr>
        <w:pStyle w:val="Corpodetexto"/>
        <w:ind w:right="294"/>
        <w:jc w:val="both"/>
        <w:rPr>
          <w:lang w:val="pt-BR"/>
        </w:rPr>
      </w:pPr>
    </w:p>
    <w:p w:rsidR="00577A35" w:rsidRPr="00094DB7" w:rsidRDefault="00577A35" w:rsidP="000C33DA">
      <w:pPr>
        <w:pStyle w:val="PargrafodaLista"/>
        <w:tabs>
          <w:tab w:val="left" w:pos="850"/>
        </w:tabs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documentação </w:t>
      </w:r>
      <w:r w:rsidRPr="00094DB7">
        <w:rPr>
          <w:rFonts w:ascii="Arial" w:hAnsi="Arial" w:cs="Arial"/>
          <w:sz w:val="24"/>
          <w:szCs w:val="24"/>
          <w:lang w:val="pt-BR"/>
        </w:rPr>
        <w:t xml:space="preserve">deve </w:t>
      </w:r>
      <w:r w:rsidRPr="00094DB7">
        <w:rPr>
          <w:rFonts w:ascii="Arial" w:hAnsi="Arial" w:cs="Arial"/>
          <w:sz w:val="24"/>
          <w:szCs w:val="24"/>
          <w:u w:val="single" w:color="000000"/>
          <w:lang w:val="pt-BR"/>
        </w:rPr>
        <w:t>ser preenchida em todos os campos e sem rasuras</w:t>
      </w:r>
      <w:r w:rsidRPr="00094DB7">
        <w:rPr>
          <w:rFonts w:ascii="Arial" w:hAnsi="Arial" w:cs="Arial"/>
          <w:sz w:val="24"/>
          <w:szCs w:val="24"/>
          <w:lang w:val="pt-BR"/>
        </w:rPr>
        <w:t>, com caneta esferográfica preta ou azul, uma vez que as informações são essenciais para a garantia da qualidade dos exames</w:t>
      </w:r>
      <w:r w:rsidR="003E15A8">
        <w:rPr>
          <w:rFonts w:ascii="Arial" w:hAnsi="Arial" w:cs="Arial"/>
          <w:sz w:val="24"/>
          <w:szCs w:val="24"/>
          <w:lang w:val="pt-BR"/>
        </w:rPr>
        <w:t>.</w:t>
      </w:r>
      <w:r w:rsidRPr="00094DB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77A35" w:rsidRPr="001E6F3F" w:rsidRDefault="00577A35" w:rsidP="000C33DA">
      <w:pPr>
        <w:ind w:left="142" w:right="294"/>
        <w:rPr>
          <w:rFonts w:ascii="Arial" w:eastAsia="Arial" w:hAnsi="Arial" w:cs="Arial"/>
          <w:sz w:val="27"/>
          <w:szCs w:val="27"/>
          <w:lang w:val="pt-BR"/>
        </w:rPr>
      </w:pPr>
    </w:p>
    <w:p w:rsidR="00577A35" w:rsidRPr="001E6F3F" w:rsidRDefault="00577A35" w:rsidP="00A23FFB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 ausência dos critérios ou informações abaixo pode inviabilizar a execução do exame: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Letra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legível;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  <w:lang w:val="pt-BR"/>
        </w:rPr>
        <w:t>Nome completo do paciente, sem</w:t>
      </w:r>
      <w:r w:rsidRPr="00520618">
        <w:rPr>
          <w:rFonts w:ascii="Arial" w:hAnsi="Arial"/>
          <w:spacing w:val="-11"/>
          <w:sz w:val="24"/>
          <w:lang w:val="pt-BR"/>
        </w:rPr>
        <w:t xml:space="preserve"> </w:t>
      </w:r>
      <w:r w:rsidRPr="00520618">
        <w:rPr>
          <w:rFonts w:ascii="Arial" w:hAnsi="Arial"/>
          <w:sz w:val="24"/>
          <w:lang w:val="pt-BR"/>
        </w:rPr>
        <w:t>abreviações;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/>
          <w:sz w:val="24"/>
          <w:lang w:val="pt-BR"/>
        </w:rPr>
        <w:t>Data de nascimento, idade e sexo do</w:t>
      </w:r>
      <w:r w:rsidRPr="00520618">
        <w:rPr>
          <w:rFonts w:ascii="Arial"/>
          <w:spacing w:val="-14"/>
          <w:sz w:val="24"/>
          <w:lang w:val="pt-BR"/>
        </w:rPr>
        <w:t xml:space="preserve"> </w:t>
      </w:r>
      <w:r w:rsidRPr="00520618">
        <w:rPr>
          <w:rFonts w:ascii="Arial"/>
          <w:sz w:val="24"/>
          <w:lang w:val="pt-BR"/>
        </w:rPr>
        <w:t>paciente</w:t>
      </w:r>
      <w:r w:rsidR="00553800">
        <w:rPr>
          <w:rFonts w:ascii="Arial"/>
          <w:sz w:val="24"/>
          <w:lang w:val="pt-BR"/>
        </w:rPr>
        <w:t>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</w:rPr>
        <w:t>Nome da</w:t>
      </w:r>
      <w:r w:rsidRPr="00520618">
        <w:rPr>
          <w:rFonts w:ascii="Arial" w:hAnsi="Arial"/>
          <w:spacing w:val="-2"/>
          <w:sz w:val="24"/>
        </w:rPr>
        <w:t xml:space="preserve"> </w:t>
      </w:r>
      <w:r w:rsidRPr="00520618">
        <w:rPr>
          <w:rFonts w:ascii="Arial" w:hAnsi="Arial"/>
          <w:sz w:val="24"/>
        </w:rPr>
        <w:t>mãe;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  <w:lang w:val="pt-BR"/>
        </w:rPr>
        <w:t>Endereço, impreterivelmente município de</w:t>
      </w:r>
      <w:r w:rsidRPr="00520618">
        <w:rPr>
          <w:rFonts w:ascii="Arial" w:hAnsi="Arial"/>
          <w:spacing w:val="-17"/>
          <w:sz w:val="24"/>
          <w:lang w:val="pt-BR"/>
        </w:rPr>
        <w:t xml:space="preserve"> </w:t>
      </w:r>
      <w:r w:rsidRPr="00520618">
        <w:rPr>
          <w:rFonts w:ascii="Arial" w:hAnsi="Arial"/>
          <w:sz w:val="24"/>
          <w:lang w:val="pt-BR"/>
        </w:rPr>
        <w:t>residência;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</w:rPr>
        <w:t>Descrição do material</w:t>
      </w:r>
      <w:r w:rsidRPr="00520618">
        <w:rPr>
          <w:rFonts w:ascii="Arial" w:hAnsi="Arial"/>
          <w:spacing w:val="-11"/>
          <w:sz w:val="24"/>
        </w:rPr>
        <w:t xml:space="preserve"> </w:t>
      </w:r>
      <w:r w:rsidRPr="00520618">
        <w:rPr>
          <w:rFonts w:ascii="Arial" w:hAnsi="Arial"/>
          <w:sz w:val="24"/>
        </w:rPr>
        <w:t>coletado;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  <w:lang w:val="pt-BR"/>
        </w:rPr>
        <w:t>Descrição clara do(s) exame(s)</w:t>
      </w:r>
      <w:r w:rsidRPr="00520618">
        <w:rPr>
          <w:rFonts w:ascii="Arial" w:hAnsi="Arial"/>
          <w:spacing w:val="-14"/>
          <w:sz w:val="24"/>
          <w:lang w:val="pt-BR"/>
        </w:rPr>
        <w:t xml:space="preserve"> </w:t>
      </w:r>
      <w:r w:rsidRPr="00520618">
        <w:rPr>
          <w:rFonts w:ascii="Arial" w:hAnsi="Arial"/>
          <w:sz w:val="24"/>
          <w:lang w:val="pt-BR"/>
        </w:rPr>
        <w:t>solicitado(s);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  <w:lang w:val="pt-BR"/>
        </w:rPr>
        <w:t>Data da requisição,data de início dos sintomas e da</w:t>
      </w:r>
      <w:r w:rsidRPr="00520618">
        <w:rPr>
          <w:rFonts w:ascii="Arial" w:hAnsi="Arial"/>
          <w:spacing w:val="-15"/>
          <w:sz w:val="24"/>
          <w:lang w:val="pt-BR"/>
        </w:rPr>
        <w:t xml:space="preserve"> </w:t>
      </w:r>
      <w:r w:rsidRPr="00520618">
        <w:rPr>
          <w:rFonts w:ascii="Arial" w:hAnsi="Arial"/>
          <w:sz w:val="24"/>
          <w:lang w:val="pt-BR"/>
        </w:rPr>
        <w:t>coleta;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</w:rPr>
        <w:t>Histórico vacinal, quando</w:t>
      </w:r>
      <w:r w:rsidRPr="00520618">
        <w:rPr>
          <w:rFonts w:ascii="Arial" w:hAnsi="Arial"/>
          <w:spacing w:val="-11"/>
          <w:sz w:val="24"/>
        </w:rPr>
        <w:t xml:space="preserve"> </w:t>
      </w:r>
      <w:r w:rsidRPr="00520618">
        <w:rPr>
          <w:rFonts w:ascii="Arial" w:hAnsi="Arial"/>
          <w:sz w:val="24"/>
        </w:rPr>
        <w:t>aplicável;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</w:rPr>
        <w:t>Resumo da história</w:t>
      </w:r>
      <w:r w:rsidRPr="00520618">
        <w:rPr>
          <w:rFonts w:ascii="Arial" w:hAnsi="Arial"/>
          <w:spacing w:val="-8"/>
          <w:sz w:val="24"/>
        </w:rPr>
        <w:t xml:space="preserve"> </w:t>
      </w:r>
      <w:r w:rsidRPr="00520618">
        <w:rPr>
          <w:rFonts w:ascii="Arial" w:hAnsi="Arial"/>
          <w:sz w:val="24"/>
        </w:rPr>
        <w:t>clínica;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 w:hAnsi="Arial"/>
          <w:sz w:val="24"/>
          <w:lang w:val="pt-BR"/>
        </w:rPr>
        <w:t>Dados epidemiológicos e deslocamentos do</w:t>
      </w:r>
      <w:r w:rsidRPr="00520618">
        <w:rPr>
          <w:rFonts w:ascii="Arial" w:hAnsi="Arial"/>
          <w:spacing w:val="-17"/>
          <w:sz w:val="24"/>
          <w:lang w:val="pt-BR"/>
        </w:rPr>
        <w:t xml:space="preserve"> </w:t>
      </w:r>
      <w:r w:rsidRPr="00520618">
        <w:rPr>
          <w:rFonts w:ascii="Arial" w:hAnsi="Arial"/>
          <w:sz w:val="24"/>
          <w:lang w:val="pt-BR"/>
        </w:rPr>
        <w:t>paciente;</w:t>
      </w:r>
    </w:p>
    <w:p w:rsidR="00577A35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20618">
        <w:rPr>
          <w:rFonts w:ascii="Arial"/>
          <w:sz w:val="24"/>
          <w:lang w:val="pt-BR"/>
        </w:rPr>
        <w:t>Assinatura e carimbo do</w:t>
      </w:r>
      <w:r w:rsidRPr="00520618">
        <w:rPr>
          <w:rFonts w:ascii="Arial"/>
          <w:spacing w:val="-7"/>
          <w:sz w:val="24"/>
          <w:lang w:val="pt-BR"/>
        </w:rPr>
        <w:t xml:space="preserve"> </w:t>
      </w:r>
      <w:r w:rsidRPr="00520618">
        <w:rPr>
          <w:rFonts w:ascii="Arial"/>
          <w:sz w:val="24"/>
          <w:lang w:val="pt-BR"/>
        </w:rPr>
        <w:t>requisitante;</w:t>
      </w:r>
    </w:p>
    <w:p w:rsidR="00577A35" w:rsidRPr="00444B5A" w:rsidRDefault="00577A35" w:rsidP="000C33DA">
      <w:pPr>
        <w:pStyle w:val="PargrafodaLista"/>
        <w:numPr>
          <w:ilvl w:val="0"/>
          <w:numId w:val="25"/>
        </w:numPr>
        <w:tabs>
          <w:tab w:val="left" w:pos="567"/>
        </w:tabs>
        <w:ind w:right="294" w:firstLine="0"/>
        <w:jc w:val="both"/>
        <w:rPr>
          <w:lang w:val="pt-BR"/>
        </w:rPr>
      </w:pPr>
      <w:r w:rsidRPr="00444B5A">
        <w:rPr>
          <w:rFonts w:ascii="Arial" w:hAnsi="Arial"/>
          <w:sz w:val="24"/>
          <w:lang w:val="pt-BR"/>
        </w:rPr>
        <w:t xml:space="preserve">Unidade requisitante, </w:t>
      </w:r>
      <w:r w:rsidR="00444B5A">
        <w:rPr>
          <w:rFonts w:ascii="Arial" w:hAnsi="Arial"/>
          <w:sz w:val="24"/>
          <w:lang w:val="pt-BR"/>
        </w:rPr>
        <w:t>com número do CNES</w:t>
      </w:r>
    </w:p>
    <w:p w:rsidR="00444B5A" w:rsidRPr="00444B5A" w:rsidRDefault="00444B5A" w:rsidP="00444B5A">
      <w:pPr>
        <w:pStyle w:val="PargrafodaLista"/>
        <w:tabs>
          <w:tab w:val="left" w:pos="567"/>
        </w:tabs>
        <w:ind w:left="142" w:right="294"/>
        <w:jc w:val="both"/>
        <w:rPr>
          <w:lang w:val="pt-BR"/>
        </w:rPr>
      </w:pPr>
    </w:p>
    <w:p w:rsidR="00E6019C" w:rsidRPr="001E6F3F" w:rsidRDefault="00E0469B" w:rsidP="000C33DA">
      <w:pPr>
        <w:pStyle w:val="Corpodetexto"/>
        <w:ind w:right="294"/>
        <w:jc w:val="both"/>
        <w:rPr>
          <w:lang w:val="pt-BR"/>
        </w:rPr>
      </w:pPr>
      <w:r>
        <w:rPr>
          <w:lang w:val="pt-BR"/>
        </w:rPr>
        <w:t xml:space="preserve">Além dos </w:t>
      </w:r>
      <w:r w:rsidR="003E15A8">
        <w:rPr>
          <w:lang w:val="pt-BR"/>
        </w:rPr>
        <w:t>formulários</w:t>
      </w:r>
      <w:r w:rsidR="003B0ABE">
        <w:rPr>
          <w:lang w:val="pt-BR"/>
        </w:rPr>
        <w:t xml:space="preserve"> </w:t>
      </w:r>
      <w:r w:rsidR="001B3705">
        <w:rPr>
          <w:lang w:val="pt-BR"/>
        </w:rPr>
        <w:t xml:space="preserve">de </w:t>
      </w:r>
      <w:r w:rsidR="003B0ABE">
        <w:rPr>
          <w:lang w:val="pt-BR"/>
        </w:rPr>
        <w:t>solicitação de exames</w:t>
      </w:r>
      <w:r>
        <w:rPr>
          <w:lang w:val="pt-BR"/>
        </w:rPr>
        <w:t xml:space="preserve">, a amostra </w:t>
      </w:r>
      <w:r>
        <w:rPr>
          <w:bCs/>
          <w:lang w:val="pt-BR"/>
        </w:rPr>
        <w:t>deverá vir</w:t>
      </w:r>
      <w:r>
        <w:rPr>
          <w:lang w:val="pt-BR"/>
        </w:rPr>
        <w:t xml:space="preserve"> acompanhada</w:t>
      </w:r>
      <w:r w:rsidR="00451374" w:rsidRPr="001E6F3F">
        <w:rPr>
          <w:lang w:val="pt-BR"/>
        </w:rPr>
        <w:t xml:space="preserve"> do </w:t>
      </w:r>
      <w:r w:rsidR="00451374" w:rsidRPr="001E6F3F">
        <w:rPr>
          <w:u w:val="single" w:color="000000"/>
          <w:lang w:val="pt-BR"/>
        </w:rPr>
        <w:t xml:space="preserve">cadastro impresso do GAL </w:t>
      </w:r>
      <w:r w:rsidR="00451374" w:rsidRPr="001E6F3F">
        <w:rPr>
          <w:lang w:val="pt-BR"/>
        </w:rPr>
        <w:t xml:space="preserve">e da </w:t>
      </w:r>
      <w:r w:rsidR="00451374" w:rsidRPr="001E6F3F">
        <w:rPr>
          <w:u w:val="single" w:color="000000"/>
          <w:lang w:val="pt-BR"/>
        </w:rPr>
        <w:t>listagem GAL de exames encaminhados em duas</w:t>
      </w:r>
      <w:r w:rsidR="00451374" w:rsidRPr="001E6F3F">
        <w:rPr>
          <w:spacing w:val="-2"/>
          <w:u w:val="single" w:color="000000"/>
          <w:lang w:val="pt-BR"/>
        </w:rPr>
        <w:t xml:space="preserve"> </w:t>
      </w:r>
      <w:r w:rsidR="00451374" w:rsidRPr="001E6F3F">
        <w:rPr>
          <w:u w:val="single" w:color="000000"/>
          <w:lang w:val="pt-BR"/>
        </w:rPr>
        <w:t>vias</w:t>
      </w:r>
      <w:r w:rsidR="00451374" w:rsidRPr="001E6F3F">
        <w:rPr>
          <w:lang w:val="pt-BR"/>
        </w:rPr>
        <w:t>.</w: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7"/>
          <w:szCs w:val="27"/>
          <w:lang w:val="pt-BR"/>
        </w:rPr>
      </w:pPr>
    </w:p>
    <w:p w:rsidR="00577A35" w:rsidRPr="003B0ABE" w:rsidRDefault="00577A35" w:rsidP="000C33DA">
      <w:pPr>
        <w:ind w:left="142" w:right="294"/>
        <w:rPr>
          <w:rFonts w:ascii="Arial" w:eastAsia="Arial" w:hAnsi="Arial" w:cs="Arial"/>
          <w:b/>
          <w:sz w:val="24"/>
          <w:szCs w:val="24"/>
          <w:lang w:val="pt-BR"/>
        </w:rPr>
      </w:pPr>
      <w:r w:rsidRPr="003B0ABE">
        <w:rPr>
          <w:rFonts w:ascii="Arial" w:eastAsia="Arial" w:hAnsi="Arial" w:cs="Arial"/>
          <w:b/>
          <w:sz w:val="24"/>
          <w:szCs w:val="24"/>
          <w:lang w:val="pt-BR"/>
        </w:rPr>
        <w:t>Notas:</w:t>
      </w:r>
    </w:p>
    <w:p w:rsidR="003B0ABE" w:rsidRPr="000C33DA" w:rsidRDefault="003E15A8" w:rsidP="004D14C3">
      <w:pPr>
        <w:pStyle w:val="PargrafodaLista"/>
        <w:numPr>
          <w:ilvl w:val="0"/>
          <w:numId w:val="44"/>
        </w:numPr>
        <w:ind w:right="294"/>
        <w:jc w:val="both"/>
        <w:rPr>
          <w:rFonts w:ascii="Arial" w:hAnsi="Arial"/>
          <w:sz w:val="24"/>
          <w:lang w:val="pt-BR"/>
        </w:rPr>
      </w:pPr>
      <w:r w:rsidRPr="000C33DA">
        <w:rPr>
          <w:rFonts w:ascii="Arial" w:hAnsi="Arial"/>
          <w:sz w:val="24"/>
          <w:lang w:val="pt-BR"/>
        </w:rPr>
        <w:t>Amostras</w:t>
      </w:r>
      <w:r w:rsidR="00577A35" w:rsidRPr="000C33DA">
        <w:rPr>
          <w:rFonts w:ascii="Arial" w:hAnsi="Arial"/>
          <w:sz w:val="24"/>
          <w:lang w:val="pt-BR"/>
        </w:rPr>
        <w:t xml:space="preserve"> não cadastradas no GAL devem vir acompanhadas do </w:t>
      </w:r>
      <w:r w:rsidR="00417612" w:rsidRPr="00417612">
        <w:rPr>
          <w:rFonts w:ascii="Arial" w:hAnsi="Arial"/>
          <w:b/>
          <w:sz w:val="24"/>
          <w:lang w:val="pt-BR"/>
        </w:rPr>
        <w:t>F</w:t>
      </w:r>
      <w:r w:rsidR="00577A35" w:rsidRPr="00417612">
        <w:rPr>
          <w:rFonts w:ascii="Arial" w:hAnsi="Arial"/>
          <w:b/>
          <w:sz w:val="24"/>
          <w:lang w:val="pt-BR"/>
        </w:rPr>
        <w:t>ormulário</w:t>
      </w:r>
      <w:r w:rsidR="00417612">
        <w:rPr>
          <w:rFonts w:ascii="Arial" w:hAnsi="Arial"/>
          <w:sz w:val="24"/>
          <w:lang w:val="pt-BR"/>
        </w:rPr>
        <w:t xml:space="preserve"> </w:t>
      </w:r>
      <w:r w:rsidR="00417612" w:rsidRPr="00417612">
        <w:rPr>
          <w:rFonts w:ascii="Arial" w:hAnsi="Arial"/>
          <w:b/>
          <w:lang w:val="pt-BR"/>
        </w:rPr>
        <w:t xml:space="preserve">de </w:t>
      </w:r>
      <w:r w:rsidR="00417612" w:rsidRPr="00417612">
        <w:rPr>
          <w:rFonts w:ascii="Arial" w:hAnsi="Arial"/>
          <w:b/>
          <w:sz w:val="24"/>
          <w:szCs w:val="24"/>
          <w:lang w:val="pt-BR"/>
        </w:rPr>
        <w:t>Exames Enviados ao</w:t>
      </w:r>
      <w:r w:rsidR="00417612" w:rsidRPr="00417612">
        <w:rPr>
          <w:rFonts w:ascii="Arial" w:hAnsi="Arial"/>
          <w:b/>
          <w:spacing w:val="-21"/>
          <w:sz w:val="24"/>
          <w:szCs w:val="24"/>
          <w:lang w:val="pt-BR"/>
        </w:rPr>
        <w:t xml:space="preserve"> </w:t>
      </w:r>
      <w:r w:rsidR="00417612" w:rsidRPr="00417612">
        <w:rPr>
          <w:rFonts w:ascii="Arial" w:hAnsi="Arial"/>
          <w:b/>
          <w:sz w:val="24"/>
          <w:szCs w:val="24"/>
          <w:lang w:val="pt-BR"/>
        </w:rPr>
        <w:t>LACEN/ES</w:t>
      </w:r>
      <w:r w:rsidR="00417612">
        <w:rPr>
          <w:rFonts w:ascii="Arial" w:hAnsi="Arial"/>
          <w:b/>
          <w:sz w:val="24"/>
          <w:szCs w:val="24"/>
          <w:lang w:val="pt-BR"/>
        </w:rPr>
        <w:t xml:space="preserve"> </w:t>
      </w:r>
      <w:r w:rsidR="00417612" w:rsidRPr="00417612">
        <w:rPr>
          <w:rFonts w:ascii="Arial" w:hAnsi="Arial"/>
          <w:sz w:val="24"/>
          <w:szCs w:val="24"/>
          <w:lang w:val="pt-BR"/>
        </w:rPr>
        <w:t xml:space="preserve">(disponível no </w:t>
      </w:r>
      <w:r w:rsidR="00A23FFB">
        <w:rPr>
          <w:rFonts w:ascii="Arial" w:hAnsi="Arial"/>
          <w:sz w:val="24"/>
          <w:szCs w:val="24"/>
          <w:lang w:val="pt-BR"/>
        </w:rPr>
        <w:t>endereço</w:t>
      </w:r>
      <w:r w:rsidR="00417612">
        <w:rPr>
          <w:rFonts w:ascii="Arial" w:hAnsi="Arial"/>
          <w:sz w:val="24"/>
          <w:szCs w:val="24"/>
          <w:lang w:val="pt-BR"/>
        </w:rPr>
        <w:t>:</w:t>
      </w:r>
      <w:r w:rsidR="00417612" w:rsidRPr="0041761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1761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17612" w:rsidRPr="00417612">
        <w:rPr>
          <w:rFonts w:ascii="Arial" w:eastAsia="Arial" w:hAnsi="Arial" w:cs="Arial"/>
          <w:sz w:val="24"/>
          <w:szCs w:val="24"/>
          <w:lang w:val="pt-BR"/>
        </w:rPr>
        <w:t>http://novo.saude.es.gov.br/laboratorio-central-2</w:t>
      </w:r>
      <w:r w:rsidR="00417612">
        <w:rPr>
          <w:rFonts w:ascii="Arial" w:eastAsia="Arial" w:hAnsi="Arial" w:cs="Arial"/>
          <w:sz w:val="24"/>
          <w:szCs w:val="24"/>
          <w:lang w:val="pt-BR"/>
        </w:rPr>
        <w:t>)</w:t>
      </w:r>
      <w:r w:rsidR="00577A35" w:rsidRPr="000C33DA">
        <w:rPr>
          <w:rFonts w:ascii="Arial" w:hAnsi="Arial"/>
          <w:sz w:val="24"/>
          <w:lang w:val="pt-BR"/>
        </w:rPr>
        <w:t xml:space="preserve">, além </w:t>
      </w:r>
      <w:r w:rsidRPr="000C33DA">
        <w:rPr>
          <w:rFonts w:ascii="Arial" w:hAnsi="Arial"/>
          <w:sz w:val="24"/>
          <w:lang w:val="pt-BR"/>
        </w:rPr>
        <w:t>da</w:t>
      </w:r>
      <w:r w:rsidR="00577A35" w:rsidRPr="000C33DA">
        <w:rPr>
          <w:rFonts w:ascii="Arial" w:hAnsi="Arial"/>
          <w:sz w:val="24"/>
          <w:lang w:val="pt-BR"/>
        </w:rPr>
        <w:t xml:space="preserve"> solicitação do exame</w:t>
      </w:r>
      <w:r w:rsidR="00553800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77A35" w:rsidRPr="000C33DA" w:rsidRDefault="00577A35" w:rsidP="004D14C3">
      <w:pPr>
        <w:pStyle w:val="PargrafodaLista"/>
        <w:numPr>
          <w:ilvl w:val="0"/>
          <w:numId w:val="44"/>
        </w:numPr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C33DA">
        <w:rPr>
          <w:rFonts w:ascii="Arial" w:hAnsi="Arial" w:cs="Arial"/>
          <w:sz w:val="24"/>
          <w:szCs w:val="24"/>
          <w:lang w:val="pt-BR"/>
        </w:rPr>
        <w:t>Caso seja solicitado mais de um exame na requisição de exame GAL, deverá ser feita a cópia desta requisição para que cada doe</w:t>
      </w:r>
      <w:r w:rsidR="001B3705" w:rsidRPr="000C33DA">
        <w:rPr>
          <w:rFonts w:ascii="Arial" w:hAnsi="Arial" w:cs="Arial"/>
          <w:sz w:val="24"/>
          <w:szCs w:val="24"/>
          <w:lang w:val="pt-BR"/>
        </w:rPr>
        <w:t>nça/ agravo pesquisado tenha um formulário</w:t>
      </w:r>
      <w:r w:rsidRPr="000C33DA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1B3705" w:rsidRPr="003B0ABE" w:rsidRDefault="001B3705" w:rsidP="000C33DA">
      <w:pPr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695FBB" w:rsidRDefault="00E724B9" w:rsidP="00542C79">
      <w:pPr>
        <w:pStyle w:val="Heading2"/>
        <w:numPr>
          <w:ilvl w:val="1"/>
          <w:numId w:val="27"/>
        </w:numPr>
        <w:tabs>
          <w:tab w:val="left" w:pos="613"/>
        </w:tabs>
        <w:ind w:left="142" w:right="294" w:firstLine="0"/>
        <w:jc w:val="both"/>
        <w:rPr>
          <w:b w:val="0"/>
          <w:bCs w:val="0"/>
          <w:lang w:val="pt-BR"/>
        </w:rPr>
      </w:pPr>
      <w:bookmarkStart w:id="96" w:name="_Toc454551292"/>
      <w:r w:rsidRPr="00E724B9">
        <w:rPr>
          <w:b w:val="0"/>
          <w:lang w:val="pt-BR"/>
        </w:rPr>
        <w:t xml:space="preserve">CADASTRO NO SISTEMA GERENCIADOR DE AMBIENTE LABORATORIAL </w:t>
      </w:r>
      <w:r w:rsidRPr="00E724B9">
        <w:rPr>
          <w:rFonts w:cs="Arial"/>
          <w:b w:val="0"/>
          <w:lang w:val="pt-BR"/>
        </w:rPr>
        <w:t>–</w:t>
      </w:r>
      <w:r w:rsidRPr="00E724B9">
        <w:rPr>
          <w:rFonts w:cs="Arial"/>
          <w:b w:val="0"/>
          <w:spacing w:val="-19"/>
          <w:lang w:val="pt-BR"/>
        </w:rPr>
        <w:t xml:space="preserve"> </w:t>
      </w:r>
      <w:r w:rsidRPr="00E724B9">
        <w:rPr>
          <w:b w:val="0"/>
          <w:lang w:val="pt-BR"/>
        </w:rPr>
        <w:t>GAL</w:t>
      </w:r>
      <w:bookmarkEnd w:id="96"/>
    </w:p>
    <w:p w:rsidR="00695FBB" w:rsidRPr="00E724B9" w:rsidRDefault="00695FBB" w:rsidP="000C33DA">
      <w:pPr>
        <w:pStyle w:val="Heading2"/>
        <w:tabs>
          <w:tab w:val="left" w:pos="613"/>
        </w:tabs>
        <w:ind w:right="294"/>
        <w:jc w:val="both"/>
        <w:rPr>
          <w:b w:val="0"/>
          <w:bCs w:val="0"/>
          <w:lang w:val="pt-BR"/>
        </w:rPr>
      </w:pPr>
    </w:p>
    <w:p w:rsidR="00E6019C" w:rsidRPr="00630AE6" w:rsidRDefault="00451374" w:rsidP="004D14C3">
      <w:pPr>
        <w:pStyle w:val="Corpodetexto"/>
        <w:numPr>
          <w:ilvl w:val="0"/>
          <w:numId w:val="35"/>
        </w:numPr>
        <w:ind w:left="142" w:right="294" w:firstLine="0"/>
        <w:jc w:val="both"/>
        <w:rPr>
          <w:rFonts w:cs="Arial"/>
          <w:lang w:val="pt-BR"/>
        </w:rPr>
      </w:pPr>
      <w:r w:rsidRPr="00630AE6">
        <w:rPr>
          <w:lang w:val="pt-BR"/>
        </w:rPr>
        <w:t xml:space="preserve">Cadastrar no Sistema GAL todos os exames, antes de enviar ao LACEN/ES, conforme orientações do </w:t>
      </w:r>
      <w:r w:rsidRPr="00630AE6">
        <w:rPr>
          <w:b/>
          <w:lang w:val="pt-BR"/>
        </w:rPr>
        <w:t xml:space="preserve">Manual do Usuário do GAL </w:t>
      </w:r>
      <w:r w:rsidR="00B25398" w:rsidRPr="00B25398">
        <w:rPr>
          <w:lang w:val="pt-BR"/>
        </w:rPr>
        <w:t>disponível</w:t>
      </w:r>
      <w:r w:rsidR="00B25398">
        <w:rPr>
          <w:b/>
          <w:lang w:val="pt-BR"/>
        </w:rPr>
        <w:t xml:space="preserve"> </w:t>
      </w:r>
      <w:r w:rsidR="001B3705" w:rsidRPr="001E6F3F">
        <w:rPr>
          <w:rFonts w:cs="Arial"/>
          <w:lang w:val="pt-BR"/>
        </w:rPr>
        <w:t xml:space="preserve">no endereço </w:t>
      </w:r>
      <w:hyperlink r:id="rId20">
        <w:r w:rsidR="001B3705" w:rsidRPr="001E6F3F">
          <w:rPr>
            <w:rFonts w:cs="Arial"/>
            <w:b/>
            <w:bCs/>
            <w:lang w:val="pt-BR"/>
          </w:rPr>
          <w:t>www.saude.es.gov.br</w:t>
        </w:r>
      </w:hyperlink>
      <w:r w:rsidR="001B3705" w:rsidRPr="001E6F3F">
        <w:rPr>
          <w:rFonts w:cs="Arial"/>
          <w:b/>
          <w:bCs/>
          <w:lang w:val="pt-BR"/>
        </w:rPr>
        <w:t xml:space="preserve"> </w:t>
      </w:r>
      <w:r w:rsidR="001B3705" w:rsidRPr="00217E95">
        <w:rPr>
          <w:rFonts w:cs="Arial"/>
          <w:b/>
          <w:bCs/>
          <w:lang w:val="pt-BR"/>
        </w:rPr>
        <w:t>→ Página Principal → Institucional → Laboratório Central</w:t>
      </w:r>
      <w:r w:rsidR="00B25398">
        <w:rPr>
          <w:rFonts w:cs="Arial"/>
          <w:b/>
          <w:bCs/>
          <w:lang w:val="pt-BR"/>
        </w:rPr>
        <w:t>.</w:t>
      </w:r>
    </w:p>
    <w:p w:rsidR="00FB44A3" w:rsidRPr="00FB44A3" w:rsidRDefault="00451374" w:rsidP="00542C79">
      <w:pPr>
        <w:pStyle w:val="Corpodetexto"/>
        <w:numPr>
          <w:ilvl w:val="0"/>
          <w:numId w:val="28"/>
        </w:numPr>
        <w:ind w:left="142" w:right="294" w:firstLine="0"/>
        <w:jc w:val="both"/>
        <w:rPr>
          <w:rFonts w:cs="Arial"/>
          <w:lang w:val="pt-BR"/>
        </w:rPr>
      </w:pPr>
      <w:r w:rsidRPr="00FB44A3">
        <w:rPr>
          <w:lang w:val="pt-BR"/>
        </w:rPr>
        <w:t>Preencher todos os campos da requisição</w:t>
      </w:r>
      <w:r w:rsidR="00553800">
        <w:rPr>
          <w:lang w:val="pt-BR"/>
        </w:rPr>
        <w:t>.</w:t>
      </w:r>
    </w:p>
    <w:p w:rsidR="00E6019C" w:rsidRPr="00444B5A" w:rsidRDefault="00451374" w:rsidP="00542C79">
      <w:pPr>
        <w:pStyle w:val="Corpodetexto"/>
        <w:numPr>
          <w:ilvl w:val="0"/>
          <w:numId w:val="28"/>
        </w:numPr>
        <w:ind w:left="142" w:right="294" w:firstLine="0"/>
        <w:jc w:val="both"/>
        <w:rPr>
          <w:rFonts w:cs="Arial"/>
          <w:lang w:val="pt-BR"/>
        </w:rPr>
      </w:pPr>
      <w:r w:rsidRPr="00FB44A3">
        <w:rPr>
          <w:lang w:val="pt-BR"/>
        </w:rPr>
        <w:t>Fornecer os dados clínicos do paciente no campo</w:t>
      </w:r>
      <w:r w:rsidRPr="00FB44A3">
        <w:rPr>
          <w:spacing w:val="-21"/>
          <w:lang w:val="pt-BR"/>
        </w:rPr>
        <w:t xml:space="preserve"> </w:t>
      </w:r>
      <w:r w:rsidRPr="00FB44A3">
        <w:rPr>
          <w:lang w:val="pt-BR"/>
        </w:rPr>
        <w:t>observação.</w:t>
      </w:r>
    </w:p>
    <w:p w:rsidR="00444B5A" w:rsidRPr="00FB44A3" w:rsidRDefault="00444B5A" w:rsidP="00444B5A">
      <w:pPr>
        <w:pStyle w:val="Corpodetexto"/>
        <w:ind w:right="294"/>
        <w:jc w:val="both"/>
        <w:rPr>
          <w:rFonts w:cs="Arial"/>
          <w:lang w:val="pt-BR"/>
        </w:rPr>
      </w:pPr>
    </w:p>
    <w:p w:rsidR="00E6019C" w:rsidRPr="009127B7" w:rsidRDefault="00451374" w:rsidP="000C33DA">
      <w:pPr>
        <w:pStyle w:val="Heading2"/>
        <w:ind w:right="294"/>
        <w:jc w:val="both"/>
        <w:rPr>
          <w:b w:val="0"/>
          <w:bCs w:val="0"/>
          <w:lang w:val="pt-BR"/>
        </w:rPr>
      </w:pPr>
      <w:bookmarkStart w:id="97" w:name="_Toc437260470"/>
      <w:bookmarkStart w:id="98" w:name="_Toc437333283"/>
      <w:bookmarkStart w:id="99" w:name="_Toc437335365"/>
      <w:bookmarkStart w:id="100" w:name="_Toc437335594"/>
      <w:bookmarkStart w:id="101" w:name="_Toc440898065"/>
      <w:bookmarkStart w:id="102" w:name="_Toc447810953"/>
      <w:bookmarkStart w:id="103" w:name="_Toc454551293"/>
      <w:r w:rsidRPr="009127B7">
        <w:rPr>
          <w:lang w:val="pt-BR"/>
        </w:rPr>
        <w:lastRenderedPageBreak/>
        <w:t>Nota: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E6019C" w:rsidRPr="00B62CBA" w:rsidRDefault="00451374" w:rsidP="00A858A6">
      <w:pPr>
        <w:pStyle w:val="PargrafodaLista"/>
        <w:tabs>
          <w:tab w:val="left" w:pos="567"/>
        </w:tabs>
        <w:spacing w:before="43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6F3F">
        <w:rPr>
          <w:rFonts w:ascii="Arial" w:hAnsi="Arial"/>
          <w:sz w:val="24"/>
          <w:lang w:val="pt-BR"/>
        </w:rPr>
        <w:t xml:space="preserve">As amostras para Contagem de Linfócitos CD4/CD8 e quantificação de Carga Viral de HIV não deverão ser cadastradas no </w:t>
      </w:r>
      <w:r w:rsidRPr="001E6F3F">
        <w:rPr>
          <w:rFonts w:ascii="Arial" w:hAnsi="Arial"/>
          <w:spacing w:val="2"/>
          <w:sz w:val="24"/>
          <w:lang w:val="pt-BR"/>
        </w:rPr>
        <w:t xml:space="preserve">GAL, </w:t>
      </w:r>
      <w:r w:rsidRPr="001E6F3F">
        <w:rPr>
          <w:rFonts w:ascii="Arial" w:hAnsi="Arial"/>
          <w:sz w:val="24"/>
          <w:lang w:val="pt-BR"/>
        </w:rPr>
        <w:t xml:space="preserve">pois são cadastradas </w:t>
      </w:r>
      <w:r w:rsidR="001F2578">
        <w:rPr>
          <w:rFonts w:ascii="Arial" w:hAnsi="Arial"/>
          <w:sz w:val="24"/>
          <w:lang w:val="pt-BR"/>
        </w:rPr>
        <w:t xml:space="preserve">no </w:t>
      </w:r>
      <w:r w:rsidRPr="001E6F3F">
        <w:rPr>
          <w:rFonts w:ascii="Arial" w:hAnsi="Arial"/>
          <w:sz w:val="24"/>
          <w:lang w:val="pt-BR"/>
        </w:rPr>
        <w:t>SISCEL</w:t>
      </w:r>
      <w:r w:rsidR="005B13AA">
        <w:rPr>
          <w:rFonts w:ascii="Arial" w:hAnsi="Arial"/>
          <w:sz w:val="24"/>
          <w:lang w:val="pt-BR"/>
        </w:rPr>
        <w:t>.</w:t>
      </w:r>
    </w:p>
    <w:p w:rsidR="001F2578" w:rsidRDefault="001F2578" w:rsidP="000C33DA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520618" w:rsidRDefault="00E724B9" w:rsidP="00542C79">
      <w:pPr>
        <w:pStyle w:val="Heading2"/>
        <w:numPr>
          <w:ilvl w:val="1"/>
          <w:numId w:val="27"/>
        </w:numPr>
        <w:tabs>
          <w:tab w:val="left" w:pos="615"/>
        </w:tabs>
        <w:ind w:left="142" w:right="294" w:firstLine="0"/>
        <w:jc w:val="both"/>
        <w:rPr>
          <w:b w:val="0"/>
          <w:bCs w:val="0"/>
        </w:rPr>
      </w:pPr>
      <w:bookmarkStart w:id="104" w:name="_Toc454551294"/>
      <w:r w:rsidRPr="00E724B9">
        <w:rPr>
          <w:b w:val="0"/>
        </w:rPr>
        <w:t>AMOSTRAS</w:t>
      </w:r>
      <w:r w:rsidRPr="00E724B9">
        <w:rPr>
          <w:b w:val="0"/>
          <w:spacing w:val="-9"/>
        </w:rPr>
        <w:t xml:space="preserve"> </w:t>
      </w:r>
      <w:r w:rsidRPr="00E724B9">
        <w:rPr>
          <w:b w:val="0"/>
        </w:rPr>
        <w:t>BIOLÓGICAS</w:t>
      </w:r>
      <w:bookmarkEnd w:id="104"/>
    </w:p>
    <w:p w:rsidR="00117D09" w:rsidRDefault="00117D09" w:rsidP="000C33DA">
      <w:pPr>
        <w:pStyle w:val="Corpodetexto"/>
        <w:ind w:right="294"/>
        <w:jc w:val="both"/>
        <w:rPr>
          <w:lang w:val="pt-BR"/>
        </w:rPr>
      </w:pPr>
    </w:p>
    <w:p w:rsidR="00E6019C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Os procedimentos de coleta, acondicionamento, conservação e transporte das amostras biológicas deverão atender ao preconizado nas</w:t>
      </w:r>
      <w:r w:rsidR="001F2578">
        <w:rPr>
          <w:lang w:val="pt-BR"/>
        </w:rPr>
        <w:t xml:space="preserve"> normas técnicas</w:t>
      </w:r>
      <w:r w:rsidRPr="001E6F3F">
        <w:rPr>
          <w:lang w:val="pt-BR"/>
        </w:rPr>
        <w:t>, segundo a natureza de cada amostra</w:t>
      </w:r>
      <w:r w:rsidR="001F2578">
        <w:rPr>
          <w:lang w:val="pt-BR"/>
        </w:rPr>
        <w:t>,</w:t>
      </w:r>
      <w:r w:rsidRPr="001E6F3F">
        <w:rPr>
          <w:lang w:val="pt-BR"/>
        </w:rPr>
        <w:t xml:space="preserve"> de forma a </w:t>
      </w:r>
      <w:r w:rsidR="00BE61AA" w:rsidRPr="001E6F3F">
        <w:rPr>
          <w:lang w:val="pt-BR"/>
        </w:rPr>
        <w:t>garantir a qualidade da</w:t>
      </w:r>
      <w:r w:rsidR="00BE61AA" w:rsidRPr="001E6F3F">
        <w:rPr>
          <w:spacing w:val="-22"/>
          <w:lang w:val="pt-BR"/>
        </w:rPr>
        <w:t xml:space="preserve"> </w:t>
      </w:r>
      <w:r w:rsidR="00BE61AA" w:rsidRPr="001E6F3F">
        <w:rPr>
          <w:lang w:val="pt-BR"/>
        </w:rPr>
        <w:t>mesma</w:t>
      </w:r>
      <w:r w:rsidR="00BE61AA">
        <w:rPr>
          <w:lang w:val="pt-BR"/>
        </w:rPr>
        <w:t xml:space="preserve"> e </w:t>
      </w:r>
      <w:r w:rsidR="001F2578">
        <w:rPr>
          <w:lang w:val="pt-BR"/>
        </w:rPr>
        <w:t>minimizar</w:t>
      </w:r>
      <w:r w:rsidRPr="001E6F3F">
        <w:rPr>
          <w:lang w:val="pt-BR"/>
        </w:rPr>
        <w:t xml:space="preserve"> a exposição </w:t>
      </w:r>
      <w:r w:rsidR="001F2578">
        <w:rPr>
          <w:lang w:val="pt-BR"/>
        </w:rPr>
        <w:t xml:space="preserve">a riscos </w:t>
      </w:r>
      <w:r w:rsidRPr="001E6F3F">
        <w:rPr>
          <w:lang w:val="pt-BR"/>
        </w:rPr>
        <w:t>dos profissionais de saúde.</w:t>
      </w:r>
    </w:p>
    <w:p w:rsidR="00437E88" w:rsidRDefault="00437E88" w:rsidP="000C33DA">
      <w:pPr>
        <w:pStyle w:val="Corpodetexto"/>
        <w:ind w:right="294"/>
        <w:jc w:val="both"/>
        <w:rPr>
          <w:lang w:val="pt-BR"/>
        </w:rPr>
      </w:pPr>
    </w:p>
    <w:p w:rsidR="004D7C1B" w:rsidRPr="004D7C1B" w:rsidRDefault="004D7C1B" w:rsidP="000C33DA">
      <w:pPr>
        <w:pStyle w:val="PargrafodaLista"/>
        <w:numPr>
          <w:ilvl w:val="0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105" w:name="_Toc436927772"/>
      <w:bookmarkStart w:id="106" w:name="_Toc437260472"/>
      <w:bookmarkStart w:id="107" w:name="_Toc437263658"/>
      <w:bookmarkStart w:id="108" w:name="_Toc437330373"/>
      <w:bookmarkStart w:id="109" w:name="_Toc437330904"/>
      <w:bookmarkStart w:id="110" w:name="_Toc437330979"/>
      <w:bookmarkStart w:id="111" w:name="_Toc437332376"/>
      <w:bookmarkStart w:id="112" w:name="_Toc437333198"/>
      <w:bookmarkStart w:id="113" w:name="_Toc437333285"/>
      <w:bookmarkStart w:id="114" w:name="_Toc437334345"/>
      <w:bookmarkStart w:id="115" w:name="_Toc437334640"/>
      <w:bookmarkStart w:id="116" w:name="_Toc437335241"/>
      <w:bookmarkStart w:id="117" w:name="_Toc437335367"/>
      <w:bookmarkStart w:id="118" w:name="_Toc437335596"/>
      <w:bookmarkStart w:id="119" w:name="_Toc440898067"/>
      <w:bookmarkStart w:id="120" w:name="_Toc447810323"/>
      <w:bookmarkStart w:id="121" w:name="_Toc447810447"/>
      <w:bookmarkStart w:id="122" w:name="_Toc447810571"/>
      <w:bookmarkStart w:id="123" w:name="_Toc447810695"/>
      <w:bookmarkStart w:id="124" w:name="_Toc447810831"/>
      <w:bookmarkStart w:id="125" w:name="_Toc447810955"/>
      <w:bookmarkStart w:id="126" w:name="_Toc454551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4D7C1B" w:rsidRPr="004D7C1B" w:rsidRDefault="004D7C1B" w:rsidP="000C33DA">
      <w:pPr>
        <w:pStyle w:val="PargrafodaLista"/>
        <w:numPr>
          <w:ilvl w:val="0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127" w:name="_Toc437263659"/>
      <w:bookmarkStart w:id="128" w:name="_Toc437330374"/>
      <w:bookmarkStart w:id="129" w:name="_Toc437330905"/>
      <w:bookmarkStart w:id="130" w:name="_Toc437330980"/>
      <w:bookmarkStart w:id="131" w:name="_Toc437332377"/>
      <w:bookmarkStart w:id="132" w:name="_Toc437333199"/>
      <w:bookmarkStart w:id="133" w:name="_Toc437333286"/>
      <w:bookmarkStart w:id="134" w:name="_Toc437334346"/>
      <w:bookmarkStart w:id="135" w:name="_Toc437334641"/>
      <w:bookmarkStart w:id="136" w:name="_Toc437335242"/>
      <w:bookmarkStart w:id="137" w:name="_Toc437335368"/>
      <w:bookmarkStart w:id="138" w:name="_Toc437335597"/>
      <w:bookmarkStart w:id="139" w:name="_Toc440898068"/>
      <w:bookmarkStart w:id="140" w:name="_Toc447810324"/>
      <w:bookmarkStart w:id="141" w:name="_Toc447810448"/>
      <w:bookmarkStart w:id="142" w:name="_Toc447810572"/>
      <w:bookmarkStart w:id="143" w:name="_Toc447810696"/>
      <w:bookmarkStart w:id="144" w:name="_Toc447810832"/>
      <w:bookmarkStart w:id="145" w:name="_Toc447810956"/>
      <w:bookmarkStart w:id="146" w:name="_Toc45455129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4D7C1B" w:rsidRPr="004D7C1B" w:rsidRDefault="004D7C1B" w:rsidP="000C33DA">
      <w:pPr>
        <w:pStyle w:val="PargrafodaLista"/>
        <w:numPr>
          <w:ilvl w:val="1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147" w:name="_Toc437263660"/>
      <w:bookmarkStart w:id="148" w:name="_Toc437330375"/>
      <w:bookmarkStart w:id="149" w:name="_Toc437330906"/>
      <w:bookmarkStart w:id="150" w:name="_Toc437330981"/>
      <w:bookmarkStart w:id="151" w:name="_Toc437332378"/>
      <w:bookmarkStart w:id="152" w:name="_Toc437333200"/>
      <w:bookmarkStart w:id="153" w:name="_Toc437333287"/>
      <w:bookmarkStart w:id="154" w:name="_Toc437334347"/>
      <w:bookmarkStart w:id="155" w:name="_Toc437334642"/>
      <w:bookmarkStart w:id="156" w:name="_Toc437335243"/>
      <w:bookmarkStart w:id="157" w:name="_Toc437335369"/>
      <w:bookmarkStart w:id="158" w:name="_Toc437335598"/>
      <w:bookmarkStart w:id="159" w:name="_Toc440898069"/>
      <w:bookmarkStart w:id="160" w:name="_Toc447810325"/>
      <w:bookmarkStart w:id="161" w:name="_Toc447810449"/>
      <w:bookmarkStart w:id="162" w:name="_Toc447810573"/>
      <w:bookmarkStart w:id="163" w:name="_Toc447810697"/>
      <w:bookmarkStart w:id="164" w:name="_Toc447810833"/>
      <w:bookmarkStart w:id="165" w:name="_Toc447810957"/>
      <w:bookmarkStart w:id="166" w:name="_Toc454551297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4D7C1B" w:rsidRPr="004D7C1B" w:rsidRDefault="004D7C1B" w:rsidP="000C33DA">
      <w:pPr>
        <w:pStyle w:val="PargrafodaLista"/>
        <w:numPr>
          <w:ilvl w:val="1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167" w:name="_Toc437263661"/>
      <w:bookmarkStart w:id="168" w:name="_Toc437330376"/>
      <w:bookmarkStart w:id="169" w:name="_Toc437330907"/>
      <w:bookmarkStart w:id="170" w:name="_Toc437330982"/>
      <w:bookmarkStart w:id="171" w:name="_Toc437332379"/>
      <w:bookmarkStart w:id="172" w:name="_Toc437333201"/>
      <w:bookmarkStart w:id="173" w:name="_Toc437333288"/>
      <w:bookmarkStart w:id="174" w:name="_Toc437334348"/>
      <w:bookmarkStart w:id="175" w:name="_Toc437334643"/>
      <w:bookmarkStart w:id="176" w:name="_Toc437335244"/>
      <w:bookmarkStart w:id="177" w:name="_Toc437335370"/>
      <w:bookmarkStart w:id="178" w:name="_Toc437335599"/>
      <w:bookmarkStart w:id="179" w:name="_Toc440898070"/>
      <w:bookmarkStart w:id="180" w:name="_Toc447810326"/>
      <w:bookmarkStart w:id="181" w:name="_Toc447810450"/>
      <w:bookmarkStart w:id="182" w:name="_Toc447810574"/>
      <w:bookmarkStart w:id="183" w:name="_Toc447810698"/>
      <w:bookmarkStart w:id="184" w:name="_Toc447810834"/>
      <w:bookmarkStart w:id="185" w:name="_Toc447810958"/>
      <w:bookmarkStart w:id="186" w:name="_Toc454551298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4D7C1B" w:rsidRPr="004D7C1B" w:rsidRDefault="004D7C1B" w:rsidP="000C33DA">
      <w:pPr>
        <w:pStyle w:val="PargrafodaLista"/>
        <w:numPr>
          <w:ilvl w:val="1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187" w:name="_Toc437263662"/>
      <w:bookmarkStart w:id="188" w:name="_Toc437330377"/>
      <w:bookmarkStart w:id="189" w:name="_Toc437330908"/>
      <w:bookmarkStart w:id="190" w:name="_Toc437330983"/>
      <w:bookmarkStart w:id="191" w:name="_Toc437332380"/>
      <w:bookmarkStart w:id="192" w:name="_Toc437333202"/>
      <w:bookmarkStart w:id="193" w:name="_Toc437333289"/>
      <w:bookmarkStart w:id="194" w:name="_Toc437334349"/>
      <w:bookmarkStart w:id="195" w:name="_Toc437334644"/>
      <w:bookmarkStart w:id="196" w:name="_Toc437335245"/>
      <w:bookmarkStart w:id="197" w:name="_Toc437335371"/>
      <w:bookmarkStart w:id="198" w:name="_Toc437335600"/>
      <w:bookmarkStart w:id="199" w:name="_Toc440898071"/>
      <w:bookmarkStart w:id="200" w:name="_Toc447810327"/>
      <w:bookmarkStart w:id="201" w:name="_Toc447810451"/>
      <w:bookmarkStart w:id="202" w:name="_Toc447810575"/>
      <w:bookmarkStart w:id="203" w:name="_Toc447810699"/>
      <w:bookmarkStart w:id="204" w:name="_Toc447810835"/>
      <w:bookmarkStart w:id="205" w:name="_Toc447810959"/>
      <w:bookmarkStart w:id="206" w:name="_Toc454551299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E6019C" w:rsidRPr="00520618" w:rsidRDefault="00451374" w:rsidP="000C33DA">
      <w:pPr>
        <w:pStyle w:val="Heading2"/>
        <w:numPr>
          <w:ilvl w:val="2"/>
          <w:numId w:val="23"/>
        </w:numPr>
        <w:tabs>
          <w:tab w:val="left" w:pos="812"/>
        </w:tabs>
        <w:ind w:left="142" w:right="294" w:firstLine="0"/>
        <w:jc w:val="both"/>
        <w:rPr>
          <w:b w:val="0"/>
          <w:bCs w:val="0"/>
        </w:rPr>
      </w:pPr>
      <w:bookmarkStart w:id="207" w:name="_Toc454551300"/>
      <w:r w:rsidRPr="00630AE6">
        <w:rPr>
          <w:b w:val="0"/>
        </w:rPr>
        <w:t>Identificação de amostras</w:t>
      </w:r>
      <w:r w:rsidRPr="00630AE6">
        <w:rPr>
          <w:b w:val="0"/>
          <w:spacing w:val="-11"/>
        </w:rPr>
        <w:t xml:space="preserve"> </w:t>
      </w:r>
      <w:r w:rsidRPr="00630AE6">
        <w:rPr>
          <w:b w:val="0"/>
        </w:rPr>
        <w:t>biológicas</w:t>
      </w:r>
      <w:bookmarkEnd w:id="207"/>
    </w:p>
    <w:p w:rsidR="00520618" w:rsidRPr="00630AE6" w:rsidRDefault="00520618" w:rsidP="000C33DA">
      <w:pPr>
        <w:pStyle w:val="Heading2"/>
        <w:tabs>
          <w:tab w:val="left" w:pos="812"/>
        </w:tabs>
        <w:ind w:right="294"/>
        <w:jc w:val="both"/>
        <w:rPr>
          <w:b w:val="0"/>
          <w:bCs w:val="0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Os recipientes primários (tubos, frascos, potes e outros) contendo as </w:t>
      </w:r>
      <w:r w:rsidRPr="00540787">
        <w:rPr>
          <w:lang w:val="pt-BR"/>
        </w:rPr>
        <w:t>amostras biológicas</w:t>
      </w:r>
      <w:r w:rsidRPr="001E6F3F">
        <w:rPr>
          <w:b/>
          <w:lang w:val="pt-BR"/>
        </w:rPr>
        <w:t xml:space="preserve"> </w:t>
      </w:r>
      <w:r w:rsidRPr="001E6F3F">
        <w:rPr>
          <w:lang w:val="pt-BR"/>
        </w:rPr>
        <w:t xml:space="preserve">devem ser devidamente etiquetados, com data da coleta, nome completo e legível do paciente, sem abreviações e de acordo com a </w:t>
      </w:r>
      <w:r w:rsidR="00600E13">
        <w:rPr>
          <w:lang w:val="pt-BR"/>
        </w:rPr>
        <w:t>d</w:t>
      </w:r>
      <w:r w:rsidR="00065A18">
        <w:rPr>
          <w:lang w:val="pt-BR"/>
        </w:rPr>
        <w:t>ocumentação</w:t>
      </w:r>
      <w:r w:rsidRPr="001E6F3F">
        <w:rPr>
          <w:lang w:val="pt-BR"/>
        </w:rPr>
        <w:t>. As etiquetas devem ser escritas com caneta esferográfica preta ou azul.</w: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7"/>
          <w:szCs w:val="27"/>
          <w:lang w:val="pt-BR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As </w:t>
      </w:r>
      <w:r w:rsidRPr="00540787">
        <w:rPr>
          <w:lang w:val="pt-BR"/>
        </w:rPr>
        <w:t>etiquetas</w:t>
      </w:r>
      <w:r w:rsidRPr="001E6F3F">
        <w:rPr>
          <w:b/>
          <w:lang w:val="pt-BR"/>
        </w:rPr>
        <w:t xml:space="preserve"> </w:t>
      </w:r>
      <w:r w:rsidRPr="001E6F3F">
        <w:rPr>
          <w:lang w:val="pt-BR"/>
        </w:rPr>
        <w:t>devem ser colocadas retas no corpo do recipiente que contém a amostra, de modo a não encobrir por completo o seu conteúdo, conforme figuras 1 e 2</w:t>
      </w:r>
      <w:r w:rsidR="00600E13">
        <w:rPr>
          <w:lang w:val="pt-BR"/>
        </w:rPr>
        <w:t>.</w:t>
      </w:r>
      <w:r w:rsidRPr="001E6F3F">
        <w:rPr>
          <w:lang w:val="pt-BR"/>
        </w:rPr>
        <w:t xml:space="preserve"> </w:t>
      </w:r>
      <w:r w:rsidR="00600E13">
        <w:rPr>
          <w:lang w:val="pt-BR"/>
        </w:rPr>
        <w:t>N</w:t>
      </w:r>
      <w:r w:rsidRPr="001E6F3F">
        <w:rPr>
          <w:lang w:val="pt-BR"/>
        </w:rPr>
        <w:t>ão fixa</w:t>
      </w:r>
      <w:r w:rsidR="00600E13">
        <w:rPr>
          <w:lang w:val="pt-BR"/>
        </w:rPr>
        <w:t>r</w:t>
      </w:r>
      <w:r w:rsidRPr="001E6F3F">
        <w:rPr>
          <w:lang w:val="pt-BR"/>
        </w:rPr>
        <w:t xml:space="preserve"> </w:t>
      </w:r>
      <w:r w:rsidR="00600E13">
        <w:rPr>
          <w:lang w:val="pt-BR"/>
        </w:rPr>
        <w:t xml:space="preserve">as </w:t>
      </w:r>
      <w:r w:rsidRPr="001E6F3F">
        <w:rPr>
          <w:lang w:val="pt-BR"/>
        </w:rPr>
        <w:t>etiquetas como demonstrado nas figuras 3 e 4 e na tampa conforme a figura</w:t>
      </w:r>
      <w:r w:rsidRPr="001E6F3F">
        <w:rPr>
          <w:spacing w:val="-6"/>
          <w:lang w:val="pt-BR"/>
        </w:rPr>
        <w:t xml:space="preserve"> </w:t>
      </w:r>
      <w:r w:rsidRPr="001E6F3F">
        <w:rPr>
          <w:lang w:val="pt-BR"/>
        </w:rPr>
        <w:t>5.</w:t>
      </w:r>
    </w:p>
    <w:p w:rsidR="00117D09" w:rsidRDefault="00025E9C" w:rsidP="000C33DA">
      <w:pPr>
        <w:tabs>
          <w:tab w:val="left" w:pos="4834"/>
        </w:tabs>
        <w:spacing w:before="140"/>
        <w:ind w:left="142" w:right="294"/>
        <w:rPr>
          <w:rFonts w:ascii="Arial" w:hAnsi="Arial"/>
          <w:sz w:val="20"/>
          <w:lang w:val="pt-BR"/>
        </w:rPr>
      </w:pPr>
      <w:r w:rsidRPr="00025E9C">
        <w:pict>
          <v:shape id="_x0000_s1161" type="#_x0000_t75" style="position:absolute;left:0;text-align:left;margin-left:135.15pt;margin-top:29.1pt;width:54.45pt;height:113.75pt;z-index:1336;mso-wrap-distance-left:0;mso-wrap-distance-right:0;mso-position-horizontal-relative:page">
            <v:imagedata r:id="rId21" o:title=""/>
            <w10:wrap type="topAndBottom" anchorx="page"/>
          </v:shape>
        </w:pict>
      </w:r>
      <w:r w:rsidRPr="00025E9C">
        <w:rPr>
          <w:noProof/>
          <w:lang w:val="pt-BR" w:eastAsia="pt-BR"/>
        </w:rPr>
        <w:pict>
          <v:shape id="_x0000_s1160" type="#_x0000_t75" style="position:absolute;left:0;text-align:left;margin-left:272pt;margin-top:29.1pt;width:104.7pt;height:113.75pt;z-index:503167904" o:regroupid="4">
            <v:imagedata r:id="rId22" o:title=""/>
          </v:shape>
        </w:pict>
      </w:r>
      <w:r w:rsidRPr="00025E9C">
        <w:rPr>
          <w:noProof/>
          <w:lang w:val="pt-BR" w:eastAsia="pt-BR"/>
        </w:rPr>
        <w:pict>
          <v:shape id="_x0000_s1159" style="position:absolute;left:0;text-align:left;margin-left:299.6pt;margin-top:78.6pt;width:52.65pt;height:26.1pt;z-index:503169952" coordorigin="7783,3223" coordsize="1067,737" o:regroupid="5" path="m7783,3960r1067,l8850,3223r-1067,l7783,3960xe" stroked="f">
            <v:path arrowok="t"/>
          </v:shape>
        </w:pict>
      </w:r>
      <w:r w:rsidRPr="00025E9C">
        <w:rPr>
          <w:noProof/>
          <w:lang w:val="pt-BR" w:eastAsia="pt-BR"/>
        </w:rPr>
        <w:pict>
          <v:shape id="_x0000_s1158" type="#_x0000_t202" style="position:absolute;left:0;text-align:left;margin-left:299.6pt;margin-top:78.6pt;width:52.65pt;height:26.1pt;z-index:503170976" o:regroupid="5" strokeweight=".25pt">
            <v:textbox style="mso-next-textbox:#_x0000_s1158" inset="0,0,0,0">
              <w:txbxContent>
                <w:p w:rsidR="00B04896" w:rsidRDefault="00B04896">
                  <w:pPr>
                    <w:spacing w:before="73"/>
                    <w:ind w:left="147" w:right="147" w:firstLine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Nome completo</w:t>
                  </w:r>
                </w:p>
              </w:txbxContent>
            </v:textbox>
          </v:shape>
        </w:pict>
      </w:r>
    </w:p>
    <w:p w:rsidR="00E6019C" w:rsidRPr="001E6F3F" w:rsidRDefault="000D25B8" w:rsidP="000C33DA">
      <w:pPr>
        <w:tabs>
          <w:tab w:val="left" w:pos="4834"/>
        </w:tabs>
        <w:spacing w:before="140"/>
        <w:ind w:left="142" w:right="294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hAnsi="Arial"/>
          <w:sz w:val="20"/>
          <w:lang w:val="pt-BR"/>
        </w:rPr>
        <w:t xml:space="preserve">Figura </w:t>
      </w:r>
      <w:r w:rsidR="00451374" w:rsidRPr="001E6F3F">
        <w:rPr>
          <w:rFonts w:ascii="Arial" w:hAnsi="Arial"/>
          <w:sz w:val="20"/>
          <w:lang w:val="pt-BR"/>
        </w:rPr>
        <w:t>1:</w:t>
      </w:r>
      <w:r w:rsidR="00451374" w:rsidRPr="001E6F3F">
        <w:rPr>
          <w:rFonts w:ascii="Arial" w:hAnsi="Arial"/>
          <w:spacing w:val="13"/>
          <w:sz w:val="20"/>
          <w:lang w:val="pt-BR"/>
        </w:rPr>
        <w:t xml:space="preserve"> </w:t>
      </w:r>
      <w:r w:rsidR="00451374" w:rsidRPr="001E6F3F">
        <w:rPr>
          <w:rFonts w:ascii="Arial" w:hAnsi="Arial"/>
          <w:sz w:val="20"/>
          <w:lang w:val="pt-BR"/>
        </w:rPr>
        <w:t>Identificação</w:t>
      </w:r>
      <w:r w:rsidR="00451374" w:rsidRPr="001E6F3F">
        <w:rPr>
          <w:rFonts w:ascii="Arial" w:hAnsi="Arial"/>
          <w:spacing w:val="37"/>
          <w:sz w:val="20"/>
          <w:lang w:val="pt-BR"/>
        </w:rPr>
        <w:t xml:space="preserve"> </w:t>
      </w:r>
      <w:r w:rsidR="00451374" w:rsidRPr="001E6F3F">
        <w:rPr>
          <w:rFonts w:ascii="Arial" w:hAnsi="Arial"/>
          <w:sz w:val="20"/>
          <w:lang w:val="pt-BR"/>
        </w:rPr>
        <w:t>adequada</w:t>
      </w:r>
      <w:r w:rsidR="00451374" w:rsidRPr="001E6F3F">
        <w:rPr>
          <w:rFonts w:ascii="Arial" w:hAnsi="Arial"/>
          <w:sz w:val="20"/>
          <w:lang w:val="pt-BR"/>
        </w:rPr>
        <w:tab/>
        <w:t>Figura 2: Identificação</w:t>
      </w:r>
      <w:r w:rsidR="00451374" w:rsidRPr="001E6F3F">
        <w:rPr>
          <w:rFonts w:ascii="Arial" w:hAnsi="Arial"/>
          <w:spacing w:val="-10"/>
          <w:sz w:val="20"/>
          <w:lang w:val="pt-BR"/>
        </w:rPr>
        <w:t xml:space="preserve"> </w:t>
      </w:r>
      <w:r w:rsidR="00451374" w:rsidRPr="001E6F3F">
        <w:rPr>
          <w:rFonts w:ascii="Arial" w:hAnsi="Arial"/>
          <w:sz w:val="20"/>
          <w:lang w:val="pt-BR"/>
        </w:rPr>
        <w:t>adequada</w:t>
      </w:r>
    </w:p>
    <w:p w:rsidR="00E6019C" w:rsidRPr="001E6F3F" w:rsidRDefault="00E6019C" w:rsidP="000C33DA">
      <w:pPr>
        <w:spacing w:before="1"/>
        <w:ind w:left="142" w:right="294"/>
        <w:rPr>
          <w:rFonts w:ascii="Arial" w:eastAsia="Arial" w:hAnsi="Arial" w:cs="Arial"/>
          <w:sz w:val="23"/>
          <w:szCs w:val="23"/>
          <w:lang w:val="pt-BR"/>
        </w:rPr>
      </w:pPr>
    </w:p>
    <w:p w:rsidR="00E6019C" w:rsidRDefault="00025E9C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  <w:r w:rsidRPr="00025E9C">
        <w:rPr>
          <w:rFonts w:ascii="Arial" w:hAnsi="Arial"/>
          <w:noProof/>
          <w:sz w:val="20"/>
          <w:lang w:val="pt-BR" w:eastAsia="pt-BR"/>
        </w:rPr>
        <w:pict>
          <v:group id="_x0000_s1150" style="position:absolute;left:0;text-align:left;margin-left:33.7pt;margin-top:26.65pt;width:86.8pt;height:108.35pt;z-index:503162784" coordorigin="2167,325" coordsize="2620,2626" o:regroupid="3">
            <v:shape id="_x0000_s1151" style="position:absolute;left:2167;top:325;width:2620;height:2626" coordorigin="2167,325" coordsize="2620,2626" path="m2167,325l4787,2951e" filled="f" strokecolor="red" strokeweight="4pt">
              <v:path arrowok="t"/>
            </v:shape>
          </v:group>
        </w:pict>
      </w:r>
      <w:r w:rsidRPr="00025E9C">
        <w:rPr>
          <w:rFonts w:ascii="Arial" w:hAnsi="Arial"/>
          <w:noProof/>
          <w:sz w:val="20"/>
          <w:lang w:val="pt-BR" w:eastAsia="pt-BR"/>
        </w:rPr>
        <w:pict>
          <v:group id="_x0000_s1152" style="position:absolute;left:0;text-align:left;margin-left:34.95pt;margin-top:28.2pt;width:82.3pt;height:108.35pt;z-index:503161760" coordorigin="2205,363" coordsize="2483,2626" o:regroupid="3">
            <v:shape id="_x0000_s1153" style="position:absolute;left:2205;top:363;width:2483;height:2626" coordorigin="2205,363" coordsize="2483,2626" path="m4688,363l2205,2989e" filled="f" strokecolor="red" strokeweight="4pt">
              <v:path arrowok="t"/>
            </v:shape>
          </v:group>
        </w:pict>
      </w:r>
      <w:r w:rsidRPr="00025E9C">
        <w:rPr>
          <w:rFonts w:ascii="Arial" w:hAnsi="Arial"/>
          <w:noProof/>
          <w:sz w:val="20"/>
          <w:lang w:val="pt-BR" w:eastAsia="pt-BR"/>
        </w:rPr>
        <w:pict>
          <v:shape id="_x0000_s1154" type="#_x0000_t75" style="position:absolute;left:0;text-align:left;margin-left:97.1pt;margin-top:27.95pt;width:20.3pt;height:105.9pt;z-index:503160736" o:regroupid="3">
            <v:imagedata r:id="rId23" o:title=""/>
          </v:shape>
        </w:pict>
      </w:r>
      <w:r w:rsidRPr="00025E9C">
        <w:rPr>
          <w:rFonts w:ascii="Arial" w:hAnsi="Arial"/>
          <w:noProof/>
          <w:sz w:val="20"/>
          <w:lang w:val="pt-BR" w:eastAsia="pt-BR"/>
        </w:rPr>
        <w:pict>
          <v:shape id="_x0000_s1155" type="#_x0000_t75" style="position:absolute;left:0;text-align:left;margin-left:37.5pt;margin-top:28.2pt;width:25.8pt;height:105.65pt;z-index:503159712" o:regroupid="3">
            <v:imagedata r:id="rId24" o:title=""/>
          </v:shape>
        </w:pict>
      </w:r>
      <w:r w:rsidR="00451374" w:rsidRPr="001E6F3F">
        <w:rPr>
          <w:rFonts w:ascii="Arial"/>
          <w:sz w:val="20"/>
          <w:lang w:val="pt-BR"/>
        </w:rPr>
        <w:tab/>
      </w:r>
    </w:p>
    <w:p w:rsidR="00EB1792" w:rsidRDefault="00025E9C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  <w:r w:rsidRPr="00025E9C">
        <w:rPr>
          <w:noProof/>
          <w:lang w:val="pt-BR" w:eastAsia="pt-BR"/>
        </w:rPr>
        <w:pict>
          <v:group id="_x0000_s1199" style="position:absolute;left:0;text-align:left;margin-left:270.9pt;margin-top:5.55pt;width:100.8pt;height:109.9pt;z-index:503165856" coordorigin="2205,363" coordsize="2483,2626">
            <v:shape id="_x0000_s1200" style="position:absolute;left:2205;top:363;width:2483;height:2626" coordorigin="2205,363" coordsize="2483,2626" path="m4688,363l2205,2989e" filled="f" strokecolor="red" strokeweight="4pt">
              <v:path arrowok="t"/>
            </v:shape>
          </v:group>
        </w:pict>
      </w:r>
      <w:r w:rsidRPr="00025E9C">
        <w:rPr>
          <w:noProof/>
          <w:lang w:val="pt-BR" w:eastAsia="pt-BR"/>
        </w:rPr>
        <w:pict>
          <v:group id="_x0000_s1201" style="position:absolute;left:0;text-align:left;margin-left:270.9pt;margin-top:1.3pt;width:100.8pt;height:114.15pt;z-index:503166880" coordorigin="2167,325" coordsize="2620,2626">
            <v:shape id="_x0000_s1202" style="position:absolute;left:2167;top:325;width:2620;height:2626" coordorigin="2167,325" coordsize="2620,2626" path="m2167,325l4787,2951e" filled="f" strokecolor="red" strokeweight="4pt">
              <v:path arrowok="t"/>
            </v:shape>
          </v:group>
        </w:pict>
      </w:r>
      <w:r w:rsidRPr="00025E9C">
        <w:rPr>
          <w:rFonts w:ascii="Arial" w:hAnsi="Arial"/>
          <w:noProof/>
          <w:sz w:val="20"/>
          <w:lang w:val="pt-BR" w:eastAsia="pt-BR"/>
        </w:rPr>
        <w:pict>
          <v:group id="_x0000_s1194" style="position:absolute;left:0;text-align:left;margin-left:293.8pt;margin-top:15.25pt;width:50.15pt;height:28.6pt;z-index:503158688" coordorigin="7783,3223" coordsize="1067,737" o:regroupid="2">
            <v:shape id="_x0000_s1195" style="position:absolute;left:7783;top:3223;width:1067;height:737" coordorigin="7783,3223" coordsize="1067,737" path="m7783,3960r1067,l8850,3223r-1067,l7783,3960xe" stroked="f">
              <v:path arrowok="t"/>
            </v:shape>
            <v:shape id="_x0000_s1196" type="#_x0000_t202" style="position:absolute;left:7783;top:3223;width:1067;height:737" strokeweight=".25pt">
              <v:textbox style="mso-next-textbox:#_x0000_s1196" inset="0,0,0,0">
                <w:txbxContent>
                  <w:p w:rsidR="00B04896" w:rsidRDefault="00B04896" w:rsidP="00EB1792">
                    <w:pPr>
                      <w:spacing w:before="73"/>
                      <w:ind w:left="147" w:right="147" w:firstLine="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Nome completo</w:t>
                    </w:r>
                  </w:p>
                </w:txbxContent>
              </v:textbox>
            </v:shape>
          </v:group>
        </w:pict>
      </w:r>
      <w:r w:rsidRPr="00025E9C">
        <w:rPr>
          <w:noProof/>
          <w:lang w:val="pt-BR" w:eastAsia="pt-BR"/>
        </w:rPr>
        <w:pict>
          <v:shape id="_x0000_s1193" type="#_x0000_t75" style="position:absolute;left:0;text-align:left;margin-left:270.9pt;margin-top:5.5pt;width:97.2pt;height:108.25pt;z-index:503157664" o:regroupid="2">
            <v:imagedata r:id="rId22" o:title=""/>
          </v:shape>
        </w:pict>
      </w:r>
    </w:p>
    <w:p w:rsidR="00EB1792" w:rsidRDefault="00EB1792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</w:p>
    <w:p w:rsidR="00EB1792" w:rsidRDefault="00EB1792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</w:p>
    <w:p w:rsidR="00EB1792" w:rsidRDefault="00EB1792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</w:p>
    <w:p w:rsidR="00EB1792" w:rsidRDefault="00EB1792" w:rsidP="000C33DA">
      <w:pPr>
        <w:tabs>
          <w:tab w:val="left" w:pos="2475"/>
        </w:tabs>
        <w:spacing w:before="161"/>
        <w:ind w:left="142" w:right="294"/>
        <w:rPr>
          <w:rFonts w:ascii="Arial"/>
          <w:sz w:val="20"/>
          <w:lang w:val="pt-BR"/>
        </w:rPr>
      </w:pPr>
    </w:p>
    <w:p w:rsidR="00EB1792" w:rsidRPr="001E6F3F" w:rsidRDefault="00EB1792" w:rsidP="000C33DA">
      <w:pPr>
        <w:tabs>
          <w:tab w:val="left" w:pos="2475"/>
        </w:tabs>
        <w:spacing w:before="161"/>
        <w:ind w:left="142" w:right="294"/>
        <w:rPr>
          <w:rFonts w:ascii="Arial" w:eastAsia="Arial" w:hAnsi="Arial" w:cs="Arial"/>
          <w:sz w:val="20"/>
          <w:szCs w:val="20"/>
          <w:lang w:val="pt-BR"/>
        </w:rPr>
      </w:pPr>
    </w:p>
    <w:p w:rsidR="00E6019C" w:rsidRPr="001E6F3F" w:rsidRDefault="00451374" w:rsidP="000C33DA">
      <w:pPr>
        <w:tabs>
          <w:tab w:val="left" w:pos="4866"/>
        </w:tabs>
        <w:ind w:left="142" w:right="29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1E6F3F">
        <w:rPr>
          <w:rFonts w:ascii="Arial" w:hAnsi="Arial"/>
          <w:sz w:val="20"/>
          <w:lang w:val="pt-BR"/>
        </w:rPr>
        <w:t>Figuras 3 e 4: Identificação</w:t>
      </w:r>
      <w:r w:rsidRPr="001E6F3F">
        <w:rPr>
          <w:rFonts w:ascii="Arial" w:hAnsi="Arial"/>
          <w:spacing w:val="25"/>
          <w:sz w:val="20"/>
          <w:lang w:val="pt-BR"/>
        </w:rPr>
        <w:t xml:space="preserve"> </w:t>
      </w:r>
      <w:r w:rsidRPr="001E6F3F">
        <w:rPr>
          <w:rFonts w:ascii="Arial" w:hAnsi="Arial"/>
          <w:sz w:val="20"/>
          <w:lang w:val="pt-BR"/>
        </w:rPr>
        <w:t>inadequada</w:t>
      </w:r>
      <w:r w:rsidRPr="001E6F3F">
        <w:rPr>
          <w:rFonts w:ascii="Arial" w:hAnsi="Arial"/>
          <w:sz w:val="20"/>
          <w:lang w:val="pt-BR"/>
        </w:rPr>
        <w:tab/>
        <w:t>Figura 5: Identificação</w:t>
      </w:r>
      <w:r w:rsidRPr="001E6F3F">
        <w:rPr>
          <w:rFonts w:ascii="Arial" w:hAnsi="Arial"/>
          <w:spacing w:val="-7"/>
          <w:sz w:val="20"/>
          <w:lang w:val="pt-BR"/>
        </w:rPr>
        <w:t xml:space="preserve"> </w:t>
      </w:r>
      <w:r w:rsidRPr="001E6F3F">
        <w:rPr>
          <w:rFonts w:ascii="Arial" w:hAnsi="Arial"/>
          <w:sz w:val="20"/>
          <w:lang w:val="pt-BR"/>
        </w:rPr>
        <w:t>inadequada</w:t>
      </w:r>
    </w:p>
    <w:p w:rsidR="00600E13" w:rsidRDefault="00EB1792" w:rsidP="000C33DA">
      <w:pPr>
        <w:pStyle w:val="Corpodetexto"/>
        <w:ind w:right="294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164832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8273415</wp:posOffset>
            </wp:positionV>
            <wp:extent cx="257810" cy="1344930"/>
            <wp:effectExtent l="19050" t="0" r="8890" b="0"/>
            <wp:wrapNone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503163808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8276590</wp:posOffset>
            </wp:positionV>
            <wp:extent cx="327660" cy="1341755"/>
            <wp:effectExtent l="19050" t="0" r="0" b="0"/>
            <wp:wrapNone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19C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As lâminas para controle da qualidade e diagnóstico devem ser identificadas conforme descrito no</w:t>
      </w:r>
      <w:r w:rsidR="00C30004">
        <w:rPr>
          <w:lang w:val="pt-BR"/>
        </w:rPr>
        <w:t xml:space="preserve"> item 3.0 -</w:t>
      </w:r>
      <w:r w:rsidRPr="001E6F3F">
        <w:rPr>
          <w:lang w:val="pt-BR"/>
        </w:rPr>
        <w:t xml:space="preserve"> orientações específicas por</w:t>
      </w:r>
      <w:r w:rsidRPr="001E6F3F">
        <w:rPr>
          <w:spacing w:val="-23"/>
          <w:lang w:val="pt-BR"/>
        </w:rPr>
        <w:t xml:space="preserve"> </w:t>
      </w:r>
      <w:r w:rsidRPr="001E6F3F">
        <w:rPr>
          <w:lang w:val="pt-BR"/>
        </w:rPr>
        <w:t>doença/agravo.</w:t>
      </w:r>
    </w:p>
    <w:p w:rsidR="00520618" w:rsidRDefault="00520618" w:rsidP="000C33DA">
      <w:pPr>
        <w:pStyle w:val="Corpodetexto"/>
        <w:ind w:right="294"/>
        <w:jc w:val="both"/>
        <w:rPr>
          <w:lang w:val="pt-BR"/>
        </w:rPr>
      </w:pPr>
    </w:p>
    <w:p w:rsidR="001B551D" w:rsidRDefault="001B551D" w:rsidP="000C33DA">
      <w:pPr>
        <w:pStyle w:val="Corpodetexto"/>
        <w:ind w:right="294"/>
        <w:jc w:val="both"/>
        <w:rPr>
          <w:lang w:val="pt-BR"/>
        </w:rPr>
      </w:pPr>
    </w:p>
    <w:p w:rsidR="001B551D" w:rsidRDefault="001B551D" w:rsidP="000C33DA">
      <w:pPr>
        <w:pStyle w:val="Corpodetexto"/>
        <w:ind w:right="294"/>
        <w:jc w:val="both"/>
        <w:rPr>
          <w:lang w:val="pt-BR"/>
        </w:rPr>
      </w:pPr>
    </w:p>
    <w:p w:rsidR="00E6019C" w:rsidRPr="00520618" w:rsidRDefault="00451374" w:rsidP="000C33DA">
      <w:pPr>
        <w:pStyle w:val="Heading2"/>
        <w:numPr>
          <w:ilvl w:val="2"/>
          <w:numId w:val="23"/>
        </w:numPr>
        <w:tabs>
          <w:tab w:val="left" w:pos="812"/>
        </w:tabs>
        <w:spacing w:before="69"/>
        <w:ind w:left="142" w:right="294" w:firstLine="0"/>
        <w:jc w:val="both"/>
        <w:rPr>
          <w:b w:val="0"/>
          <w:bCs w:val="0"/>
        </w:rPr>
      </w:pPr>
      <w:bookmarkStart w:id="208" w:name="_Toc454551301"/>
      <w:r w:rsidRPr="00630AE6">
        <w:rPr>
          <w:b w:val="0"/>
        </w:rPr>
        <w:lastRenderedPageBreak/>
        <w:t>Manuseio de amostras</w:t>
      </w:r>
      <w:r w:rsidRPr="00630AE6">
        <w:rPr>
          <w:b w:val="0"/>
          <w:spacing w:val="-9"/>
        </w:rPr>
        <w:t xml:space="preserve"> </w:t>
      </w:r>
      <w:r w:rsidRPr="00630AE6">
        <w:rPr>
          <w:b w:val="0"/>
        </w:rPr>
        <w:t>biológicas</w:t>
      </w:r>
      <w:bookmarkEnd w:id="208"/>
    </w:p>
    <w:p w:rsidR="00520618" w:rsidRPr="00630AE6" w:rsidRDefault="00520618" w:rsidP="000C33DA">
      <w:pPr>
        <w:pStyle w:val="Heading2"/>
        <w:tabs>
          <w:tab w:val="left" w:pos="812"/>
        </w:tabs>
        <w:spacing w:before="69"/>
        <w:ind w:right="294"/>
        <w:jc w:val="both"/>
        <w:rPr>
          <w:b w:val="0"/>
          <w:bCs w:val="0"/>
        </w:rPr>
      </w:pPr>
    </w:p>
    <w:p w:rsidR="00543727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As amostras devem ser manuseadas respeitando-se as normas de Biossegurança e boas práticas laboratoriais, sendo obrigatório o uso de Equipamentos de Proteção Individual: jalecos, luvas, máscaras, óculos de proteção, calçados fechados, entre outros e Equipamentos de Proteção Coletiva.</w:t>
      </w:r>
    </w:p>
    <w:p w:rsidR="00543727" w:rsidRPr="00543727" w:rsidRDefault="00543727" w:rsidP="000C33DA">
      <w:pPr>
        <w:spacing w:before="240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543727">
        <w:rPr>
          <w:rFonts w:ascii="Arial" w:hAnsi="Arial"/>
          <w:sz w:val="24"/>
          <w:szCs w:val="24"/>
          <w:lang w:val="pt-BR"/>
        </w:rPr>
        <w:t>No caso de derrame de material biológico, utilizar o seguinte processo de limpeza:</w:t>
      </w:r>
    </w:p>
    <w:p w:rsidR="00543727" w:rsidRPr="00543727" w:rsidRDefault="00543727" w:rsidP="004D14C3">
      <w:pPr>
        <w:widowControl/>
        <w:numPr>
          <w:ilvl w:val="0"/>
          <w:numId w:val="35"/>
        </w:numPr>
        <w:suppressAutoHyphens/>
        <w:autoSpaceDE w:val="0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543727">
        <w:rPr>
          <w:rFonts w:ascii="Arial" w:hAnsi="Arial"/>
          <w:sz w:val="24"/>
          <w:szCs w:val="24"/>
          <w:lang w:val="pt-BR"/>
        </w:rPr>
        <w:t>Solicitar às outras pessoas que estiverem na sala para saírem imediatamente;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>Utilizar luvas e jaleco, incluindo se necessário</w:t>
      </w:r>
      <w:r w:rsidR="00F3678F">
        <w:rPr>
          <w:rFonts w:ascii="Arial" w:hAnsi="Arial"/>
          <w:sz w:val="24"/>
          <w:szCs w:val="24"/>
          <w:lang w:val="pt-BR"/>
        </w:rPr>
        <w:t>,</w:t>
      </w:r>
      <w:r w:rsidRPr="00F3678F">
        <w:rPr>
          <w:rFonts w:ascii="Arial" w:hAnsi="Arial"/>
          <w:sz w:val="24"/>
          <w:szCs w:val="24"/>
          <w:lang w:val="pt-BR"/>
        </w:rPr>
        <w:t xml:space="preserve"> proteção para a face e os olhos;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suppressAutoHyphens/>
        <w:autoSpaceDE w:val="0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>Cobrir o local onde o material biológico está derramado com material absorvente (papel toalha) para minimizar a área afetada e a produção de aerossóis</w:t>
      </w:r>
      <w:r w:rsidR="00553800">
        <w:rPr>
          <w:rFonts w:ascii="Arial" w:hAnsi="Arial"/>
          <w:sz w:val="24"/>
          <w:szCs w:val="24"/>
          <w:lang w:val="pt-BR"/>
        </w:rPr>
        <w:t>;</w:t>
      </w:r>
      <w:r w:rsidRPr="00F3678F">
        <w:rPr>
          <w:rFonts w:ascii="Arial" w:hAnsi="Arial"/>
          <w:sz w:val="24"/>
          <w:szCs w:val="24"/>
          <w:lang w:val="pt-BR"/>
        </w:rPr>
        <w:t xml:space="preserve"> 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suppressAutoHyphens/>
        <w:autoSpaceDE w:val="0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>Derramar sobre o papel toalha hipoclorito de sódio 3% a 5%, de forma concêntrica iniciando pelo exterior da área de derrame e avançando para o centro;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suppressAutoHyphens/>
        <w:autoSpaceDE w:val="0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 xml:space="preserve">Deixar em repouso pelo menos 30 minutos para que o desinfetante exerça a sua ação; 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>Retirar os materiais envolvidos no acidente, inclusive objetos cortantes utilizando um apanhador ou um pedaço de cartão rígido para recolher o material e colocá-lo em um recipiente resistente para descarte final;</w:t>
      </w:r>
    </w:p>
    <w:p w:rsidR="00543727" w:rsidRPr="00F3678F" w:rsidRDefault="00543727" w:rsidP="004D14C3">
      <w:pPr>
        <w:pStyle w:val="PargrafodaLista"/>
        <w:numPr>
          <w:ilvl w:val="0"/>
          <w:numId w:val="35"/>
        </w:numPr>
        <w:suppressAutoHyphens/>
        <w:autoSpaceDE w:val="0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F3678F">
        <w:rPr>
          <w:rFonts w:ascii="Arial" w:hAnsi="Arial"/>
          <w:sz w:val="24"/>
          <w:szCs w:val="24"/>
          <w:lang w:val="pt-BR"/>
        </w:rPr>
        <w:t>Limpar e desinfetar a área do derrame com gaze ou algodão embebido em álcool a 70%.</w:t>
      </w:r>
    </w:p>
    <w:p w:rsidR="00E6019C" w:rsidRPr="000D25B8" w:rsidRDefault="00E6019C" w:rsidP="000C33DA">
      <w:pPr>
        <w:tabs>
          <w:tab w:val="left" w:pos="567"/>
        </w:tabs>
        <w:spacing w:before="6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0D25B8" w:rsidRPr="000D25B8" w:rsidRDefault="00451374" w:rsidP="000C33DA">
      <w:pPr>
        <w:pStyle w:val="Heading2"/>
        <w:numPr>
          <w:ilvl w:val="2"/>
          <w:numId w:val="23"/>
        </w:numPr>
        <w:tabs>
          <w:tab w:val="left" w:pos="812"/>
        </w:tabs>
        <w:spacing w:line="274" w:lineRule="exact"/>
        <w:ind w:left="142" w:right="294" w:firstLine="0"/>
        <w:rPr>
          <w:b w:val="0"/>
          <w:bCs w:val="0"/>
        </w:rPr>
      </w:pPr>
      <w:bookmarkStart w:id="209" w:name="_Toc454551302"/>
      <w:r w:rsidRPr="000D25B8">
        <w:rPr>
          <w:b w:val="0"/>
        </w:rPr>
        <w:t>Coleta de amostras biológicas</w:t>
      </w:r>
      <w:bookmarkEnd w:id="209"/>
      <w:r w:rsidRPr="000D25B8">
        <w:rPr>
          <w:b w:val="0"/>
        </w:rPr>
        <w:t xml:space="preserve"> </w:t>
      </w:r>
    </w:p>
    <w:p w:rsidR="000D25B8" w:rsidRDefault="000D25B8" w:rsidP="000C33DA">
      <w:pPr>
        <w:pStyle w:val="Heading2"/>
        <w:tabs>
          <w:tab w:val="left" w:pos="812"/>
        </w:tabs>
        <w:spacing w:line="274" w:lineRule="exact"/>
        <w:ind w:right="294"/>
      </w:pPr>
    </w:p>
    <w:p w:rsidR="000D25B8" w:rsidRPr="000D25B8" w:rsidRDefault="000D25B8" w:rsidP="00542C79">
      <w:pPr>
        <w:pStyle w:val="PargrafodaLista"/>
        <w:numPr>
          <w:ilvl w:val="0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210" w:name="_Toc436927781"/>
      <w:bookmarkStart w:id="211" w:name="_Toc437260481"/>
      <w:bookmarkStart w:id="212" w:name="_Toc437263666"/>
      <w:bookmarkStart w:id="213" w:name="_Toc437330381"/>
      <w:bookmarkStart w:id="214" w:name="_Toc437330912"/>
      <w:bookmarkStart w:id="215" w:name="_Toc437330987"/>
      <w:bookmarkStart w:id="216" w:name="_Toc437332384"/>
      <w:bookmarkStart w:id="217" w:name="_Toc437333206"/>
      <w:bookmarkStart w:id="218" w:name="_Toc437333293"/>
      <w:bookmarkStart w:id="219" w:name="_Toc437334353"/>
      <w:bookmarkStart w:id="220" w:name="_Toc437334648"/>
      <w:bookmarkStart w:id="221" w:name="_Toc437335249"/>
      <w:bookmarkStart w:id="222" w:name="_Toc437335375"/>
      <w:bookmarkStart w:id="223" w:name="_Toc437335604"/>
      <w:bookmarkStart w:id="224" w:name="_Toc440898075"/>
      <w:bookmarkStart w:id="225" w:name="_Toc447810331"/>
      <w:bookmarkStart w:id="226" w:name="_Toc447810455"/>
      <w:bookmarkStart w:id="227" w:name="_Toc447810579"/>
      <w:bookmarkStart w:id="228" w:name="_Toc447810703"/>
      <w:bookmarkStart w:id="229" w:name="_Toc447810839"/>
      <w:bookmarkStart w:id="230" w:name="_Toc447810963"/>
      <w:bookmarkStart w:id="231" w:name="_Toc454551303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0D25B8" w:rsidRPr="000D25B8" w:rsidRDefault="000D25B8" w:rsidP="00542C79">
      <w:pPr>
        <w:pStyle w:val="PargrafodaLista"/>
        <w:numPr>
          <w:ilvl w:val="0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232" w:name="_Toc436927782"/>
      <w:bookmarkStart w:id="233" w:name="_Toc437260482"/>
      <w:bookmarkStart w:id="234" w:name="_Toc437263667"/>
      <w:bookmarkStart w:id="235" w:name="_Toc437330382"/>
      <w:bookmarkStart w:id="236" w:name="_Toc437330913"/>
      <w:bookmarkStart w:id="237" w:name="_Toc437330988"/>
      <w:bookmarkStart w:id="238" w:name="_Toc437332385"/>
      <w:bookmarkStart w:id="239" w:name="_Toc437333207"/>
      <w:bookmarkStart w:id="240" w:name="_Toc437333294"/>
      <w:bookmarkStart w:id="241" w:name="_Toc437334354"/>
      <w:bookmarkStart w:id="242" w:name="_Toc437334649"/>
      <w:bookmarkStart w:id="243" w:name="_Toc437335250"/>
      <w:bookmarkStart w:id="244" w:name="_Toc437335376"/>
      <w:bookmarkStart w:id="245" w:name="_Toc437335605"/>
      <w:bookmarkStart w:id="246" w:name="_Toc440898076"/>
      <w:bookmarkStart w:id="247" w:name="_Toc447810332"/>
      <w:bookmarkStart w:id="248" w:name="_Toc447810456"/>
      <w:bookmarkStart w:id="249" w:name="_Toc447810580"/>
      <w:bookmarkStart w:id="250" w:name="_Toc447810704"/>
      <w:bookmarkStart w:id="251" w:name="_Toc447810840"/>
      <w:bookmarkStart w:id="252" w:name="_Toc447810964"/>
      <w:bookmarkStart w:id="253" w:name="_Toc45455130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0D25B8" w:rsidRPr="000D25B8" w:rsidRDefault="000D25B8" w:rsidP="00542C79">
      <w:pPr>
        <w:pStyle w:val="PargrafodaLista"/>
        <w:numPr>
          <w:ilvl w:val="0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254" w:name="_Toc436927783"/>
      <w:bookmarkStart w:id="255" w:name="_Toc437260483"/>
      <w:bookmarkStart w:id="256" w:name="_Toc437263668"/>
      <w:bookmarkStart w:id="257" w:name="_Toc437330383"/>
      <w:bookmarkStart w:id="258" w:name="_Toc437330914"/>
      <w:bookmarkStart w:id="259" w:name="_Toc437330989"/>
      <w:bookmarkStart w:id="260" w:name="_Toc437332386"/>
      <w:bookmarkStart w:id="261" w:name="_Toc437333208"/>
      <w:bookmarkStart w:id="262" w:name="_Toc437333295"/>
      <w:bookmarkStart w:id="263" w:name="_Toc437334355"/>
      <w:bookmarkStart w:id="264" w:name="_Toc437334650"/>
      <w:bookmarkStart w:id="265" w:name="_Toc437335251"/>
      <w:bookmarkStart w:id="266" w:name="_Toc437335377"/>
      <w:bookmarkStart w:id="267" w:name="_Toc437335606"/>
      <w:bookmarkStart w:id="268" w:name="_Toc440898077"/>
      <w:bookmarkStart w:id="269" w:name="_Toc447810333"/>
      <w:bookmarkStart w:id="270" w:name="_Toc447810457"/>
      <w:bookmarkStart w:id="271" w:name="_Toc447810581"/>
      <w:bookmarkStart w:id="272" w:name="_Toc447810705"/>
      <w:bookmarkStart w:id="273" w:name="_Toc447810841"/>
      <w:bookmarkStart w:id="274" w:name="_Toc447810965"/>
      <w:bookmarkStart w:id="275" w:name="_Toc454551305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0D25B8" w:rsidRPr="000D25B8" w:rsidRDefault="000D25B8" w:rsidP="00542C79">
      <w:pPr>
        <w:pStyle w:val="PargrafodaLista"/>
        <w:numPr>
          <w:ilvl w:val="1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276" w:name="_Toc436927784"/>
      <w:bookmarkStart w:id="277" w:name="_Toc437260484"/>
      <w:bookmarkStart w:id="278" w:name="_Toc437263669"/>
      <w:bookmarkStart w:id="279" w:name="_Toc437330384"/>
      <w:bookmarkStart w:id="280" w:name="_Toc437330915"/>
      <w:bookmarkStart w:id="281" w:name="_Toc437330990"/>
      <w:bookmarkStart w:id="282" w:name="_Toc437332387"/>
      <w:bookmarkStart w:id="283" w:name="_Toc437333209"/>
      <w:bookmarkStart w:id="284" w:name="_Toc437333296"/>
      <w:bookmarkStart w:id="285" w:name="_Toc437334356"/>
      <w:bookmarkStart w:id="286" w:name="_Toc437334651"/>
      <w:bookmarkStart w:id="287" w:name="_Toc437335252"/>
      <w:bookmarkStart w:id="288" w:name="_Toc437335378"/>
      <w:bookmarkStart w:id="289" w:name="_Toc437335607"/>
      <w:bookmarkStart w:id="290" w:name="_Toc440898078"/>
      <w:bookmarkStart w:id="291" w:name="_Toc447810334"/>
      <w:bookmarkStart w:id="292" w:name="_Toc447810458"/>
      <w:bookmarkStart w:id="293" w:name="_Toc447810582"/>
      <w:bookmarkStart w:id="294" w:name="_Toc447810706"/>
      <w:bookmarkStart w:id="295" w:name="_Toc447810842"/>
      <w:bookmarkStart w:id="296" w:name="_Toc447810966"/>
      <w:bookmarkStart w:id="297" w:name="_Toc454551306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0D25B8" w:rsidRPr="000D25B8" w:rsidRDefault="000D25B8" w:rsidP="00542C79">
      <w:pPr>
        <w:pStyle w:val="PargrafodaLista"/>
        <w:numPr>
          <w:ilvl w:val="1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298" w:name="_Toc436927785"/>
      <w:bookmarkStart w:id="299" w:name="_Toc437260485"/>
      <w:bookmarkStart w:id="300" w:name="_Toc437263670"/>
      <w:bookmarkStart w:id="301" w:name="_Toc437330385"/>
      <w:bookmarkStart w:id="302" w:name="_Toc437330916"/>
      <w:bookmarkStart w:id="303" w:name="_Toc437330991"/>
      <w:bookmarkStart w:id="304" w:name="_Toc437332388"/>
      <w:bookmarkStart w:id="305" w:name="_Toc437333210"/>
      <w:bookmarkStart w:id="306" w:name="_Toc437333297"/>
      <w:bookmarkStart w:id="307" w:name="_Toc437334357"/>
      <w:bookmarkStart w:id="308" w:name="_Toc437334652"/>
      <w:bookmarkStart w:id="309" w:name="_Toc437335253"/>
      <w:bookmarkStart w:id="310" w:name="_Toc437335379"/>
      <w:bookmarkStart w:id="311" w:name="_Toc437335608"/>
      <w:bookmarkStart w:id="312" w:name="_Toc440898079"/>
      <w:bookmarkStart w:id="313" w:name="_Toc447810335"/>
      <w:bookmarkStart w:id="314" w:name="_Toc447810459"/>
      <w:bookmarkStart w:id="315" w:name="_Toc447810583"/>
      <w:bookmarkStart w:id="316" w:name="_Toc447810707"/>
      <w:bookmarkStart w:id="317" w:name="_Toc447810843"/>
      <w:bookmarkStart w:id="318" w:name="_Toc447810967"/>
      <w:bookmarkStart w:id="319" w:name="_Toc45455130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0D25B8" w:rsidRPr="000D25B8" w:rsidRDefault="000D25B8" w:rsidP="00542C79">
      <w:pPr>
        <w:pStyle w:val="PargrafodaLista"/>
        <w:numPr>
          <w:ilvl w:val="1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320" w:name="_Toc436927786"/>
      <w:bookmarkStart w:id="321" w:name="_Toc437260486"/>
      <w:bookmarkStart w:id="322" w:name="_Toc437263671"/>
      <w:bookmarkStart w:id="323" w:name="_Toc437330386"/>
      <w:bookmarkStart w:id="324" w:name="_Toc437330917"/>
      <w:bookmarkStart w:id="325" w:name="_Toc437330992"/>
      <w:bookmarkStart w:id="326" w:name="_Toc437332389"/>
      <w:bookmarkStart w:id="327" w:name="_Toc437333211"/>
      <w:bookmarkStart w:id="328" w:name="_Toc437333298"/>
      <w:bookmarkStart w:id="329" w:name="_Toc437334358"/>
      <w:bookmarkStart w:id="330" w:name="_Toc437334653"/>
      <w:bookmarkStart w:id="331" w:name="_Toc437335254"/>
      <w:bookmarkStart w:id="332" w:name="_Toc437335380"/>
      <w:bookmarkStart w:id="333" w:name="_Toc437335609"/>
      <w:bookmarkStart w:id="334" w:name="_Toc440898080"/>
      <w:bookmarkStart w:id="335" w:name="_Toc447810336"/>
      <w:bookmarkStart w:id="336" w:name="_Toc447810460"/>
      <w:bookmarkStart w:id="337" w:name="_Toc447810584"/>
      <w:bookmarkStart w:id="338" w:name="_Toc447810708"/>
      <w:bookmarkStart w:id="339" w:name="_Toc447810844"/>
      <w:bookmarkStart w:id="340" w:name="_Toc447810968"/>
      <w:bookmarkStart w:id="341" w:name="_Toc454551308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:rsidR="000D25B8" w:rsidRPr="000D25B8" w:rsidRDefault="000D25B8" w:rsidP="00542C79">
      <w:pPr>
        <w:pStyle w:val="PargrafodaLista"/>
        <w:numPr>
          <w:ilvl w:val="2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342" w:name="_Toc436927787"/>
      <w:bookmarkStart w:id="343" w:name="_Toc437260487"/>
      <w:bookmarkStart w:id="344" w:name="_Toc437263672"/>
      <w:bookmarkStart w:id="345" w:name="_Toc437330387"/>
      <w:bookmarkStart w:id="346" w:name="_Toc437330918"/>
      <w:bookmarkStart w:id="347" w:name="_Toc437330993"/>
      <w:bookmarkStart w:id="348" w:name="_Toc437332390"/>
      <w:bookmarkStart w:id="349" w:name="_Toc437333212"/>
      <w:bookmarkStart w:id="350" w:name="_Toc437333299"/>
      <w:bookmarkStart w:id="351" w:name="_Toc437334359"/>
      <w:bookmarkStart w:id="352" w:name="_Toc437334654"/>
      <w:bookmarkStart w:id="353" w:name="_Toc437335255"/>
      <w:bookmarkStart w:id="354" w:name="_Toc437335381"/>
      <w:bookmarkStart w:id="355" w:name="_Toc437335610"/>
      <w:bookmarkStart w:id="356" w:name="_Toc440898081"/>
      <w:bookmarkStart w:id="357" w:name="_Toc447810337"/>
      <w:bookmarkStart w:id="358" w:name="_Toc447810461"/>
      <w:bookmarkStart w:id="359" w:name="_Toc447810585"/>
      <w:bookmarkStart w:id="360" w:name="_Toc447810709"/>
      <w:bookmarkStart w:id="361" w:name="_Toc447810845"/>
      <w:bookmarkStart w:id="362" w:name="_Toc447810969"/>
      <w:bookmarkStart w:id="363" w:name="_Toc454551309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0D25B8" w:rsidRPr="000D25B8" w:rsidRDefault="000D25B8" w:rsidP="00542C79">
      <w:pPr>
        <w:pStyle w:val="PargrafodaLista"/>
        <w:numPr>
          <w:ilvl w:val="2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364" w:name="_Toc436927788"/>
      <w:bookmarkStart w:id="365" w:name="_Toc437260488"/>
      <w:bookmarkStart w:id="366" w:name="_Toc437263673"/>
      <w:bookmarkStart w:id="367" w:name="_Toc437330388"/>
      <w:bookmarkStart w:id="368" w:name="_Toc437330919"/>
      <w:bookmarkStart w:id="369" w:name="_Toc437330994"/>
      <w:bookmarkStart w:id="370" w:name="_Toc437332391"/>
      <w:bookmarkStart w:id="371" w:name="_Toc437333213"/>
      <w:bookmarkStart w:id="372" w:name="_Toc437333300"/>
      <w:bookmarkStart w:id="373" w:name="_Toc437334360"/>
      <w:bookmarkStart w:id="374" w:name="_Toc437334655"/>
      <w:bookmarkStart w:id="375" w:name="_Toc437335256"/>
      <w:bookmarkStart w:id="376" w:name="_Toc437335382"/>
      <w:bookmarkStart w:id="377" w:name="_Toc437335611"/>
      <w:bookmarkStart w:id="378" w:name="_Toc440898082"/>
      <w:bookmarkStart w:id="379" w:name="_Toc447810338"/>
      <w:bookmarkStart w:id="380" w:name="_Toc447810462"/>
      <w:bookmarkStart w:id="381" w:name="_Toc447810586"/>
      <w:bookmarkStart w:id="382" w:name="_Toc447810710"/>
      <w:bookmarkStart w:id="383" w:name="_Toc447810846"/>
      <w:bookmarkStart w:id="384" w:name="_Toc447810970"/>
      <w:bookmarkStart w:id="385" w:name="_Toc454551310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0D25B8" w:rsidRPr="000D25B8" w:rsidRDefault="000D25B8" w:rsidP="00542C79">
      <w:pPr>
        <w:pStyle w:val="PargrafodaLista"/>
        <w:numPr>
          <w:ilvl w:val="2"/>
          <w:numId w:val="29"/>
        </w:numPr>
        <w:tabs>
          <w:tab w:val="left" w:pos="812"/>
        </w:tabs>
        <w:spacing w:line="274" w:lineRule="exact"/>
        <w:ind w:left="142" w:right="294" w:firstLine="0"/>
        <w:outlineLvl w:val="2"/>
        <w:rPr>
          <w:rFonts w:ascii="Arial" w:eastAsia="Arial" w:hAnsi="Arial"/>
          <w:b/>
          <w:bCs/>
          <w:vanish/>
          <w:sz w:val="24"/>
          <w:szCs w:val="24"/>
        </w:rPr>
      </w:pPr>
      <w:bookmarkStart w:id="386" w:name="_Toc436927789"/>
      <w:bookmarkStart w:id="387" w:name="_Toc437260489"/>
      <w:bookmarkStart w:id="388" w:name="_Toc437263674"/>
      <w:bookmarkStart w:id="389" w:name="_Toc437330389"/>
      <w:bookmarkStart w:id="390" w:name="_Toc437330920"/>
      <w:bookmarkStart w:id="391" w:name="_Toc437330995"/>
      <w:bookmarkStart w:id="392" w:name="_Toc437332392"/>
      <w:bookmarkStart w:id="393" w:name="_Toc437333214"/>
      <w:bookmarkStart w:id="394" w:name="_Toc437333301"/>
      <w:bookmarkStart w:id="395" w:name="_Toc437334361"/>
      <w:bookmarkStart w:id="396" w:name="_Toc437334656"/>
      <w:bookmarkStart w:id="397" w:name="_Toc437335257"/>
      <w:bookmarkStart w:id="398" w:name="_Toc437335383"/>
      <w:bookmarkStart w:id="399" w:name="_Toc437335612"/>
      <w:bookmarkStart w:id="400" w:name="_Toc440898083"/>
      <w:bookmarkStart w:id="401" w:name="_Toc447810339"/>
      <w:bookmarkStart w:id="402" w:name="_Toc447810463"/>
      <w:bookmarkStart w:id="403" w:name="_Toc447810587"/>
      <w:bookmarkStart w:id="404" w:name="_Toc447810711"/>
      <w:bookmarkStart w:id="405" w:name="_Toc447810847"/>
      <w:bookmarkStart w:id="406" w:name="_Toc447810971"/>
      <w:bookmarkStart w:id="407" w:name="_Toc454551311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Antes de iniciar a coleta, verificar se a </w:t>
      </w:r>
      <w:r w:rsidR="00F3678F">
        <w:rPr>
          <w:lang w:val="pt-BR"/>
        </w:rPr>
        <w:t>d</w:t>
      </w:r>
      <w:r w:rsidR="00065A18">
        <w:rPr>
          <w:lang w:val="pt-BR"/>
        </w:rPr>
        <w:t>ocumentação</w:t>
      </w:r>
      <w:r w:rsidRPr="001E6F3F">
        <w:rPr>
          <w:lang w:val="pt-BR"/>
        </w:rPr>
        <w:t xml:space="preserve"> está preenchida de forma correta, completa e </w:t>
      </w:r>
      <w:r w:rsidR="00F0274C">
        <w:rPr>
          <w:lang w:val="pt-BR"/>
        </w:rPr>
        <w:t xml:space="preserve">se </w:t>
      </w:r>
      <w:r w:rsidRPr="001E6F3F">
        <w:rPr>
          <w:lang w:val="pt-BR"/>
        </w:rPr>
        <w:t>os recipientes primários</w:t>
      </w:r>
      <w:r w:rsidR="00F0274C">
        <w:rPr>
          <w:lang w:val="pt-BR"/>
        </w:rPr>
        <w:t xml:space="preserve"> estão</w:t>
      </w:r>
      <w:r w:rsidRPr="001E6F3F">
        <w:rPr>
          <w:lang w:val="pt-BR"/>
        </w:rPr>
        <w:t xml:space="preserve"> devidamente identificados.</w:t>
      </w:r>
    </w:p>
    <w:p w:rsidR="00E6019C" w:rsidRPr="001E6F3F" w:rsidRDefault="00E6019C" w:rsidP="000C33DA">
      <w:pPr>
        <w:spacing w:before="1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As quantidades e os tipos de materiais biológicos, os períodos de coleta estão descritos no</w:t>
      </w:r>
      <w:r w:rsidR="00F3678F">
        <w:rPr>
          <w:lang w:val="pt-BR"/>
        </w:rPr>
        <w:t xml:space="preserve"> item 03 - orientações específica</w:t>
      </w:r>
      <w:r w:rsidRPr="001E6F3F">
        <w:rPr>
          <w:lang w:val="pt-BR"/>
        </w:rPr>
        <w:t>s de cada</w:t>
      </w:r>
      <w:r w:rsidRPr="001E6F3F">
        <w:rPr>
          <w:spacing w:val="-21"/>
          <w:lang w:val="pt-BR"/>
        </w:rPr>
        <w:t xml:space="preserve"> </w:t>
      </w:r>
      <w:r w:rsidRPr="001E6F3F">
        <w:rPr>
          <w:lang w:val="pt-BR"/>
        </w:rPr>
        <w:t>agravo/doença.</w:t>
      </w:r>
    </w:p>
    <w:p w:rsidR="00F3678F" w:rsidRDefault="00F3678F" w:rsidP="000C33DA">
      <w:pPr>
        <w:pStyle w:val="Corpodetexto"/>
        <w:ind w:right="294"/>
        <w:jc w:val="both"/>
        <w:rPr>
          <w:lang w:val="pt-BR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Para a coleta de sangue, seguir as instruções</w:t>
      </w:r>
      <w:r w:rsidRPr="001E6F3F">
        <w:rPr>
          <w:spacing w:val="-14"/>
          <w:lang w:val="pt-BR"/>
        </w:rPr>
        <w:t xml:space="preserve"> </w:t>
      </w:r>
      <w:r w:rsidRPr="001E6F3F">
        <w:rPr>
          <w:lang w:val="pt-BR"/>
        </w:rPr>
        <w:t>abaixo:</w: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0D25B8" w:rsidRDefault="00451374" w:rsidP="00542C79">
      <w:pPr>
        <w:pStyle w:val="Heading2"/>
        <w:numPr>
          <w:ilvl w:val="0"/>
          <w:numId w:val="30"/>
        </w:numPr>
        <w:ind w:left="142" w:right="294" w:firstLine="0"/>
        <w:jc w:val="both"/>
        <w:rPr>
          <w:b w:val="0"/>
          <w:bCs w:val="0"/>
          <w:lang w:val="pt-BR"/>
        </w:rPr>
      </w:pPr>
      <w:bookmarkStart w:id="408" w:name="_Toc437260491"/>
      <w:bookmarkStart w:id="409" w:name="_Toc437333302"/>
      <w:bookmarkStart w:id="410" w:name="_Toc437335384"/>
      <w:bookmarkStart w:id="411" w:name="_Toc437335613"/>
      <w:bookmarkStart w:id="412" w:name="_Toc440898084"/>
      <w:bookmarkStart w:id="413" w:name="_Toc447810972"/>
      <w:bookmarkStart w:id="414" w:name="_Toc454551312"/>
      <w:r w:rsidRPr="000D25B8">
        <w:rPr>
          <w:b w:val="0"/>
          <w:lang w:val="pt-BR"/>
        </w:rPr>
        <w:t>Sangue</w:t>
      </w:r>
      <w:r w:rsidRPr="000D25B8">
        <w:rPr>
          <w:b w:val="0"/>
          <w:spacing w:val="-2"/>
          <w:lang w:val="pt-BR"/>
        </w:rPr>
        <w:t xml:space="preserve"> </w:t>
      </w:r>
      <w:r w:rsidRPr="000D25B8">
        <w:rPr>
          <w:b w:val="0"/>
          <w:lang w:val="pt-BR"/>
        </w:rPr>
        <w:t>total</w:t>
      </w:r>
      <w:bookmarkEnd w:id="408"/>
      <w:bookmarkEnd w:id="409"/>
      <w:bookmarkEnd w:id="410"/>
      <w:bookmarkEnd w:id="411"/>
      <w:bookmarkEnd w:id="412"/>
      <w:bookmarkEnd w:id="413"/>
      <w:bookmarkEnd w:id="414"/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Coletar o sangue em tubo plástico, estéril, hermeticamente fechado, 12X75 mm e com anticoagulante recomendado para a realização do exame. Após a coleta, homogeneizar a</w:t>
      </w:r>
      <w:r w:rsidRPr="001E6F3F">
        <w:rPr>
          <w:spacing w:val="-10"/>
          <w:lang w:val="pt-BR"/>
        </w:rPr>
        <w:t xml:space="preserve"> </w:t>
      </w:r>
      <w:r w:rsidRPr="001E6F3F">
        <w:rPr>
          <w:lang w:val="pt-BR"/>
        </w:rPr>
        <w:t>amostra.</w:t>
      </w:r>
    </w:p>
    <w:p w:rsidR="00E6019C" w:rsidRPr="000D25B8" w:rsidRDefault="00E6019C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0D25B8" w:rsidRDefault="00451374" w:rsidP="00542C79">
      <w:pPr>
        <w:pStyle w:val="Heading2"/>
        <w:numPr>
          <w:ilvl w:val="0"/>
          <w:numId w:val="30"/>
        </w:numPr>
        <w:ind w:left="142" w:right="294" w:firstLine="0"/>
        <w:jc w:val="both"/>
        <w:rPr>
          <w:b w:val="0"/>
          <w:bCs w:val="0"/>
          <w:lang w:val="pt-BR"/>
        </w:rPr>
      </w:pPr>
      <w:bookmarkStart w:id="415" w:name="_Toc437260492"/>
      <w:bookmarkStart w:id="416" w:name="_Toc437333303"/>
      <w:bookmarkStart w:id="417" w:name="_Toc437335385"/>
      <w:bookmarkStart w:id="418" w:name="_Toc437335614"/>
      <w:bookmarkStart w:id="419" w:name="_Toc440898085"/>
      <w:bookmarkStart w:id="420" w:name="_Toc447810973"/>
      <w:bookmarkStart w:id="421" w:name="_Toc454551313"/>
      <w:r w:rsidRPr="000D25B8">
        <w:rPr>
          <w:b w:val="0"/>
          <w:lang w:val="pt-BR"/>
        </w:rPr>
        <w:t>Soro</w:t>
      </w:r>
      <w:bookmarkEnd w:id="415"/>
      <w:bookmarkEnd w:id="416"/>
      <w:bookmarkEnd w:id="417"/>
      <w:bookmarkEnd w:id="418"/>
      <w:bookmarkEnd w:id="419"/>
      <w:bookmarkEnd w:id="420"/>
      <w:bookmarkEnd w:id="421"/>
    </w:p>
    <w:p w:rsidR="00E6019C" w:rsidRPr="001E6F3F" w:rsidRDefault="00451374" w:rsidP="000C33DA">
      <w:pPr>
        <w:pStyle w:val="Corpodetexto"/>
        <w:tabs>
          <w:tab w:val="left" w:pos="8931"/>
        </w:tabs>
        <w:ind w:right="294"/>
        <w:jc w:val="both"/>
        <w:rPr>
          <w:lang w:val="pt-BR"/>
        </w:rPr>
      </w:pPr>
      <w:r w:rsidRPr="001E6F3F">
        <w:rPr>
          <w:lang w:val="pt-BR"/>
        </w:rPr>
        <w:t>Coletar o sangue em tubo plástico, estéri</w:t>
      </w:r>
      <w:r w:rsidR="00FD0BB7">
        <w:rPr>
          <w:lang w:val="pt-BR"/>
        </w:rPr>
        <w:t xml:space="preserve">l </w:t>
      </w:r>
      <w:r w:rsidRPr="001E6F3F">
        <w:rPr>
          <w:lang w:val="pt-BR"/>
        </w:rPr>
        <w:t>e</w:t>
      </w:r>
      <w:r w:rsidRPr="001E6F3F">
        <w:rPr>
          <w:spacing w:val="57"/>
          <w:lang w:val="pt-BR"/>
        </w:rPr>
        <w:t xml:space="preserve"> </w:t>
      </w:r>
      <w:r w:rsidRPr="001E6F3F">
        <w:rPr>
          <w:lang w:val="pt-BR"/>
        </w:rPr>
        <w:t>sem</w:t>
      </w:r>
      <w:r w:rsidRPr="001E6F3F">
        <w:rPr>
          <w:spacing w:val="57"/>
          <w:lang w:val="pt-BR"/>
        </w:rPr>
        <w:t xml:space="preserve"> </w:t>
      </w:r>
      <w:r w:rsidRPr="001E6F3F">
        <w:rPr>
          <w:lang w:val="pt-BR"/>
        </w:rPr>
        <w:t>anticoagulante</w:t>
      </w:r>
      <w:r w:rsidR="00FD0BB7">
        <w:rPr>
          <w:lang w:val="pt-BR"/>
        </w:rPr>
        <w:t>;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aguardar</w:t>
      </w:r>
      <w:r w:rsidRPr="001E6F3F">
        <w:rPr>
          <w:spacing w:val="55"/>
          <w:lang w:val="pt-BR"/>
        </w:rPr>
        <w:t xml:space="preserve"> </w:t>
      </w:r>
      <w:r w:rsidRPr="001E6F3F">
        <w:rPr>
          <w:lang w:val="pt-BR"/>
        </w:rPr>
        <w:t>a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coagulação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do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sangue,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e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centrifug</w:t>
      </w:r>
      <w:r w:rsidR="00FD0BB7">
        <w:rPr>
          <w:lang w:val="pt-BR"/>
        </w:rPr>
        <w:t>ar</w:t>
      </w:r>
      <w:r w:rsidRPr="001E6F3F">
        <w:rPr>
          <w:spacing w:val="56"/>
          <w:lang w:val="pt-BR"/>
        </w:rPr>
        <w:t xml:space="preserve"> </w:t>
      </w:r>
      <w:r w:rsidRPr="001E6F3F">
        <w:rPr>
          <w:lang w:val="pt-BR"/>
        </w:rPr>
        <w:t>a</w:t>
      </w:r>
      <w:r w:rsidR="00FD0BB7">
        <w:rPr>
          <w:lang w:val="pt-BR"/>
        </w:rPr>
        <w:t xml:space="preserve"> </w:t>
      </w:r>
      <w:r w:rsidR="000D25B8" w:rsidRPr="001E6F3F">
        <w:rPr>
          <w:lang w:val="pt-BR"/>
        </w:rPr>
        <w:t xml:space="preserve">3.000 rpm por 10 minutos para separação do soro. Aliquotar o soro em tubo estéril, </w:t>
      </w:r>
      <w:r w:rsidR="00FD0BB7">
        <w:rPr>
          <w:lang w:val="pt-BR"/>
        </w:rPr>
        <w:t xml:space="preserve">12X75 mm </w:t>
      </w:r>
      <w:r w:rsidR="000D25B8" w:rsidRPr="001E6F3F">
        <w:rPr>
          <w:lang w:val="pt-BR"/>
        </w:rPr>
        <w:t>e hermeticamente fechado. Na impossibilidad</w:t>
      </w:r>
      <w:r w:rsidR="000D25B8">
        <w:rPr>
          <w:lang w:val="pt-BR"/>
        </w:rPr>
        <w:t xml:space="preserve">e de realizar a centrifugação, deixar retrair </w:t>
      </w:r>
      <w:r w:rsidR="000D25B8" w:rsidRPr="001E6F3F">
        <w:rPr>
          <w:lang w:val="pt-BR"/>
        </w:rPr>
        <w:t xml:space="preserve">o </w:t>
      </w:r>
      <w:r w:rsidR="006C4B0A">
        <w:rPr>
          <w:lang w:val="pt-BR"/>
        </w:rPr>
        <w:t xml:space="preserve">coágulo </w:t>
      </w:r>
      <w:r w:rsidR="000D25B8" w:rsidRPr="001E6F3F">
        <w:rPr>
          <w:lang w:val="pt-BR"/>
        </w:rPr>
        <w:t>e</w:t>
      </w:r>
      <w:r w:rsidR="006C4B0A">
        <w:rPr>
          <w:lang w:val="pt-BR"/>
        </w:rPr>
        <w:t xml:space="preserve"> aliquotar o </w:t>
      </w:r>
      <w:r w:rsidR="000D25B8" w:rsidRPr="001E6F3F">
        <w:rPr>
          <w:lang w:val="pt-BR"/>
        </w:rPr>
        <w:t>soro</w:t>
      </w:r>
      <w:r w:rsidR="006C4B0A">
        <w:rPr>
          <w:lang w:val="pt-BR"/>
        </w:rPr>
        <w:t xml:space="preserve"> </w:t>
      </w:r>
      <w:r w:rsidR="00865B50">
        <w:rPr>
          <w:lang w:val="pt-BR"/>
        </w:rPr>
        <w:t xml:space="preserve">separado. </w:t>
      </w:r>
      <w:r w:rsidR="000D25B8" w:rsidRPr="001E6F3F">
        <w:rPr>
          <w:lang w:val="pt-BR"/>
        </w:rPr>
        <w:t>NÃO</w:t>
      </w:r>
      <w:r w:rsidR="000D25B8">
        <w:rPr>
          <w:lang w:val="pt-BR"/>
        </w:rPr>
        <w:t xml:space="preserve"> </w:t>
      </w:r>
      <w:r w:rsidRPr="001E6F3F">
        <w:rPr>
          <w:lang w:val="pt-BR"/>
        </w:rPr>
        <w:t>centrifugar o sangue imediatamente após a coleta para evitar a formação de coágulo, deixando o tubo em repouso para retração do coágulo e somente depois</w:t>
      </w:r>
      <w:r w:rsidRPr="001E6F3F">
        <w:rPr>
          <w:spacing w:val="-6"/>
          <w:lang w:val="pt-BR"/>
        </w:rPr>
        <w:t xml:space="preserve"> </w:t>
      </w:r>
      <w:r w:rsidRPr="001E6F3F">
        <w:rPr>
          <w:lang w:val="pt-BR"/>
        </w:rPr>
        <w:t>centrifugar.</w:t>
      </w:r>
    </w:p>
    <w:p w:rsidR="00E6019C" w:rsidRPr="006C4B0A" w:rsidRDefault="00451374" w:rsidP="00542C79">
      <w:pPr>
        <w:pStyle w:val="Heading2"/>
        <w:numPr>
          <w:ilvl w:val="0"/>
          <w:numId w:val="30"/>
        </w:numPr>
        <w:spacing w:before="197"/>
        <w:ind w:left="142" w:right="294" w:firstLine="0"/>
        <w:jc w:val="both"/>
        <w:rPr>
          <w:b w:val="0"/>
          <w:bCs w:val="0"/>
          <w:lang w:val="pt-BR"/>
        </w:rPr>
      </w:pPr>
      <w:bookmarkStart w:id="422" w:name="_Toc437260493"/>
      <w:bookmarkStart w:id="423" w:name="_Toc437333304"/>
      <w:bookmarkStart w:id="424" w:name="_Toc437335386"/>
      <w:bookmarkStart w:id="425" w:name="_Toc437335615"/>
      <w:bookmarkStart w:id="426" w:name="_Toc440898086"/>
      <w:bookmarkStart w:id="427" w:name="_Toc447810974"/>
      <w:bookmarkStart w:id="428" w:name="_Toc454551314"/>
      <w:r w:rsidRPr="006C4B0A">
        <w:rPr>
          <w:b w:val="0"/>
          <w:lang w:val="pt-BR"/>
        </w:rPr>
        <w:t>Plasma</w:t>
      </w:r>
      <w:bookmarkEnd w:id="422"/>
      <w:bookmarkEnd w:id="423"/>
      <w:bookmarkEnd w:id="424"/>
      <w:bookmarkEnd w:id="425"/>
      <w:bookmarkEnd w:id="426"/>
      <w:bookmarkEnd w:id="427"/>
      <w:bookmarkEnd w:id="428"/>
    </w:p>
    <w:p w:rsidR="00E6019C" w:rsidRPr="001342B4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Coletar o sangue em tubo com anticoagulante recomendado para realização do exame, centrifugar, e aliquotar o plasma formado</w:t>
      </w:r>
      <w:r w:rsidR="00865B50">
        <w:rPr>
          <w:lang w:val="pt-BR"/>
        </w:rPr>
        <w:t xml:space="preserve"> em tubo estéril, </w:t>
      </w:r>
      <w:r w:rsidR="00865B50" w:rsidRPr="001E6F3F">
        <w:rPr>
          <w:lang w:val="pt-BR"/>
        </w:rPr>
        <w:t>12X75 mm</w:t>
      </w:r>
      <w:r w:rsidRPr="001E6F3F">
        <w:rPr>
          <w:lang w:val="pt-BR"/>
        </w:rPr>
        <w:t xml:space="preserve">. </w:t>
      </w:r>
    </w:p>
    <w:p w:rsidR="00865B50" w:rsidRPr="00865B50" w:rsidRDefault="00865B50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Na impossibilidad</w:t>
      </w:r>
      <w:r>
        <w:rPr>
          <w:lang w:val="pt-BR"/>
        </w:rPr>
        <w:t xml:space="preserve">e de realizar a centrifugação, deixar retrair </w:t>
      </w:r>
      <w:r w:rsidRPr="001E6F3F">
        <w:rPr>
          <w:lang w:val="pt-BR"/>
        </w:rPr>
        <w:t xml:space="preserve">o </w:t>
      </w:r>
      <w:r>
        <w:rPr>
          <w:lang w:val="pt-BR"/>
        </w:rPr>
        <w:t xml:space="preserve">coágulo </w:t>
      </w:r>
      <w:r w:rsidRPr="001E6F3F">
        <w:rPr>
          <w:lang w:val="pt-BR"/>
        </w:rPr>
        <w:t>e</w:t>
      </w:r>
      <w:r>
        <w:rPr>
          <w:lang w:val="pt-BR"/>
        </w:rPr>
        <w:t xml:space="preserve"> aliquotar o plasma separado. </w:t>
      </w:r>
    </w:p>
    <w:p w:rsidR="00514508" w:rsidRPr="00514508" w:rsidRDefault="00514508" w:rsidP="004D14C3">
      <w:pPr>
        <w:pStyle w:val="PargrafodaLista"/>
        <w:numPr>
          <w:ilvl w:val="0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429" w:name="_Toc437263678"/>
      <w:bookmarkStart w:id="430" w:name="_Toc437330393"/>
      <w:bookmarkStart w:id="431" w:name="_Toc437330924"/>
      <w:bookmarkStart w:id="432" w:name="_Toc437330999"/>
      <w:bookmarkStart w:id="433" w:name="_Toc437332396"/>
      <w:bookmarkStart w:id="434" w:name="_Toc437333218"/>
      <w:bookmarkStart w:id="435" w:name="_Toc437333305"/>
      <w:bookmarkStart w:id="436" w:name="_Toc437334365"/>
      <w:bookmarkStart w:id="437" w:name="_Toc437334660"/>
      <w:bookmarkStart w:id="438" w:name="_Toc437335261"/>
      <w:bookmarkStart w:id="439" w:name="_Toc437335387"/>
      <w:bookmarkStart w:id="440" w:name="_Toc437335616"/>
      <w:bookmarkStart w:id="441" w:name="_Toc440898087"/>
      <w:bookmarkStart w:id="442" w:name="_Toc447810343"/>
      <w:bookmarkStart w:id="443" w:name="_Toc447810467"/>
      <w:bookmarkStart w:id="444" w:name="_Toc447810591"/>
      <w:bookmarkStart w:id="445" w:name="_Toc447810715"/>
      <w:bookmarkStart w:id="446" w:name="_Toc447810851"/>
      <w:bookmarkStart w:id="447" w:name="_Toc447810975"/>
      <w:bookmarkStart w:id="448" w:name="_Toc454551315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514508" w:rsidRPr="00514508" w:rsidRDefault="00514508" w:rsidP="004D14C3">
      <w:pPr>
        <w:pStyle w:val="PargrafodaLista"/>
        <w:numPr>
          <w:ilvl w:val="0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449" w:name="_Toc437263679"/>
      <w:bookmarkStart w:id="450" w:name="_Toc437330394"/>
      <w:bookmarkStart w:id="451" w:name="_Toc437330925"/>
      <w:bookmarkStart w:id="452" w:name="_Toc437331000"/>
      <w:bookmarkStart w:id="453" w:name="_Toc437332397"/>
      <w:bookmarkStart w:id="454" w:name="_Toc437333219"/>
      <w:bookmarkStart w:id="455" w:name="_Toc437333306"/>
      <w:bookmarkStart w:id="456" w:name="_Toc437334366"/>
      <w:bookmarkStart w:id="457" w:name="_Toc437334661"/>
      <w:bookmarkStart w:id="458" w:name="_Toc437335262"/>
      <w:bookmarkStart w:id="459" w:name="_Toc437335388"/>
      <w:bookmarkStart w:id="460" w:name="_Toc437335617"/>
      <w:bookmarkStart w:id="461" w:name="_Toc440898088"/>
      <w:bookmarkStart w:id="462" w:name="_Toc447810344"/>
      <w:bookmarkStart w:id="463" w:name="_Toc447810468"/>
      <w:bookmarkStart w:id="464" w:name="_Toc447810592"/>
      <w:bookmarkStart w:id="465" w:name="_Toc447810716"/>
      <w:bookmarkStart w:id="466" w:name="_Toc447810852"/>
      <w:bookmarkStart w:id="467" w:name="_Toc447810976"/>
      <w:bookmarkStart w:id="468" w:name="_Toc454551316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514508" w:rsidRPr="00514508" w:rsidRDefault="00514508" w:rsidP="004D14C3">
      <w:pPr>
        <w:pStyle w:val="PargrafodaLista"/>
        <w:numPr>
          <w:ilvl w:val="1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469" w:name="_Toc437263680"/>
      <w:bookmarkStart w:id="470" w:name="_Toc437330395"/>
      <w:bookmarkStart w:id="471" w:name="_Toc437330926"/>
      <w:bookmarkStart w:id="472" w:name="_Toc437331001"/>
      <w:bookmarkStart w:id="473" w:name="_Toc437332398"/>
      <w:bookmarkStart w:id="474" w:name="_Toc437333220"/>
      <w:bookmarkStart w:id="475" w:name="_Toc437333307"/>
      <w:bookmarkStart w:id="476" w:name="_Toc437334367"/>
      <w:bookmarkStart w:id="477" w:name="_Toc437334662"/>
      <w:bookmarkStart w:id="478" w:name="_Toc437335263"/>
      <w:bookmarkStart w:id="479" w:name="_Toc437335389"/>
      <w:bookmarkStart w:id="480" w:name="_Toc437335618"/>
      <w:bookmarkStart w:id="481" w:name="_Toc440898089"/>
      <w:bookmarkStart w:id="482" w:name="_Toc447810345"/>
      <w:bookmarkStart w:id="483" w:name="_Toc447810469"/>
      <w:bookmarkStart w:id="484" w:name="_Toc447810593"/>
      <w:bookmarkStart w:id="485" w:name="_Toc447810717"/>
      <w:bookmarkStart w:id="486" w:name="_Toc447810853"/>
      <w:bookmarkStart w:id="487" w:name="_Toc447810977"/>
      <w:bookmarkStart w:id="488" w:name="_Toc454551317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p w:rsidR="00514508" w:rsidRPr="00514508" w:rsidRDefault="00514508" w:rsidP="004D14C3">
      <w:pPr>
        <w:pStyle w:val="PargrafodaLista"/>
        <w:numPr>
          <w:ilvl w:val="1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489" w:name="_Toc437263681"/>
      <w:bookmarkStart w:id="490" w:name="_Toc437330396"/>
      <w:bookmarkStart w:id="491" w:name="_Toc437330927"/>
      <w:bookmarkStart w:id="492" w:name="_Toc437331002"/>
      <w:bookmarkStart w:id="493" w:name="_Toc437332399"/>
      <w:bookmarkStart w:id="494" w:name="_Toc437333221"/>
      <w:bookmarkStart w:id="495" w:name="_Toc437333308"/>
      <w:bookmarkStart w:id="496" w:name="_Toc437334368"/>
      <w:bookmarkStart w:id="497" w:name="_Toc437334663"/>
      <w:bookmarkStart w:id="498" w:name="_Toc437335264"/>
      <w:bookmarkStart w:id="499" w:name="_Toc437335390"/>
      <w:bookmarkStart w:id="500" w:name="_Toc437335619"/>
      <w:bookmarkStart w:id="501" w:name="_Toc440898090"/>
      <w:bookmarkStart w:id="502" w:name="_Toc447810346"/>
      <w:bookmarkStart w:id="503" w:name="_Toc447810470"/>
      <w:bookmarkStart w:id="504" w:name="_Toc447810594"/>
      <w:bookmarkStart w:id="505" w:name="_Toc447810718"/>
      <w:bookmarkStart w:id="506" w:name="_Toc447810854"/>
      <w:bookmarkStart w:id="507" w:name="_Toc447810978"/>
      <w:bookmarkStart w:id="508" w:name="_Toc45455131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:rsidR="00514508" w:rsidRPr="00514508" w:rsidRDefault="00514508" w:rsidP="004D14C3">
      <w:pPr>
        <w:pStyle w:val="PargrafodaLista"/>
        <w:numPr>
          <w:ilvl w:val="1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09" w:name="_Toc437263682"/>
      <w:bookmarkStart w:id="510" w:name="_Toc437330397"/>
      <w:bookmarkStart w:id="511" w:name="_Toc437330928"/>
      <w:bookmarkStart w:id="512" w:name="_Toc437331003"/>
      <w:bookmarkStart w:id="513" w:name="_Toc437332400"/>
      <w:bookmarkStart w:id="514" w:name="_Toc437333222"/>
      <w:bookmarkStart w:id="515" w:name="_Toc437333309"/>
      <w:bookmarkStart w:id="516" w:name="_Toc437334369"/>
      <w:bookmarkStart w:id="517" w:name="_Toc437334664"/>
      <w:bookmarkStart w:id="518" w:name="_Toc437335265"/>
      <w:bookmarkStart w:id="519" w:name="_Toc437335391"/>
      <w:bookmarkStart w:id="520" w:name="_Toc437335620"/>
      <w:bookmarkStart w:id="521" w:name="_Toc440898091"/>
      <w:bookmarkStart w:id="522" w:name="_Toc447810347"/>
      <w:bookmarkStart w:id="523" w:name="_Toc447810471"/>
      <w:bookmarkStart w:id="524" w:name="_Toc447810595"/>
      <w:bookmarkStart w:id="525" w:name="_Toc447810719"/>
      <w:bookmarkStart w:id="526" w:name="_Toc447810855"/>
      <w:bookmarkStart w:id="527" w:name="_Toc447810979"/>
      <w:bookmarkStart w:id="528" w:name="_Toc454551319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514508" w:rsidRPr="00514508" w:rsidRDefault="00514508" w:rsidP="004D14C3">
      <w:pPr>
        <w:pStyle w:val="PargrafodaLista"/>
        <w:numPr>
          <w:ilvl w:val="2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29" w:name="_Toc437263683"/>
      <w:bookmarkStart w:id="530" w:name="_Toc437330398"/>
      <w:bookmarkStart w:id="531" w:name="_Toc437330929"/>
      <w:bookmarkStart w:id="532" w:name="_Toc437331004"/>
      <w:bookmarkStart w:id="533" w:name="_Toc437332401"/>
      <w:bookmarkStart w:id="534" w:name="_Toc437333223"/>
      <w:bookmarkStart w:id="535" w:name="_Toc437333310"/>
      <w:bookmarkStart w:id="536" w:name="_Toc437334370"/>
      <w:bookmarkStart w:id="537" w:name="_Toc437334665"/>
      <w:bookmarkStart w:id="538" w:name="_Toc437335266"/>
      <w:bookmarkStart w:id="539" w:name="_Toc437335392"/>
      <w:bookmarkStart w:id="540" w:name="_Toc437335621"/>
      <w:bookmarkStart w:id="541" w:name="_Toc440898092"/>
      <w:bookmarkStart w:id="542" w:name="_Toc447810348"/>
      <w:bookmarkStart w:id="543" w:name="_Toc447810472"/>
      <w:bookmarkStart w:id="544" w:name="_Toc447810596"/>
      <w:bookmarkStart w:id="545" w:name="_Toc447810720"/>
      <w:bookmarkStart w:id="546" w:name="_Toc447810856"/>
      <w:bookmarkStart w:id="547" w:name="_Toc447810980"/>
      <w:bookmarkStart w:id="548" w:name="_Toc454551320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514508" w:rsidRPr="00514508" w:rsidRDefault="00514508" w:rsidP="004D14C3">
      <w:pPr>
        <w:pStyle w:val="PargrafodaLista"/>
        <w:numPr>
          <w:ilvl w:val="2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49" w:name="_Toc437263684"/>
      <w:bookmarkStart w:id="550" w:name="_Toc437330399"/>
      <w:bookmarkStart w:id="551" w:name="_Toc437330930"/>
      <w:bookmarkStart w:id="552" w:name="_Toc437331005"/>
      <w:bookmarkStart w:id="553" w:name="_Toc437332402"/>
      <w:bookmarkStart w:id="554" w:name="_Toc437333224"/>
      <w:bookmarkStart w:id="555" w:name="_Toc437333311"/>
      <w:bookmarkStart w:id="556" w:name="_Toc437334371"/>
      <w:bookmarkStart w:id="557" w:name="_Toc437334666"/>
      <w:bookmarkStart w:id="558" w:name="_Toc437335267"/>
      <w:bookmarkStart w:id="559" w:name="_Toc437335393"/>
      <w:bookmarkStart w:id="560" w:name="_Toc437335622"/>
      <w:bookmarkStart w:id="561" w:name="_Toc440898093"/>
      <w:bookmarkStart w:id="562" w:name="_Toc447810349"/>
      <w:bookmarkStart w:id="563" w:name="_Toc447810473"/>
      <w:bookmarkStart w:id="564" w:name="_Toc447810597"/>
      <w:bookmarkStart w:id="565" w:name="_Toc447810721"/>
      <w:bookmarkStart w:id="566" w:name="_Toc447810857"/>
      <w:bookmarkStart w:id="567" w:name="_Toc447810981"/>
      <w:bookmarkStart w:id="568" w:name="_Toc454551321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514508" w:rsidRPr="00514508" w:rsidRDefault="00514508" w:rsidP="004D14C3">
      <w:pPr>
        <w:pStyle w:val="PargrafodaLista"/>
        <w:numPr>
          <w:ilvl w:val="2"/>
          <w:numId w:val="40"/>
        </w:numPr>
        <w:tabs>
          <w:tab w:val="left" w:pos="814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69" w:name="_Toc437263685"/>
      <w:bookmarkStart w:id="570" w:name="_Toc437330400"/>
      <w:bookmarkStart w:id="571" w:name="_Toc437330931"/>
      <w:bookmarkStart w:id="572" w:name="_Toc437331006"/>
      <w:bookmarkStart w:id="573" w:name="_Toc437332403"/>
      <w:bookmarkStart w:id="574" w:name="_Toc437333225"/>
      <w:bookmarkStart w:id="575" w:name="_Toc437333312"/>
      <w:bookmarkStart w:id="576" w:name="_Toc437334372"/>
      <w:bookmarkStart w:id="577" w:name="_Toc437334667"/>
      <w:bookmarkStart w:id="578" w:name="_Toc437335268"/>
      <w:bookmarkStart w:id="579" w:name="_Toc437335394"/>
      <w:bookmarkStart w:id="580" w:name="_Toc437335623"/>
      <w:bookmarkStart w:id="581" w:name="_Toc440898094"/>
      <w:bookmarkStart w:id="582" w:name="_Toc447810350"/>
      <w:bookmarkStart w:id="583" w:name="_Toc447810474"/>
      <w:bookmarkStart w:id="584" w:name="_Toc447810598"/>
      <w:bookmarkStart w:id="585" w:name="_Toc447810722"/>
      <w:bookmarkStart w:id="586" w:name="_Toc447810858"/>
      <w:bookmarkStart w:id="587" w:name="_Toc447810982"/>
      <w:bookmarkStart w:id="588" w:name="_Toc454551322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:rsidR="00E6019C" w:rsidRPr="00437E88" w:rsidRDefault="00451374" w:rsidP="004D14C3">
      <w:pPr>
        <w:pStyle w:val="Heading2"/>
        <w:numPr>
          <w:ilvl w:val="2"/>
          <w:numId w:val="40"/>
        </w:numPr>
        <w:tabs>
          <w:tab w:val="left" w:pos="814"/>
        </w:tabs>
        <w:ind w:left="142" w:right="294" w:firstLine="0"/>
        <w:jc w:val="both"/>
        <w:rPr>
          <w:b w:val="0"/>
          <w:bCs w:val="0"/>
        </w:rPr>
      </w:pPr>
      <w:bookmarkStart w:id="589" w:name="_Toc454551323"/>
      <w:r w:rsidRPr="006C4B0A">
        <w:rPr>
          <w:b w:val="0"/>
        </w:rPr>
        <w:t>Acondicionamento de amostras</w:t>
      </w:r>
      <w:r w:rsidRPr="006C4B0A">
        <w:rPr>
          <w:b w:val="0"/>
          <w:spacing w:val="-10"/>
        </w:rPr>
        <w:t xml:space="preserve"> </w:t>
      </w:r>
      <w:r w:rsidRPr="006C4B0A">
        <w:rPr>
          <w:b w:val="0"/>
        </w:rPr>
        <w:t>biológicas</w:t>
      </w:r>
      <w:bookmarkEnd w:id="589"/>
    </w:p>
    <w:p w:rsidR="00437E88" w:rsidRPr="006C4B0A" w:rsidRDefault="00437E88" w:rsidP="000C33DA">
      <w:pPr>
        <w:pStyle w:val="Heading2"/>
        <w:tabs>
          <w:tab w:val="left" w:pos="814"/>
        </w:tabs>
        <w:ind w:right="294"/>
        <w:jc w:val="both"/>
        <w:rPr>
          <w:b w:val="0"/>
          <w:bCs w:val="0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As amostras devem estar acondicionadas de maneira segura, em recipientes primários com boa vedação para evitar vazamentos. Estes recipientes devem ser acondicionados na caixa isotérmica de forma a evitar deslocamentos e colisões.</w:t>
      </w:r>
    </w:p>
    <w:p w:rsidR="00F44528" w:rsidRDefault="00F44528" w:rsidP="000C33DA">
      <w:pPr>
        <w:pStyle w:val="Corpodetexto"/>
        <w:spacing w:line="276" w:lineRule="auto"/>
        <w:ind w:right="294"/>
        <w:jc w:val="both"/>
        <w:rPr>
          <w:lang w:val="pt-BR"/>
        </w:rPr>
      </w:pPr>
    </w:p>
    <w:p w:rsidR="00E6019C" w:rsidRPr="001E6F3F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As amostras de sangue total, soro ou plasma coletadas em tubos deverão ser encaminhadas em estante/galeria rígidas e resistentes (figura 6), seguindo a ordem das fichas/formulários de so</w:t>
      </w:r>
      <w:r w:rsidR="00BE32B7">
        <w:rPr>
          <w:lang w:val="pt-BR"/>
        </w:rPr>
        <w:t>l</w:t>
      </w:r>
      <w:r w:rsidRPr="001E6F3F">
        <w:rPr>
          <w:lang w:val="pt-BR"/>
        </w:rPr>
        <w:t>ic</w:t>
      </w:r>
      <w:r w:rsidR="00BE32B7">
        <w:rPr>
          <w:lang w:val="pt-BR"/>
        </w:rPr>
        <w:t>i</w:t>
      </w:r>
      <w:r w:rsidRPr="001E6F3F">
        <w:rPr>
          <w:lang w:val="pt-BR"/>
        </w:rPr>
        <w:t>tação e da listagem GAL</w:t>
      </w:r>
      <w:r w:rsidR="00F44528">
        <w:rPr>
          <w:lang w:val="pt-BR"/>
        </w:rPr>
        <w:t>.</w:t>
      </w:r>
    </w:p>
    <w:p w:rsidR="00E6019C" w:rsidRPr="001E6F3F" w:rsidRDefault="00025E9C" w:rsidP="000C33DA">
      <w:pPr>
        <w:spacing w:before="11"/>
        <w:ind w:left="142" w:right="294"/>
        <w:rPr>
          <w:rFonts w:ascii="Arial" w:eastAsia="Arial" w:hAnsi="Arial" w:cs="Arial"/>
          <w:sz w:val="15"/>
          <w:szCs w:val="15"/>
          <w:lang w:val="pt-BR"/>
        </w:rPr>
      </w:pPr>
      <w:r w:rsidRPr="00025E9C">
        <w:pict>
          <v:shape id="_x0000_s1135" type="#_x0000_t75" style="position:absolute;left:0;text-align:left;margin-left:267.65pt;margin-top:10.1pt;width:128.9pt;height:71.95pt;z-index:1528;mso-wrap-distance-left:0;mso-wrap-distance-right:0;mso-position-horizontal-relative:page">
            <v:imagedata r:id="rId27" o:title=""/>
            <w10:wrap type="topAndBottom" anchorx="page"/>
          </v:shape>
        </w:pict>
      </w:r>
    </w:p>
    <w:p w:rsidR="00E6019C" w:rsidRPr="001818F2" w:rsidRDefault="00451374" w:rsidP="000C33DA">
      <w:pPr>
        <w:ind w:left="142" w:right="294"/>
        <w:jc w:val="center"/>
        <w:rPr>
          <w:rFonts w:ascii="Arial" w:eastAsia="Calibri" w:hAnsi="Arial" w:cs="Arial"/>
          <w:lang w:val="pt-BR"/>
        </w:rPr>
      </w:pPr>
      <w:r w:rsidRPr="001818F2">
        <w:rPr>
          <w:rFonts w:ascii="Arial" w:hAnsi="Arial" w:cs="Arial"/>
          <w:lang w:val="pt-BR"/>
        </w:rPr>
        <w:t>Figura 6:</w:t>
      </w:r>
      <w:r w:rsidRPr="001818F2">
        <w:rPr>
          <w:rFonts w:ascii="Arial" w:hAnsi="Arial" w:cs="Arial"/>
          <w:spacing w:val="-11"/>
          <w:lang w:val="pt-BR"/>
        </w:rPr>
        <w:t xml:space="preserve"> </w:t>
      </w:r>
      <w:r w:rsidRPr="001818F2">
        <w:rPr>
          <w:rFonts w:ascii="Arial" w:hAnsi="Arial" w:cs="Arial"/>
          <w:lang w:val="pt-BR"/>
        </w:rPr>
        <w:t>estante/galeria</w:t>
      </w:r>
    </w:p>
    <w:p w:rsidR="00E6019C" w:rsidRPr="001E6F3F" w:rsidRDefault="00E6019C" w:rsidP="000C33DA">
      <w:pPr>
        <w:ind w:left="142" w:right="294"/>
        <w:rPr>
          <w:rFonts w:ascii="Calibri" w:eastAsia="Calibri" w:hAnsi="Calibri" w:cs="Calibri"/>
          <w:lang w:val="pt-BR"/>
        </w:rPr>
      </w:pPr>
    </w:p>
    <w:p w:rsidR="00E6019C" w:rsidRPr="001E6F3F" w:rsidRDefault="00025E9C" w:rsidP="000C33DA">
      <w:pPr>
        <w:pStyle w:val="Corpodetexto"/>
        <w:ind w:right="294"/>
        <w:jc w:val="both"/>
        <w:rPr>
          <w:lang w:val="pt-BR"/>
        </w:rPr>
      </w:pPr>
      <w:r w:rsidRPr="00025E9C">
        <w:rPr>
          <w:rFonts w:cs="Arial"/>
          <w:noProof/>
          <w:lang w:val="pt-BR" w:eastAsia="pt-BR"/>
        </w:rPr>
        <w:pict>
          <v:group id="_x0000_s1204" style="position:absolute;left:0;text-align:left;margin-left:304.8pt;margin-top:41.35pt;width:93.2pt;height:92.9pt;z-index:503174048" coordorigin="7338,10195" coordsize="1864,1858">
            <v:shape id="_x0000_s1133" type="#_x0000_t75" style="position:absolute;left:7338;top:10195;width:1864;height:1858" o:regroupid="6">
              <v:imagedata r:id="rId22" o:title=""/>
            </v:shape>
            <v:group id="_x0000_s1130" style="position:absolute;left:7733;top:11128;width:1037;height:550" coordorigin="7935,1239" coordsize="1125,795" o:regroupid="6">
              <v:shape id="_x0000_s1132" style="position:absolute;left:7935;top:1239;width:1125;height:795" coordorigin="7935,1239" coordsize="1125,795" path="m7935,2034r1125,l9060,1239r-1125,l7935,2034xe" stroked="f">
                <v:path arrowok="t"/>
              </v:shape>
              <v:shape id="_x0000_s1131" type="#_x0000_t202" style="position:absolute;left:7935;top:1239;width:1125;height:795" strokeweight="1pt">
                <v:textbox style="mso-next-textbox:#_x0000_s1131" inset="0,0,0,0">
                  <w:txbxContent>
                    <w:p w:rsidR="00B04896" w:rsidRDefault="00B04896">
                      <w:pPr>
                        <w:spacing w:before="72" w:line="278" w:lineRule="auto"/>
                        <w:ind w:left="168" w:right="171" w:firstLine="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 xml:space="preserve">Nome completo </w:t>
                      </w:r>
                    </w:p>
                  </w:txbxContent>
                </v:textbox>
              </v:shape>
            </v:group>
          </v:group>
        </w:pict>
      </w:r>
      <w:r w:rsidRPr="00025E9C">
        <w:pict>
          <v:shape id="_x0000_s1134" type="#_x0000_t75" style="position:absolute;left:0;text-align:left;margin-left:122.75pt;margin-top:38.75pt;width:120.2pt;height:98.5pt;z-index:1552;mso-wrap-distance-left:0;mso-wrap-distance-right:0;mso-position-horizontal-relative:page">
            <v:imagedata r:id="rId28" o:title=""/>
            <w10:wrap type="topAndBottom" anchorx="page"/>
          </v:shape>
        </w:pict>
      </w:r>
      <w:r w:rsidR="00BE32B7">
        <w:rPr>
          <w:lang w:val="pt-BR"/>
        </w:rPr>
        <w:t>As amostras como lí</w:t>
      </w:r>
      <w:r w:rsidR="004E2A12">
        <w:rPr>
          <w:lang w:val="pt-BR"/>
        </w:rPr>
        <w:t>quor (</w:t>
      </w:r>
      <w:r w:rsidR="00451374" w:rsidRPr="001E6F3F">
        <w:rPr>
          <w:lang w:val="pt-BR"/>
        </w:rPr>
        <w:t xml:space="preserve">figura 7) e escarro (figura 8) e outros devem ser </w:t>
      </w:r>
      <w:r w:rsidR="00F44528">
        <w:rPr>
          <w:lang w:val="pt-BR"/>
        </w:rPr>
        <w:t>acondicionadas</w:t>
      </w:r>
      <w:r w:rsidR="00451374" w:rsidRPr="001E6F3F">
        <w:rPr>
          <w:lang w:val="pt-BR"/>
        </w:rPr>
        <w:t xml:space="preserve"> em recipientes</w:t>
      </w:r>
      <w:r w:rsidR="00451374" w:rsidRPr="001E6F3F">
        <w:rPr>
          <w:spacing w:val="-10"/>
          <w:lang w:val="pt-BR"/>
        </w:rPr>
        <w:t xml:space="preserve"> </w:t>
      </w:r>
      <w:r w:rsidR="00451374" w:rsidRPr="001E6F3F">
        <w:rPr>
          <w:lang w:val="pt-BR"/>
        </w:rPr>
        <w:t>adequados.</w:t>
      </w:r>
    </w:p>
    <w:p w:rsidR="004E2A12" w:rsidRPr="001E6F3F" w:rsidRDefault="00F44528" w:rsidP="000C33DA">
      <w:pPr>
        <w:spacing w:before="11"/>
        <w:ind w:left="142" w:right="294"/>
        <w:rPr>
          <w:rFonts w:ascii="Calibri" w:eastAsia="Calibri" w:hAnsi="Calibri" w:cs="Calibri"/>
          <w:lang w:val="pt-BR"/>
        </w:rPr>
      </w:pPr>
      <w:r>
        <w:rPr>
          <w:rFonts w:ascii="Arial" w:hAnsi="Arial" w:cs="Arial"/>
          <w:lang w:val="pt-BR"/>
        </w:rPr>
        <w:t>Figura 7 - Frascos estéreis</w:t>
      </w:r>
      <w:r w:rsidR="00451374" w:rsidRPr="001818F2">
        <w:rPr>
          <w:rFonts w:ascii="Arial" w:hAnsi="Arial" w:cs="Arial"/>
          <w:lang w:val="pt-BR"/>
        </w:rPr>
        <w:t xml:space="preserve"> tipo</w:t>
      </w:r>
      <w:r w:rsidR="00451374" w:rsidRPr="001818F2">
        <w:rPr>
          <w:rFonts w:ascii="Arial" w:hAnsi="Arial" w:cs="Arial"/>
          <w:spacing w:val="22"/>
          <w:lang w:val="pt-BR"/>
        </w:rPr>
        <w:t xml:space="preserve"> </w:t>
      </w:r>
      <w:r w:rsidR="00451374" w:rsidRPr="001818F2">
        <w:rPr>
          <w:rFonts w:ascii="Arial" w:hAnsi="Arial" w:cs="Arial"/>
          <w:lang w:val="pt-BR"/>
        </w:rPr>
        <w:t>penicilina</w:t>
      </w:r>
      <w:r w:rsidR="001818F2">
        <w:rPr>
          <w:rFonts w:ascii="Calibri" w:hAnsi="Calibri"/>
          <w:lang w:val="pt-BR"/>
        </w:rPr>
        <w:t xml:space="preserve">          </w:t>
      </w:r>
      <w:r w:rsidR="004E2A12">
        <w:rPr>
          <w:rFonts w:ascii="Calibri" w:hAnsi="Calibri"/>
          <w:lang w:val="pt-BR"/>
        </w:rPr>
        <w:t xml:space="preserve">                     </w:t>
      </w:r>
      <w:r w:rsidR="001818F2">
        <w:rPr>
          <w:rFonts w:ascii="Calibri" w:hAnsi="Calibri"/>
          <w:lang w:val="pt-BR"/>
        </w:rPr>
        <w:t xml:space="preserve"> </w:t>
      </w:r>
      <w:r w:rsidR="004E2A12" w:rsidRPr="001818F2">
        <w:rPr>
          <w:rFonts w:ascii="Arial" w:hAnsi="Arial" w:cs="Arial"/>
          <w:lang w:val="pt-BR"/>
        </w:rPr>
        <w:t xml:space="preserve">Figuras 8 - </w:t>
      </w:r>
      <w:r w:rsidR="004E2A12">
        <w:rPr>
          <w:rFonts w:ascii="Arial" w:hAnsi="Arial" w:cs="Arial"/>
          <w:lang w:val="pt-BR"/>
        </w:rPr>
        <w:t>P</w:t>
      </w:r>
      <w:r w:rsidR="004E2A12" w:rsidRPr="001818F2">
        <w:rPr>
          <w:rFonts w:ascii="Arial" w:hAnsi="Arial" w:cs="Arial"/>
          <w:lang w:val="pt-BR"/>
        </w:rPr>
        <w:t xml:space="preserve">ote de escarro </w:t>
      </w:r>
    </w:p>
    <w:p w:rsidR="00E6019C" w:rsidRPr="001818F2" w:rsidRDefault="001818F2" w:rsidP="000C33DA">
      <w:pPr>
        <w:tabs>
          <w:tab w:val="left" w:pos="5406"/>
        </w:tabs>
        <w:ind w:left="142" w:right="294"/>
        <w:rPr>
          <w:rFonts w:ascii="Arial" w:eastAsia="Calibri" w:hAnsi="Arial" w:cs="Arial"/>
          <w:lang w:val="pt-BR"/>
        </w:rPr>
      </w:pPr>
      <w:r>
        <w:rPr>
          <w:rFonts w:ascii="Calibri" w:hAnsi="Calibri"/>
          <w:lang w:val="pt-BR"/>
        </w:rPr>
        <w:t xml:space="preserve">          </w:t>
      </w:r>
      <w:r w:rsidR="00F44528">
        <w:rPr>
          <w:rFonts w:ascii="Arial" w:hAnsi="Arial" w:cs="Arial"/>
          <w:lang w:val="pt-BR"/>
        </w:rPr>
        <w:t xml:space="preserve">                                                                                 </w:t>
      </w:r>
    </w:p>
    <w:p w:rsidR="004E2A12" w:rsidRDefault="00025E9C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025E9C">
        <w:pict>
          <v:shape id="_x0000_s1123" type="#_x0000_t75" style="position:absolute;left:0;text-align:left;margin-left:354.65pt;margin-top:60pt;width:149.65pt;height:58.2pt;z-index:1672;mso-wrap-distance-left:0;mso-wrap-distance-right:0;mso-position-horizontal-relative:page">
            <v:imagedata r:id="rId29" o:title=""/>
            <w10:wrap type="topAndBottom" anchorx="page"/>
          </v:shape>
        </w:pict>
      </w:r>
      <w:r w:rsidRPr="00025E9C">
        <w:pict>
          <v:group id="_x0000_s1124" style="position:absolute;left:0;text-align:left;margin-left:85.1pt;margin-top:54.5pt;width:215.85pt;height:70.2pt;z-index:1648;mso-wrap-distance-left:0;mso-wrap-distance-right:0;mso-position-horizontal-relative:page" coordorigin="1702,1038" coordsize="5647,2654">
            <v:shape id="_x0000_s1126" type="#_x0000_t75" style="position:absolute;left:1702;top:1038;width:2280;height:2654">
              <v:imagedata r:id="rId30" o:title=""/>
            </v:shape>
            <v:shape id="_x0000_s1125" type="#_x0000_t75" style="position:absolute;left:4049;top:1218;width:3300;height:2474">
              <v:imagedata r:id="rId31" o:title=""/>
            </v:shape>
            <w10:wrap type="topAndBottom" anchorx="page"/>
          </v:group>
        </w:pict>
      </w:r>
      <w:r w:rsidR="00451374" w:rsidRPr="001E6F3F">
        <w:rPr>
          <w:lang w:val="pt-BR"/>
        </w:rPr>
        <w:t>As lâminas de vidro com as amostras para análise e/ou controle de qualidade devem ser acondicionadas em frascos ou caixas com separação interna (figura</w:t>
      </w:r>
      <w:r w:rsidR="00451374" w:rsidRPr="001E6F3F">
        <w:rPr>
          <w:spacing w:val="-2"/>
          <w:lang w:val="pt-BR"/>
        </w:rPr>
        <w:t xml:space="preserve"> </w:t>
      </w:r>
      <w:r w:rsidR="00451374" w:rsidRPr="001E6F3F">
        <w:rPr>
          <w:lang w:val="pt-BR"/>
        </w:rPr>
        <w:t>9).</w:t>
      </w:r>
    </w:p>
    <w:p w:rsidR="000C33DA" w:rsidRDefault="000C33DA" w:rsidP="000C33DA">
      <w:pPr>
        <w:pStyle w:val="Corpodetexto"/>
        <w:spacing w:line="276" w:lineRule="auto"/>
        <w:ind w:right="294"/>
        <w:jc w:val="center"/>
        <w:rPr>
          <w:sz w:val="22"/>
          <w:szCs w:val="22"/>
          <w:lang w:val="pt-BR"/>
        </w:rPr>
      </w:pPr>
    </w:p>
    <w:p w:rsidR="004E2A12" w:rsidRPr="004E2A12" w:rsidRDefault="004E2A12" w:rsidP="000C33DA">
      <w:pPr>
        <w:pStyle w:val="Corpodetexto"/>
        <w:spacing w:line="276" w:lineRule="auto"/>
        <w:ind w:right="294"/>
        <w:jc w:val="center"/>
        <w:rPr>
          <w:rFonts w:cs="Arial"/>
          <w:sz w:val="22"/>
          <w:szCs w:val="22"/>
          <w:lang w:val="pt-BR"/>
        </w:rPr>
      </w:pPr>
      <w:r w:rsidRPr="004E2A12">
        <w:rPr>
          <w:sz w:val="22"/>
          <w:szCs w:val="22"/>
          <w:lang w:val="pt-BR"/>
        </w:rPr>
        <w:t>Figura 9 - frasco plástico e caixa para transporte de</w:t>
      </w:r>
      <w:r w:rsidRPr="004E2A12">
        <w:rPr>
          <w:spacing w:val="-18"/>
          <w:sz w:val="22"/>
          <w:szCs w:val="22"/>
          <w:lang w:val="pt-BR"/>
        </w:rPr>
        <w:t xml:space="preserve"> </w:t>
      </w:r>
      <w:r w:rsidRPr="004E2A12">
        <w:rPr>
          <w:sz w:val="22"/>
          <w:szCs w:val="22"/>
          <w:lang w:val="pt-BR"/>
        </w:rPr>
        <w:t>lâminas</w:t>
      </w:r>
    </w:p>
    <w:p w:rsidR="004E2A12" w:rsidRDefault="004E2A12" w:rsidP="000C33DA">
      <w:pPr>
        <w:pStyle w:val="Corpodetexto"/>
        <w:ind w:right="294"/>
        <w:jc w:val="both"/>
        <w:rPr>
          <w:b/>
          <w:lang w:val="pt-BR"/>
        </w:rPr>
      </w:pPr>
    </w:p>
    <w:p w:rsidR="004E2A12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A temperatura d</w:t>
      </w:r>
      <w:r w:rsidR="004E2A12">
        <w:rPr>
          <w:lang w:val="pt-BR"/>
        </w:rPr>
        <w:t>e</w:t>
      </w:r>
      <w:r w:rsidRPr="001E6F3F">
        <w:rPr>
          <w:lang w:val="pt-BR"/>
        </w:rPr>
        <w:t xml:space="preserve"> acondicionamento das amostras biológicas está descrita </w:t>
      </w:r>
      <w:r w:rsidR="004E2A12" w:rsidRPr="001E6F3F">
        <w:rPr>
          <w:lang w:val="pt-BR"/>
        </w:rPr>
        <w:t>no</w:t>
      </w:r>
      <w:r w:rsidR="004E2A12">
        <w:rPr>
          <w:lang w:val="pt-BR"/>
        </w:rPr>
        <w:t xml:space="preserve"> item 03 - orientações específica</w:t>
      </w:r>
      <w:r w:rsidR="004E2A12" w:rsidRPr="001E6F3F">
        <w:rPr>
          <w:lang w:val="pt-BR"/>
        </w:rPr>
        <w:t>s de cada</w:t>
      </w:r>
      <w:r w:rsidR="004E2A12" w:rsidRPr="001E6F3F">
        <w:rPr>
          <w:spacing w:val="-21"/>
          <w:lang w:val="pt-BR"/>
        </w:rPr>
        <w:t xml:space="preserve"> </w:t>
      </w:r>
      <w:r w:rsidR="004E2A12" w:rsidRPr="001E6F3F">
        <w:rPr>
          <w:lang w:val="pt-BR"/>
        </w:rPr>
        <w:t>agravo/doença</w:t>
      </w:r>
      <w:r w:rsidR="004E2A12">
        <w:rPr>
          <w:lang w:val="pt-BR"/>
        </w:rPr>
        <w:t>.</w:t>
      </w:r>
    </w:p>
    <w:p w:rsidR="00E6019C" w:rsidRPr="001E6F3F" w:rsidRDefault="00BE32B7" w:rsidP="00785D9E">
      <w:pPr>
        <w:pStyle w:val="Corpodetexto"/>
        <w:ind w:right="294"/>
        <w:jc w:val="both"/>
        <w:rPr>
          <w:rFonts w:cs="Arial"/>
          <w:sz w:val="20"/>
          <w:szCs w:val="20"/>
          <w:lang w:val="pt-BR"/>
        </w:rPr>
      </w:pPr>
      <w:r>
        <w:rPr>
          <w:b/>
          <w:lang w:val="pt-BR"/>
        </w:rPr>
        <w:t xml:space="preserve"> </w:t>
      </w:r>
    </w:p>
    <w:p w:rsidR="00514508" w:rsidRPr="00514508" w:rsidRDefault="00514508" w:rsidP="000C33DA">
      <w:pPr>
        <w:pStyle w:val="PargrafodaLista"/>
        <w:numPr>
          <w:ilvl w:val="2"/>
          <w:numId w:val="23"/>
        </w:numPr>
        <w:tabs>
          <w:tab w:val="left" w:pos="812"/>
        </w:tabs>
        <w:ind w:left="142" w:right="294" w:firstLine="0"/>
        <w:jc w:val="both"/>
        <w:outlineLvl w:val="2"/>
        <w:rPr>
          <w:rFonts w:ascii="Arial" w:eastAsia="Arial" w:hAnsi="Arial"/>
          <w:bCs/>
          <w:vanish/>
          <w:sz w:val="24"/>
          <w:szCs w:val="24"/>
        </w:rPr>
      </w:pPr>
      <w:bookmarkStart w:id="590" w:name="_Toc437263687"/>
      <w:bookmarkStart w:id="591" w:name="_Toc437330402"/>
      <w:bookmarkStart w:id="592" w:name="_Toc437330933"/>
      <w:bookmarkStart w:id="593" w:name="_Toc437331008"/>
      <w:bookmarkStart w:id="594" w:name="_Toc437332405"/>
      <w:bookmarkStart w:id="595" w:name="_Toc437333227"/>
      <w:bookmarkStart w:id="596" w:name="_Toc437333314"/>
      <w:bookmarkStart w:id="597" w:name="_Toc437334374"/>
      <w:bookmarkStart w:id="598" w:name="_Toc437334669"/>
      <w:bookmarkStart w:id="599" w:name="_Toc437335270"/>
      <w:bookmarkStart w:id="600" w:name="_Toc437335396"/>
      <w:bookmarkStart w:id="601" w:name="_Toc437335625"/>
      <w:bookmarkStart w:id="602" w:name="_Toc440898096"/>
      <w:bookmarkStart w:id="603" w:name="_Toc447810352"/>
      <w:bookmarkStart w:id="604" w:name="_Toc447810476"/>
      <w:bookmarkStart w:id="605" w:name="_Toc447810600"/>
      <w:bookmarkStart w:id="606" w:name="_Toc447810724"/>
      <w:bookmarkStart w:id="607" w:name="_Toc447810860"/>
      <w:bookmarkStart w:id="608" w:name="_Toc447810984"/>
      <w:bookmarkStart w:id="609" w:name="_Toc454551324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:rsidR="00E6019C" w:rsidRPr="00437E88" w:rsidRDefault="00451374" w:rsidP="000C33DA">
      <w:pPr>
        <w:pStyle w:val="Heading2"/>
        <w:numPr>
          <w:ilvl w:val="2"/>
          <w:numId w:val="23"/>
        </w:numPr>
        <w:tabs>
          <w:tab w:val="left" w:pos="812"/>
        </w:tabs>
        <w:ind w:left="142" w:right="294" w:firstLine="0"/>
        <w:jc w:val="both"/>
        <w:rPr>
          <w:b w:val="0"/>
          <w:bCs w:val="0"/>
        </w:rPr>
      </w:pPr>
      <w:bookmarkStart w:id="610" w:name="_Toc454551325"/>
      <w:r w:rsidRPr="00BE32B7">
        <w:rPr>
          <w:b w:val="0"/>
        </w:rPr>
        <w:t>Transporte de amostras</w:t>
      </w:r>
      <w:r w:rsidRPr="00BE32B7">
        <w:rPr>
          <w:b w:val="0"/>
          <w:spacing w:val="-8"/>
        </w:rPr>
        <w:t xml:space="preserve"> </w:t>
      </w:r>
      <w:r w:rsidRPr="00BE32B7">
        <w:rPr>
          <w:b w:val="0"/>
        </w:rPr>
        <w:t>biológicas</w:t>
      </w:r>
      <w:bookmarkEnd w:id="610"/>
    </w:p>
    <w:p w:rsidR="00437E88" w:rsidRPr="00BE32B7" w:rsidRDefault="00437E88" w:rsidP="000C33DA">
      <w:pPr>
        <w:pStyle w:val="Heading2"/>
        <w:tabs>
          <w:tab w:val="left" w:pos="812"/>
        </w:tabs>
        <w:ind w:right="294"/>
        <w:jc w:val="both"/>
        <w:rPr>
          <w:b w:val="0"/>
          <w:bCs w:val="0"/>
        </w:rPr>
      </w:pPr>
    </w:p>
    <w:p w:rsidR="00E6019C" w:rsidRPr="001E6F3F" w:rsidRDefault="00451374" w:rsidP="000C33DA">
      <w:pPr>
        <w:pStyle w:val="Corpodetexto"/>
        <w:ind w:right="294"/>
        <w:jc w:val="both"/>
        <w:rPr>
          <w:lang w:val="pt-BR"/>
        </w:rPr>
      </w:pPr>
      <w:r w:rsidRPr="001E6F3F">
        <w:rPr>
          <w:lang w:val="pt-BR"/>
        </w:rPr>
        <w:t>O material biológico deve ser transportado de forma a preservar a sua integridade e estabilidade</w:t>
      </w:r>
      <w:r w:rsidR="00D45281">
        <w:rPr>
          <w:lang w:val="pt-BR"/>
        </w:rPr>
        <w:t>.</w:t>
      </w:r>
    </w:p>
    <w:p w:rsidR="00E6019C" w:rsidRPr="001E6F3F" w:rsidRDefault="00E6019C" w:rsidP="000C33DA">
      <w:pPr>
        <w:spacing w:before="2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1E6F3F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As amostras devem ser transportadas em caixa isotérmi</w:t>
      </w:r>
      <w:r w:rsidR="00BE32B7">
        <w:rPr>
          <w:lang w:val="pt-BR"/>
        </w:rPr>
        <w:t xml:space="preserve">ca, </w:t>
      </w:r>
      <w:r w:rsidRPr="001E6F3F">
        <w:rPr>
          <w:lang w:val="pt-BR"/>
        </w:rPr>
        <w:t>rígida, impermeável, revestida internamente de material liso, lavável e resistente às soluções desinfetantes aprop</w:t>
      </w:r>
      <w:r w:rsidR="00BF094A">
        <w:rPr>
          <w:lang w:val="pt-BR"/>
        </w:rPr>
        <w:t>r</w:t>
      </w:r>
      <w:r w:rsidRPr="001E6F3F">
        <w:rPr>
          <w:lang w:val="pt-BR"/>
        </w:rPr>
        <w:t>iadas para tal finalidade; e hermeticamente fechada.</w:t>
      </w:r>
    </w:p>
    <w:p w:rsidR="00E6019C" w:rsidRPr="001E6F3F" w:rsidRDefault="00451374" w:rsidP="000C33DA">
      <w:pPr>
        <w:pStyle w:val="Corpodetexto"/>
        <w:spacing w:before="202"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lastRenderedPageBreak/>
        <w:t>As estantes/galerias e os frascos contendo as amostras devem ser colocados dentro de sacos plásticos individuais ant</w:t>
      </w:r>
      <w:r w:rsidR="00BC45D2">
        <w:rPr>
          <w:lang w:val="pt-BR"/>
        </w:rPr>
        <w:t xml:space="preserve">es de serem acondicionadas nas </w:t>
      </w:r>
      <w:r w:rsidRPr="001E6F3F">
        <w:rPr>
          <w:lang w:val="pt-BR"/>
        </w:rPr>
        <w:t>caixas</w:t>
      </w:r>
      <w:r w:rsidRPr="001E6F3F">
        <w:rPr>
          <w:spacing w:val="-3"/>
          <w:lang w:val="pt-BR"/>
        </w:rPr>
        <w:t xml:space="preserve"> </w:t>
      </w:r>
      <w:r w:rsidRPr="001E6F3F">
        <w:rPr>
          <w:lang w:val="pt-BR"/>
        </w:rPr>
        <w:t>isotérmicas.</w:t>
      </w:r>
    </w:p>
    <w:p w:rsidR="00E6019C" w:rsidRDefault="00451374" w:rsidP="000C33DA">
      <w:pPr>
        <w:pStyle w:val="Corpodetexto"/>
        <w:spacing w:before="202"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Como medida de segurança, na parte externa da caixa isotérmica deverá ser fixado o símbolo de </w:t>
      </w:r>
      <w:r w:rsidRPr="001E6F3F">
        <w:rPr>
          <w:b/>
          <w:lang w:val="pt-BR"/>
        </w:rPr>
        <w:t>RISCO BIOLÓGICO</w:t>
      </w:r>
      <w:r w:rsidRPr="001E6F3F">
        <w:rPr>
          <w:lang w:val="pt-BR"/>
        </w:rPr>
        <w:t>, o nome, local, endereço e telefone da unidade solicitante - figura</w:t>
      </w:r>
      <w:r w:rsidRPr="001E6F3F">
        <w:rPr>
          <w:spacing w:val="-8"/>
          <w:lang w:val="pt-BR"/>
        </w:rPr>
        <w:t xml:space="preserve"> </w:t>
      </w:r>
      <w:r w:rsidRPr="001E6F3F">
        <w:rPr>
          <w:lang w:val="pt-BR"/>
        </w:rPr>
        <w:t>10.</w:t>
      </w:r>
    </w:p>
    <w:p w:rsidR="00E6019C" w:rsidRPr="001E6F3F" w:rsidRDefault="00025E9C" w:rsidP="000C33DA">
      <w:pPr>
        <w:spacing w:before="5"/>
        <w:ind w:left="142" w:right="294"/>
        <w:rPr>
          <w:rFonts w:ascii="Arial" w:eastAsia="Arial" w:hAnsi="Arial" w:cs="Arial"/>
          <w:sz w:val="15"/>
          <w:szCs w:val="15"/>
          <w:lang w:val="pt-BR"/>
        </w:rPr>
      </w:pPr>
      <w:r w:rsidRPr="00025E9C">
        <w:pict>
          <v:group id="_x0000_s1113" style="position:absolute;left:0;text-align:left;margin-left:209.55pt;margin-top:9.85pt;width:176.35pt;height:111.1pt;z-index:1696;mso-wrap-distance-left:0;mso-wrap-distance-right:0;mso-position-horizontal-relative:page" coordorigin="4191,197" coordsize="3527,2222">
            <v:shape id="_x0000_s1122" type="#_x0000_t75" style="position:absolute;left:4205;top:224;width:3497;height:2170">
              <v:imagedata r:id="rId32" o:title=""/>
            </v:shape>
            <v:group id="_x0000_s1120" style="position:absolute;left:4206;top:211;width:3498;height:2" coordorigin="4206,211" coordsize="3498,2">
              <v:shape id="_x0000_s1121" style="position:absolute;left:4206;top:211;width:3498;height:2" coordorigin="4206,211" coordsize="3498,0" path="m4206,211r3497,e" filled="f" strokeweight=".72pt">
                <v:path arrowok="t"/>
              </v:shape>
            </v:group>
            <v:group id="_x0000_s1118" style="position:absolute;left:4199;top:204;width:2;height:2207" coordorigin="4199,204" coordsize="2,2207">
              <v:shape id="_x0000_s1119" style="position:absolute;left:4199;top:204;width:2;height:2207" coordorigin="4199,204" coordsize="0,2207" path="m4199,204r,2206e" filled="f" strokeweight=".72pt">
                <v:path arrowok="t"/>
              </v:shape>
            </v:group>
            <v:group id="_x0000_s1116" style="position:absolute;left:7710;top:204;width:2;height:2207" coordorigin="7710,204" coordsize="2,2207">
              <v:shape id="_x0000_s1117" style="position:absolute;left:7710;top:204;width:2;height:2207" coordorigin="7710,204" coordsize="0,2207" path="m7710,204r,2206e" filled="f" strokeweight=".72pt">
                <v:path arrowok="t"/>
              </v:shape>
            </v:group>
            <v:group id="_x0000_s1114" style="position:absolute;left:4206;top:2403;width:3498;height:2" coordorigin="4206,2403" coordsize="3498,2">
              <v:shape id="_x0000_s1115" style="position:absolute;left:4206;top:2403;width:3498;height:2" coordorigin="4206,2403" coordsize="3498,0" path="m4206,2403r3497,e" filled="f" strokeweight=".72pt">
                <v:path arrowok="t"/>
              </v:shape>
            </v:group>
            <w10:wrap type="topAndBottom" anchorx="page"/>
          </v:group>
        </w:pict>
      </w:r>
    </w:p>
    <w:p w:rsidR="00E6019C" w:rsidRPr="001E6F3F" w:rsidRDefault="00E6019C" w:rsidP="000C33DA">
      <w:pPr>
        <w:spacing w:before="8"/>
        <w:ind w:left="142" w:right="294"/>
        <w:rPr>
          <w:rFonts w:ascii="Arial" w:eastAsia="Arial" w:hAnsi="Arial" w:cs="Arial"/>
          <w:sz w:val="11"/>
          <w:szCs w:val="11"/>
          <w:lang w:val="pt-BR"/>
        </w:rPr>
      </w:pPr>
    </w:p>
    <w:p w:rsidR="00E6019C" w:rsidRPr="001818F2" w:rsidRDefault="00451374" w:rsidP="001B551D">
      <w:pPr>
        <w:pStyle w:val="Corpodetexto"/>
        <w:spacing w:before="69"/>
        <w:ind w:right="294"/>
        <w:jc w:val="center"/>
        <w:rPr>
          <w:sz w:val="22"/>
          <w:szCs w:val="22"/>
          <w:lang w:val="pt-BR"/>
        </w:rPr>
      </w:pPr>
      <w:r w:rsidRPr="001818F2">
        <w:rPr>
          <w:sz w:val="22"/>
          <w:szCs w:val="22"/>
          <w:lang w:val="pt-BR"/>
        </w:rPr>
        <w:t>Figura 10 - caixa isotérmica com símbolo de risco</w:t>
      </w:r>
      <w:r w:rsidRPr="001818F2">
        <w:rPr>
          <w:spacing w:val="-16"/>
          <w:sz w:val="22"/>
          <w:szCs w:val="22"/>
          <w:lang w:val="pt-BR"/>
        </w:rPr>
        <w:t xml:space="preserve"> </w:t>
      </w:r>
      <w:r w:rsidRPr="001818F2">
        <w:rPr>
          <w:sz w:val="22"/>
          <w:szCs w:val="22"/>
          <w:lang w:val="pt-BR"/>
        </w:rPr>
        <w:t>biológico</w:t>
      </w:r>
    </w:p>
    <w:p w:rsidR="00E6019C" w:rsidRPr="001E6F3F" w:rsidRDefault="00E6019C" w:rsidP="000C33DA">
      <w:pPr>
        <w:spacing w:before="10"/>
        <w:ind w:left="142" w:right="294"/>
        <w:rPr>
          <w:rFonts w:ascii="Arial" w:eastAsia="Arial" w:hAnsi="Arial" w:cs="Arial"/>
          <w:sz w:val="20"/>
          <w:szCs w:val="20"/>
          <w:lang w:val="pt-BR"/>
        </w:rPr>
      </w:pPr>
    </w:p>
    <w:p w:rsidR="00E6019C" w:rsidRDefault="00451374" w:rsidP="000C33DA">
      <w:pPr>
        <w:pStyle w:val="Corpodetexto"/>
        <w:spacing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As amostras devem ser transportadas em temperatura adequada, conforme as orientações específicas para cada exame</w:t>
      </w:r>
      <w:r w:rsidR="00BC45D2">
        <w:rPr>
          <w:lang w:val="pt-BR"/>
        </w:rPr>
        <w:t xml:space="preserve"> no item 3.0</w:t>
      </w:r>
      <w:r w:rsidRPr="001E6F3F">
        <w:rPr>
          <w:lang w:val="pt-BR"/>
        </w:rPr>
        <w:t xml:space="preserve">. </w:t>
      </w:r>
    </w:p>
    <w:p w:rsidR="00BC45D2" w:rsidRPr="001E6F3F" w:rsidRDefault="00BC45D2" w:rsidP="000C33DA">
      <w:pPr>
        <w:pStyle w:val="Corpodetexto"/>
        <w:spacing w:line="276" w:lineRule="auto"/>
        <w:ind w:right="294"/>
        <w:jc w:val="both"/>
        <w:rPr>
          <w:lang w:val="pt-BR"/>
        </w:rPr>
      </w:pPr>
    </w:p>
    <w:p w:rsidR="00E6019C" w:rsidRPr="001E6F3F" w:rsidRDefault="00451374" w:rsidP="000C33DA">
      <w:pPr>
        <w:pStyle w:val="Corpodetexto"/>
        <w:spacing w:before="69"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Os documentos que acompanham as amostras devem ser encaminhados sempre fora da caixa isotérmica, em envelopes lacrados, identificados com o nome e contato do profissional responsável pelo envio (e-mail e telefone); além do endereço da unidade requisitante e do destinatário</w:t>
      </w:r>
      <w:r w:rsidR="00BC45D2">
        <w:rPr>
          <w:lang w:val="pt-BR"/>
        </w:rPr>
        <w:t>.</w:t>
      </w:r>
    </w:p>
    <w:p w:rsidR="00E6019C" w:rsidRDefault="00451374" w:rsidP="000C33DA">
      <w:pPr>
        <w:pStyle w:val="Heading2"/>
        <w:spacing w:before="200"/>
        <w:ind w:right="294"/>
        <w:jc w:val="both"/>
        <w:rPr>
          <w:b w:val="0"/>
          <w:bCs w:val="0"/>
        </w:rPr>
      </w:pPr>
      <w:bookmarkStart w:id="611" w:name="_Toc437333316"/>
      <w:bookmarkStart w:id="612" w:name="_Toc437335398"/>
      <w:bookmarkStart w:id="613" w:name="_Toc437335627"/>
      <w:bookmarkStart w:id="614" w:name="_Toc440898098"/>
      <w:bookmarkStart w:id="615" w:name="_Toc447810986"/>
      <w:bookmarkStart w:id="616" w:name="_Toc454551326"/>
      <w:r>
        <w:t>Notas:</w:t>
      </w:r>
      <w:bookmarkEnd w:id="611"/>
      <w:bookmarkEnd w:id="612"/>
      <w:bookmarkEnd w:id="613"/>
      <w:bookmarkEnd w:id="614"/>
      <w:bookmarkEnd w:id="615"/>
      <w:bookmarkEnd w:id="616"/>
    </w:p>
    <w:p w:rsidR="00E6019C" w:rsidRPr="00785D9E" w:rsidRDefault="0050689D" w:rsidP="000C33DA">
      <w:pPr>
        <w:pStyle w:val="PargrafodaLista"/>
        <w:numPr>
          <w:ilvl w:val="0"/>
          <w:numId w:val="1"/>
        </w:numPr>
        <w:tabs>
          <w:tab w:val="left" w:pos="567"/>
        </w:tabs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85D9E">
        <w:rPr>
          <w:rFonts w:ascii="Arial" w:hAnsi="Arial"/>
          <w:sz w:val="24"/>
          <w:lang w:val="pt-BR"/>
        </w:rPr>
        <w:t>Recomenda-se que a</w:t>
      </w:r>
      <w:r w:rsidR="00451374" w:rsidRPr="00785D9E">
        <w:rPr>
          <w:rFonts w:ascii="Arial" w:hAnsi="Arial"/>
          <w:sz w:val="24"/>
          <w:lang w:val="pt-BR"/>
        </w:rPr>
        <w:t xml:space="preserve"> Unidade (laboratório) </w:t>
      </w:r>
      <w:r w:rsidRPr="00785D9E">
        <w:rPr>
          <w:rFonts w:ascii="Arial" w:hAnsi="Arial"/>
          <w:sz w:val="24"/>
          <w:lang w:val="pt-BR"/>
        </w:rPr>
        <w:t>mantenha,</w:t>
      </w:r>
      <w:r w:rsidR="00451374" w:rsidRPr="00785D9E">
        <w:rPr>
          <w:rFonts w:ascii="Arial" w:hAnsi="Arial"/>
          <w:sz w:val="24"/>
          <w:lang w:val="pt-BR"/>
        </w:rPr>
        <w:t xml:space="preserve"> no mínimo</w:t>
      </w:r>
      <w:r w:rsidR="00BF094A" w:rsidRPr="00785D9E">
        <w:rPr>
          <w:rFonts w:ascii="Arial" w:hAnsi="Arial"/>
          <w:sz w:val="24"/>
          <w:lang w:val="pt-BR"/>
        </w:rPr>
        <w:t>,</w:t>
      </w:r>
      <w:r w:rsidR="00451374" w:rsidRPr="00785D9E">
        <w:rPr>
          <w:rFonts w:ascii="Arial" w:hAnsi="Arial"/>
          <w:sz w:val="24"/>
          <w:lang w:val="pt-BR"/>
        </w:rPr>
        <w:t xml:space="preserve"> duas caixas isotérmicas para transporte com o objetivo de facilitar a higienização e trocas, sendo uma caixa para transportar sangue e uma para transportar fezes, urina, escarro e</w:t>
      </w:r>
      <w:r w:rsidR="00451374" w:rsidRPr="00785D9E">
        <w:rPr>
          <w:rFonts w:ascii="Arial" w:hAnsi="Arial"/>
          <w:spacing w:val="-13"/>
          <w:sz w:val="24"/>
          <w:lang w:val="pt-BR"/>
        </w:rPr>
        <w:t xml:space="preserve"> </w:t>
      </w:r>
      <w:r w:rsidR="00451374" w:rsidRPr="00785D9E">
        <w:rPr>
          <w:rFonts w:ascii="Arial" w:hAnsi="Arial"/>
          <w:sz w:val="24"/>
          <w:lang w:val="pt-BR"/>
        </w:rPr>
        <w:t>outros;</w:t>
      </w:r>
    </w:p>
    <w:p w:rsidR="00E6019C" w:rsidRPr="001E6F3F" w:rsidRDefault="00451374" w:rsidP="000C33DA">
      <w:pPr>
        <w:pStyle w:val="PargrafodaLista"/>
        <w:numPr>
          <w:ilvl w:val="0"/>
          <w:numId w:val="1"/>
        </w:numPr>
        <w:tabs>
          <w:tab w:val="left" w:pos="567"/>
          <w:tab w:val="left" w:pos="918"/>
        </w:tabs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6F3F">
        <w:rPr>
          <w:rFonts w:ascii="Arial" w:hAnsi="Arial"/>
          <w:sz w:val="24"/>
          <w:lang w:val="pt-BR"/>
        </w:rPr>
        <w:t>Nunca transportar as amostras biológicas, no compartimento dianteiro do veiculo</w:t>
      </w:r>
      <w:r w:rsidRPr="001E6F3F">
        <w:rPr>
          <w:rFonts w:ascii="Arial" w:hAnsi="Arial"/>
          <w:spacing w:val="-5"/>
          <w:sz w:val="24"/>
          <w:lang w:val="pt-BR"/>
        </w:rPr>
        <w:t xml:space="preserve"> </w:t>
      </w:r>
      <w:r w:rsidRPr="001E6F3F">
        <w:rPr>
          <w:rFonts w:ascii="Arial" w:hAnsi="Arial"/>
          <w:sz w:val="24"/>
          <w:lang w:val="pt-BR"/>
        </w:rPr>
        <w:t>automotor;</w:t>
      </w:r>
    </w:p>
    <w:p w:rsidR="00E6019C" w:rsidRPr="001E6F3F" w:rsidRDefault="00451374" w:rsidP="000C33DA">
      <w:pPr>
        <w:pStyle w:val="PargrafodaLista"/>
        <w:numPr>
          <w:ilvl w:val="0"/>
          <w:numId w:val="1"/>
        </w:numPr>
        <w:tabs>
          <w:tab w:val="left" w:pos="567"/>
        </w:tabs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6F3F">
        <w:rPr>
          <w:rFonts w:ascii="Arial" w:hAnsi="Arial"/>
          <w:sz w:val="24"/>
          <w:lang w:val="pt-BR"/>
        </w:rPr>
        <w:t>É importante a perfeita sintonia entre remetente, transportador e laboratório de destino, a fim de garantir o transporte seguro do material e chegada do mesmo em tempo hábil e em condições</w:t>
      </w:r>
      <w:r w:rsidR="00BC45D2">
        <w:rPr>
          <w:rFonts w:ascii="Arial" w:hAnsi="Arial"/>
          <w:sz w:val="24"/>
          <w:lang w:val="pt-BR"/>
        </w:rPr>
        <w:t xml:space="preserve"> adequadas</w:t>
      </w:r>
      <w:r w:rsidRPr="001E6F3F">
        <w:rPr>
          <w:rFonts w:ascii="Arial" w:hAnsi="Arial"/>
          <w:sz w:val="24"/>
          <w:lang w:val="pt-BR"/>
        </w:rPr>
        <w:t>;</w:t>
      </w:r>
    </w:p>
    <w:p w:rsidR="00E6019C" w:rsidRPr="001E6F3F" w:rsidRDefault="00451374" w:rsidP="000C33DA">
      <w:pPr>
        <w:pStyle w:val="PargrafodaLista"/>
        <w:numPr>
          <w:ilvl w:val="0"/>
          <w:numId w:val="1"/>
        </w:numPr>
        <w:tabs>
          <w:tab w:val="left" w:pos="567"/>
        </w:tabs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6F3F">
        <w:rPr>
          <w:rFonts w:ascii="Arial" w:hAnsi="Arial"/>
          <w:sz w:val="24"/>
          <w:lang w:val="pt-BR"/>
        </w:rPr>
        <w:t>Em caso de acidente durante o transporte, o transportador deve comunicar ao remetente e ao destinatário e documentar, a fim de que as providências pertinentes sejam tomadas, com o objetivo de proporcionar medidas de segurança. Se houver exposição ao risco da população e ambiente, comunicar também às autoridades locais</w:t>
      </w:r>
      <w:r w:rsidRPr="001E6F3F">
        <w:rPr>
          <w:rFonts w:ascii="Arial" w:hAnsi="Arial"/>
          <w:spacing w:val="-22"/>
          <w:sz w:val="24"/>
          <w:lang w:val="pt-BR"/>
        </w:rPr>
        <w:t xml:space="preserve"> </w:t>
      </w:r>
      <w:r w:rsidRPr="001E6F3F">
        <w:rPr>
          <w:rFonts w:ascii="Arial" w:hAnsi="Arial"/>
          <w:sz w:val="24"/>
          <w:lang w:val="pt-BR"/>
        </w:rPr>
        <w:t>competentes;</w:t>
      </w:r>
    </w:p>
    <w:p w:rsidR="00E6019C" w:rsidRPr="00117D09" w:rsidRDefault="00451374" w:rsidP="000C33DA">
      <w:pPr>
        <w:pStyle w:val="PargrafodaLista"/>
        <w:numPr>
          <w:ilvl w:val="0"/>
          <w:numId w:val="1"/>
        </w:numPr>
        <w:tabs>
          <w:tab w:val="left" w:pos="567"/>
        </w:tabs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6F3F">
        <w:rPr>
          <w:rFonts w:ascii="Arial" w:hAnsi="Arial"/>
          <w:sz w:val="24"/>
          <w:lang w:val="pt-BR"/>
        </w:rPr>
        <w:t>O pessoal envolvido no transporte deve dispor de EPI para uso em caso de acidentes ou quando</w:t>
      </w:r>
      <w:r w:rsidRPr="001E6F3F">
        <w:rPr>
          <w:rFonts w:ascii="Arial" w:hAnsi="Arial"/>
          <w:spacing w:val="-11"/>
          <w:sz w:val="24"/>
          <w:lang w:val="pt-BR"/>
        </w:rPr>
        <w:t xml:space="preserve"> </w:t>
      </w:r>
      <w:r w:rsidRPr="001E6F3F">
        <w:rPr>
          <w:rFonts w:ascii="Arial" w:hAnsi="Arial"/>
          <w:sz w:val="24"/>
          <w:lang w:val="pt-BR"/>
        </w:rPr>
        <w:t>necessário.</w:t>
      </w:r>
    </w:p>
    <w:p w:rsidR="00117D09" w:rsidRDefault="00117D09" w:rsidP="000C33DA">
      <w:pPr>
        <w:tabs>
          <w:tab w:val="left" w:pos="567"/>
        </w:tabs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437E88" w:rsidRDefault="00514508" w:rsidP="000C33DA">
      <w:pPr>
        <w:pStyle w:val="Heading2"/>
        <w:numPr>
          <w:ilvl w:val="1"/>
          <w:numId w:val="23"/>
        </w:numPr>
        <w:tabs>
          <w:tab w:val="left" w:pos="567"/>
        </w:tabs>
        <w:ind w:left="142" w:right="294" w:firstLine="0"/>
        <w:jc w:val="both"/>
        <w:rPr>
          <w:b w:val="0"/>
          <w:bCs w:val="0"/>
          <w:lang w:val="pt-BR"/>
        </w:rPr>
      </w:pPr>
      <w:bookmarkStart w:id="617" w:name="_Toc454551327"/>
      <w:r w:rsidRPr="00BE32B7">
        <w:rPr>
          <w:b w:val="0"/>
          <w:lang w:val="pt-BR"/>
        </w:rPr>
        <w:t xml:space="preserve">DEVOLUÇÃO DE AMOSTRA BIOLÓGICA / </w:t>
      </w:r>
      <w:r w:rsidR="0057474A">
        <w:rPr>
          <w:b w:val="0"/>
          <w:lang w:val="pt-BR"/>
        </w:rPr>
        <w:t>DOCUMENTAÇÃO</w:t>
      </w:r>
      <w:bookmarkEnd w:id="617"/>
    </w:p>
    <w:p w:rsidR="00437E88" w:rsidRDefault="00437E88" w:rsidP="000C33DA">
      <w:pPr>
        <w:pStyle w:val="Heading2"/>
        <w:tabs>
          <w:tab w:val="left" w:pos="812"/>
        </w:tabs>
        <w:ind w:right="294"/>
        <w:jc w:val="both"/>
        <w:rPr>
          <w:b w:val="0"/>
          <w:bCs w:val="0"/>
          <w:lang w:val="pt-BR"/>
        </w:rPr>
      </w:pPr>
    </w:p>
    <w:p w:rsidR="00E6019C" w:rsidRDefault="00451374" w:rsidP="000C33DA">
      <w:pPr>
        <w:pStyle w:val="Corpodetexto"/>
        <w:spacing w:before="41"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 xml:space="preserve">As requisições de exames e/ou amostras biológicas que não atenderem aos critérios preconizados pelo LACEN serão devolvidas mediante </w:t>
      </w:r>
      <w:r w:rsidR="00454EB4">
        <w:rPr>
          <w:lang w:val="pt-BR"/>
        </w:rPr>
        <w:t>o</w:t>
      </w:r>
      <w:r w:rsidRPr="001E6F3F">
        <w:rPr>
          <w:lang w:val="pt-BR"/>
        </w:rPr>
        <w:t xml:space="preserve"> </w:t>
      </w:r>
      <w:r w:rsidRPr="001E6F3F">
        <w:rPr>
          <w:b/>
          <w:lang w:val="pt-BR"/>
        </w:rPr>
        <w:t>F</w:t>
      </w:r>
      <w:r w:rsidR="00454EB4">
        <w:rPr>
          <w:b/>
          <w:lang w:val="pt-BR"/>
        </w:rPr>
        <w:t>ormulário</w:t>
      </w:r>
      <w:r w:rsidRPr="001E6F3F">
        <w:rPr>
          <w:b/>
          <w:lang w:val="pt-BR"/>
        </w:rPr>
        <w:t xml:space="preserve"> de Devolução de Amostra Biológica</w:t>
      </w:r>
      <w:r w:rsidR="00454EB4">
        <w:rPr>
          <w:b/>
          <w:lang w:val="pt-BR"/>
        </w:rPr>
        <w:t>/</w:t>
      </w:r>
      <w:r w:rsidR="00417612">
        <w:rPr>
          <w:b/>
          <w:lang w:val="pt-BR"/>
        </w:rPr>
        <w:t>Documentação</w:t>
      </w:r>
      <w:r w:rsidR="00454EB4">
        <w:rPr>
          <w:lang w:val="pt-BR"/>
        </w:rPr>
        <w:t>.</w:t>
      </w:r>
    </w:p>
    <w:p w:rsidR="00785D9E" w:rsidRPr="001E6F3F" w:rsidRDefault="00785D9E" w:rsidP="000C33DA">
      <w:pPr>
        <w:pStyle w:val="Corpodetexto"/>
        <w:spacing w:before="41" w:line="276" w:lineRule="auto"/>
        <w:ind w:right="294"/>
        <w:jc w:val="both"/>
        <w:rPr>
          <w:lang w:val="pt-BR"/>
        </w:rPr>
      </w:pPr>
    </w:p>
    <w:p w:rsidR="00BF094A" w:rsidRPr="00BF094A" w:rsidRDefault="00BF094A" w:rsidP="00542C79">
      <w:pPr>
        <w:pStyle w:val="PargrafodaLista"/>
        <w:numPr>
          <w:ilvl w:val="2"/>
          <w:numId w:val="29"/>
        </w:numPr>
        <w:spacing w:line="276" w:lineRule="auto"/>
        <w:ind w:left="142" w:right="294" w:firstLine="0"/>
        <w:jc w:val="both"/>
        <w:rPr>
          <w:rFonts w:ascii="Arial" w:hAnsi="Arial"/>
          <w:vanish/>
          <w:sz w:val="23"/>
          <w:lang w:val="pt-BR"/>
        </w:rPr>
      </w:pPr>
    </w:p>
    <w:p w:rsidR="00BF094A" w:rsidRPr="00BF094A" w:rsidRDefault="00BF094A" w:rsidP="00542C79">
      <w:pPr>
        <w:pStyle w:val="PargrafodaLista"/>
        <w:numPr>
          <w:ilvl w:val="2"/>
          <w:numId w:val="29"/>
        </w:numPr>
        <w:spacing w:line="276" w:lineRule="auto"/>
        <w:ind w:left="142" w:right="294" w:firstLine="0"/>
        <w:jc w:val="both"/>
        <w:rPr>
          <w:rFonts w:ascii="Arial" w:hAnsi="Arial"/>
          <w:vanish/>
          <w:sz w:val="23"/>
          <w:lang w:val="pt-BR"/>
        </w:rPr>
      </w:pPr>
    </w:p>
    <w:p w:rsidR="00667D5F" w:rsidRPr="00667D5F" w:rsidRDefault="00667D5F" w:rsidP="004D14C3">
      <w:pPr>
        <w:pStyle w:val="PargrafodaLista"/>
        <w:numPr>
          <w:ilvl w:val="1"/>
          <w:numId w:val="40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hAnsi="Arial"/>
          <w:vanish/>
          <w:sz w:val="24"/>
          <w:szCs w:val="24"/>
          <w:lang w:val="pt-BR"/>
        </w:rPr>
      </w:pPr>
    </w:p>
    <w:p w:rsidR="00E6019C" w:rsidRPr="00953857" w:rsidRDefault="00BF094A" w:rsidP="000C33DA">
      <w:pPr>
        <w:pStyle w:val="Heading2"/>
        <w:numPr>
          <w:ilvl w:val="2"/>
          <w:numId w:val="23"/>
        </w:numPr>
        <w:tabs>
          <w:tab w:val="left" w:pos="567"/>
          <w:tab w:val="left" w:pos="851"/>
        </w:tabs>
        <w:ind w:left="142" w:right="294" w:firstLine="0"/>
        <w:jc w:val="both"/>
        <w:rPr>
          <w:b w:val="0"/>
          <w:lang w:val="pt-BR"/>
        </w:rPr>
      </w:pPr>
      <w:bookmarkStart w:id="618" w:name="_Toc440898100"/>
      <w:bookmarkStart w:id="619" w:name="_Toc454551328"/>
      <w:r w:rsidRPr="00953857">
        <w:rPr>
          <w:b w:val="0"/>
          <w:lang w:val="pt-BR"/>
        </w:rPr>
        <w:t>Critérios para devolução de amostras:</w:t>
      </w:r>
      <w:bookmarkEnd w:id="618"/>
      <w:bookmarkEnd w:id="619"/>
    </w:p>
    <w:p w:rsidR="00437E88" w:rsidRPr="00BF094A" w:rsidRDefault="00437E88" w:rsidP="00785D9E">
      <w:pPr>
        <w:pStyle w:val="PargrafodaLista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04AD7" w:rsidRPr="00F83512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A6BDC">
        <w:rPr>
          <w:rFonts w:ascii="Arial"/>
          <w:sz w:val="24"/>
          <w:lang w:val="pt-BR"/>
        </w:rPr>
        <w:t xml:space="preserve">Acondicionamento inadequado (fora do meio de transporte bacteriano/viral ou em meio inadequado, </w:t>
      </w:r>
      <w:r>
        <w:rPr>
          <w:rFonts w:ascii="Arial"/>
          <w:sz w:val="24"/>
          <w:lang w:val="pt-BR"/>
        </w:rPr>
        <w:t>entre outros);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A6BDC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usência</w:t>
      </w:r>
      <w:r>
        <w:rPr>
          <w:rFonts w:ascii="Arial" w:hAnsi="Arial"/>
          <w:sz w:val="24"/>
          <w:lang w:val="pt-BR"/>
        </w:rPr>
        <w:t xml:space="preserve"> de documentação</w:t>
      </w:r>
      <w:r w:rsidRPr="003A6BDC">
        <w:rPr>
          <w:rFonts w:ascii="Arial" w:hAnsi="Arial"/>
          <w:sz w:val="24"/>
          <w:lang w:val="pt-BR"/>
        </w:rPr>
        <w:t>;</w:t>
      </w:r>
    </w:p>
    <w:p w:rsidR="00F04AD7" w:rsidRPr="00F83512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83512">
        <w:rPr>
          <w:rFonts w:ascii="Arial" w:hAnsi="Arial"/>
          <w:sz w:val="24"/>
          <w:lang w:val="pt-BR"/>
        </w:rPr>
        <w:t xml:space="preserve">Ausência </w:t>
      </w:r>
      <w:r w:rsidRPr="00F83512">
        <w:rPr>
          <w:rFonts w:ascii="Arial" w:hAnsi="Arial" w:cs="Arial"/>
          <w:sz w:val="24"/>
          <w:szCs w:val="24"/>
          <w:lang w:val="pt-BR"/>
        </w:rPr>
        <w:t xml:space="preserve">de identificação </w:t>
      </w:r>
      <w:r>
        <w:rPr>
          <w:rFonts w:ascii="Arial" w:hAnsi="Arial" w:cs="Arial"/>
          <w:sz w:val="24"/>
          <w:szCs w:val="24"/>
          <w:lang w:val="pt-BR"/>
        </w:rPr>
        <w:t>no</w:t>
      </w:r>
      <w:r w:rsidRPr="00F83512">
        <w:rPr>
          <w:rFonts w:ascii="Arial" w:hAnsi="Arial" w:cs="Arial"/>
          <w:sz w:val="24"/>
          <w:szCs w:val="24"/>
          <w:lang w:val="pt-BR"/>
        </w:rPr>
        <w:t xml:space="preserve"> recipiente primário;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Documentação</w:t>
      </w:r>
      <w:r w:rsidRPr="003A6BDC">
        <w:rPr>
          <w:rFonts w:ascii="Arial" w:hAnsi="Arial"/>
          <w:sz w:val="24"/>
          <w:lang w:val="pt-BR"/>
        </w:rPr>
        <w:t xml:space="preserve"> com preenchimento incompleto ou incorreto; 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A6BDC">
        <w:rPr>
          <w:rFonts w:ascii="Arial" w:hAnsi="Arial"/>
          <w:sz w:val="24"/>
          <w:lang w:val="pt-BR"/>
        </w:rPr>
        <w:t>Exame não realizado no</w:t>
      </w:r>
      <w:r w:rsidRPr="003A6BDC">
        <w:rPr>
          <w:rFonts w:ascii="Arial" w:hAnsi="Arial"/>
          <w:spacing w:val="-7"/>
          <w:sz w:val="24"/>
          <w:lang w:val="pt-BR"/>
        </w:rPr>
        <w:t xml:space="preserve"> </w:t>
      </w:r>
      <w:r w:rsidRPr="003A6BDC">
        <w:rPr>
          <w:rFonts w:ascii="Arial" w:hAnsi="Arial"/>
          <w:sz w:val="24"/>
          <w:lang w:val="pt-BR"/>
        </w:rPr>
        <w:t>LACEN;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I</w:t>
      </w:r>
      <w:r w:rsidRPr="003A6BDC">
        <w:rPr>
          <w:rFonts w:ascii="Arial" w:hAnsi="Arial"/>
          <w:sz w:val="24"/>
          <w:lang w:val="pt-BR"/>
        </w:rPr>
        <w:t xml:space="preserve">dentificação diferente da </w:t>
      </w:r>
      <w:r w:rsidR="009C5FC5">
        <w:rPr>
          <w:rFonts w:ascii="Arial" w:hAnsi="Arial"/>
          <w:sz w:val="24"/>
          <w:lang w:val="pt-BR"/>
        </w:rPr>
        <w:t>d</w:t>
      </w:r>
      <w:r w:rsidRPr="003A6BDC">
        <w:rPr>
          <w:rFonts w:ascii="Arial" w:hAnsi="Arial"/>
          <w:sz w:val="24"/>
          <w:lang w:val="pt-BR"/>
        </w:rPr>
        <w:t>ocumentação e/ou cadastro GAL;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I</w:t>
      </w:r>
      <w:r w:rsidRPr="003A6BDC">
        <w:rPr>
          <w:rFonts w:ascii="Arial" w:hAnsi="Arial"/>
          <w:sz w:val="24"/>
          <w:lang w:val="pt-BR"/>
        </w:rPr>
        <w:t>dentificação inadequada (somente com as iniciais do nome, primeiro nome ou números ou identificação</w:t>
      </w:r>
      <w:r w:rsidRPr="003A6BDC">
        <w:rPr>
          <w:rFonts w:ascii="Arial" w:hAnsi="Arial"/>
          <w:spacing w:val="-28"/>
          <w:sz w:val="24"/>
          <w:lang w:val="pt-BR"/>
        </w:rPr>
        <w:t xml:space="preserve"> </w:t>
      </w:r>
      <w:r w:rsidRPr="003A6BDC">
        <w:rPr>
          <w:rFonts w:ascii="Arial" w:hAnsi="Arial"/>
          <w:sz w:val="24"/>
          <w:lang w:val="pt-BR"/>
        </w:rPr>
        <w:t>ilegível</w:t>
      </w:r>
      <w:r>
        <w:rPr>
          <w:rFonts w:ascii="Arial" w:hAnsi="Arial"/>
          <w:sz w:val="24"/>
          <w:lang w:val="pt-BR"/>
        </w:rPr>
        <w:t>)</w:t>
      </w:r>
      <w:r w:rsidRPr="003A6BDC">
        <w:rPr>
          <w:rFonts w:ascii="Arial" w:hAnsi="Arial"/>
          <w:sz w:val="24"/>
          <w:lang w:val="pt-BR"/>
        </w:rPr>
        <w:t>;</w:t>
      </w:r>
    </w:p>
    <w:p w:rsidR="00F04AD7" w:rsidRPr="003A6BDC" w:rsidRDefault="009D554A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Amostra i</w:t>
      </w:r>
      <w:r w:rsidR="00F04AD7" w:rsidRPr="003A6BDC">
        <w:rPr>
          <w:rFonts w:ascii="Arial" w:hAnsi="Arial"/>
          <w:sz w:val="24"/>
          <w:lang w:val="pt-BR"/>
        </w:rPr>
        <w:t>ncompatível com o (s) exame (s) solicitado</w:t>
      </w:r>
      <w:r w:rsidR="00F04AD7" w:rsidRPr="003A6BDC">
        <w:rPr>
          <w:rFonts w:ascii="Arial" w:hAnsi="Arial"/>
          <w:spacing w:val="-18"/>
          <w:sz w:val="24"/>
          <w:lang w:val="pt-BR"/>
        </w:rPr>
        <w:t xml:space="preserve"> </w:t>
      </w:r>
      <w:r w:rsidR="00F04AD7" w:rsidRPr="003A6BDC">
        <w:rPr>
          <w:rFonts w:ascii="Arial" w:hAnsi="Arial"/>
          <w:sz w:val="24"/>
          <w:lang w:val="pt-BR"/>
        </w:rPr>
        <w:t>(s);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sz w:val="24"/>
          <w:lang w:val="pt-BR"/>
        </w:rPr>
        <w:t>R</w:t>
      </w:r>
      <w:r w:rsidRPr="003A6BDC">
        <w:rPr>
          <w:rFonts w:ascii="Arial"/>
          <w:sz w:val="24"/>
          <w:lang w:val="pt-BR"/>
        </w:rPr>
        <w:t>ecipiente quebrado ou com</w:t>
      </w:r>
      <w:r w:rsidRPr="003A6BDC">
        <w:rPr>
          <w:rFonts w:ascii="Arial"/>
          <w:spacing w:val="-27"/>
          <w:sz w:val="24"/>
          <w:lang w:val="pt-BR"/>
        </w:rPr>
        <w:t xml:space="preserve"> </w:t>
      </w:r>
      <w:r w:rsidRPr="003A6BDC">
        <w:rPr>
          <w:rFonts w:ascii="Arial"/>
          <w:sz w:val="24"/>
          <w:lang w:val="pt-BR"/>
        </w:rPr>
        <w:t>derramamento;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A6BDC">
        <w:rPr>
          <w:rFonts w:ascii="Arial" w:hAnsi="Arial"/>
          <w:sz w:val="24"/>
          <w:lang w:val="pt-BR"/>
        </w:rPr>
        <w:t>Solicitação de exame NÃO cadastrada no sistema</w:t>
      </w:r>
      <w:r w:rsidRPr="003A6BDC">
        <w:rPr>
          <w:rFonts w:ascii="Arial" w:hAnsi="Arial"/>
          <w:spacing w:val="-18"/>
          <w:sz w:val="24"/>
          <w:lang w:val="pt-BR"/>
        </w:rPr>
        <w:t xml:space="preserve"> </w:t>
      </w:r>
      <w:r w:rsidRPr="003A6BDC">
        <w:rPr>
          <w:rFonts w:ascii="Arial" w:hAnsi="Arial"/>
          <w:sz w:val="24"/>
          <w:lang w:val="pt-BR"/>
        </w:rPr>
        <w:t>GAL</w:t>
      </w:r>
      <w:r w:rsidR="00553800">
        <w:rPr>
          <w:rFonts w:ascii="Arial" w:hAnsi="Arial"/>
          <w:sz w:val="24"/>
          <w:lang w:val="pt-BR"/>
        </w:rPr>
        <w:t>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>S</w:t>
      </w:r>
      <w:r w:rsidRPr="003A6BDC">
        <w:rPr>
          <w:rFonts w:ascii="Arial" w:hAnsi="Arial"/>
          <w:sz w:val="24"/>
          <w:lang w:val="pt-BR"/>
        </w:rPr>
        <w:t>oro com hemólise e/ou</w:t>
      </w:r>
      <w:r w:rsidRPr="003A6BDC">
        <w:rPr>
          <w:rFonts w:ascii="Arial" w:hAnsi="Arial"/>
          <w:spacing w:val="-12"/>
          <w:sz w:val="24"/>
          <w:lang w:val="pt-BR"/>
        </w:rPr>
        <w:t xml:space="preserve"> </w:t>
      </w:r>
      <w:r w:rsidRPr="003A6BDC">
        <w:rPr>
          <w:rFonts w:ascii="Arial" w:hAnsi="Arial"/>
          <w:sz w:val="24"/>
          <w:lang w:val="pt-BR"/>
        </w:rPr>
        <w:t>lipemia;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sz w:val="24"/>
          <w:lang w:val="pt-BR"/>
        </w:rPr>
        <w:t>T</w:t>
      </w:r>
      <w:r w:rsidRPr="003A6BDC">
        <w:rPr>
          <w:rFonts w:ascii="Arial"/>
          <w:sz w:val="24"/>
          <w:lang w:val="pt-BR"/>
        </w:rPr>
        <w:t>emperatura</w:t>
      </w:r>
      <w:r w:rsidRPr="003A6BDC">
        <w:rPr>
          <w:rFonts w:ascii="Arial"/>
          <w:spacing w:val="-23"/>
          <w:sz w:val="24"/>
          <w:lang w:val="pt-BR"/>
        </w:rPr>
        <w:t xml:space="preserve"> </w:t>
      </w:r>
      <w:r w:rsidRPr="003A6BDC">
        <w:rPr>
          <w:rFonts w:ascii="Arial"/>
          <w:sz w:val="24"/>
          <w:lang w:val="pt-BR"/>
        </w:rPr>
        <w:t>inadequada;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sz w:val="24"/>
          <w:lang w:val="pt-BR"/>
        </w:rPr>
        <w:t>T</w:t>
      </w:r>
      <w:r w:rsidRPr="003A6BDC">
        <w:rPr>
          <w:rFonts w:ascii="Arial"/>
          <w:sz w:val="24"/>
          <w:lang w:val="pt-BR"/>
        </w:rPr>
        <w:t>empo de envio superior ao definido por este</w:t>
      </w:r>
      <w:r w:rsidRPr="003A6BDC">
        <w:rPr>
          <w:rFonts w:ascii="Arial"/>
          <w:spacing w:val="-22"/>
          <w:sz w:val="24"/>
          <w:lang w:val="pt-BR"/>
        </w:rPr>
        <w:t xml:space="preserve"> </w:t>
      </w:r>
      <w:r w:rsidRPr="003A6BDC">
        <w:rPr>
          <w:rFonts w:ascii="Arial"/>
          <w:sz w:val="24"/>
          <w:lang w:val="pt-BR"/>
        </w:rPr>
        <w:t>Manual;</w:t>
      </w:r>
    </w:p>
    <w:p w:rsidR="00F04AD7" w:rsidRPr="003A6BDC" w:rsidRDefault="00F04AD7" w:rsidP="00542C79">
      <w:pPr>
        <w:pStyle w:val="PargrafodaLista"/>
        <w:numPr>
          <w:ilvl w:val="3"/>
          <w:numId w:val="30"/>
        </w:numPr>
        <w:tabs>
          <w:tab w:val="left" w:pos="567"/>
        </w:tabs>
        <w:spacing w:before="4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sz w:val="24"/>
          <w:lang w:val="pt-BR"/>
        </w:rPr>
        <w:t>V</w:t>
      </w:r>
      <w:r w:rsidRPr="003A6BDC">
        <w:rPr>
          <w:rFonts w:ascii="Arial"/>
          <w:sz w:val="24"/>
          <w:lang w:val="pt-BR"/>
        </w:rPr>
        <w:t>olume insuficiente para os exames</w:t>
      </w:r>
      <w:r w:rsidRPr="003A6BDC">
        <w:rPr>
          <w:rFonts w:ascii="Arial"/>
          <w:spacing w:val="-19"/>
          <w:sz w:val="24"/>
          <w:lang w:val="pt-BR"/>
        </w:rPr>
        <w:t xml:space="preserve"> </w:t>
      </w:r>
      <w:r w:rsidRPr="003A6BDC">
        <w:rPr>
          <w:rFonts w:ascii="Arial"/>
          <w:sz w:val="24"/>
          <w:lang w:val="pt-BR"/>
        </w:rPr>
        <w:t>solicitados</w:t>
      </w:r>
      <w:r>
        <w:rPr>
          <w:rFonts w:ascii="Arial"/>
          <w:sz w:val="24"/>
          <w:lang w:val="pt-BR"/>
        </w:rPr>
        <w:t>.</w:t>
      </w:r>
    </w:p>
    <w:p w:rsidR="00E6019C" w:rsidRPr="00117D09" w:rsidRDefault="00E6019C" w:rsidP="000C33DA">
      <w:pPr>
        <w:spacing w:before="2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D17F5C" w:rsidRDefault="00451374" w:rsidP="000C33DA">
      <w:pPr>
        <w:pStyle w:val="Heading2"/>
        <w:ind w:right="294"/>
        <w:jc w:val="both"/>
        <w:rPr>
          <w:b w:val="0"/>
          <w:bCs w:val="0"/>
          <w:lang w:val="pt-BR"/>
        </w:rPr>
      </w:pPr>
      <w:bookmarkStart w:id="620" w:name="_Toc437260498"/>
      <w:bookmarkStart w:id="621" w:name="_Toc437335401"/>
      <w:bookmarkStart w:id="622" w:name="_Toc437335630"/>
      <w:bookmarkStart w:id="623" w:name="_Toc440898101"/>
      <w:bookmarkStart w:id="624" w:name="_Toc447810989"/>
      <w:bookmarkStart w:id="625" w:name="_Toc454551329"/>
      <w:r w:rsidRPr="00D17F5C">
        <w:rPr>
          <w:lang w:val="pt-BR"/>
        </w:rPr>
        <w:t>Notas:</w:t>
      </w:r>
      <w:bookmarkEnd w:id="620"/>
      <w:bookmarkEnd w:id="621"/>
      <w:bookmarkEnd w:id="622"/>
      <w:bookmarkEnd w:id="623"/>
      <w:bookmarkEnd w:id="624"/>
      <w:bookmarkEnd w:id="625"/>
    </w:p>
    <w:p w:rsidR="00E6019C" w:rsidRPr="001E6F3F" w:rsidRDefault="00880018" w:rsidP="000C33DA">
      <w:pPr>
        <w:pStyle w:val="PargrafodaLista"/>
        <w:numPr>
          <w:ilvl w:val="0"/>
          <w:numId w:val="22"/>
        </w:numPr>
        <w:tabs>
          <w:tab w:val="left" w:pos="567"/>
        </w:tabs>
        <w:spacing w:before="41" w:line="278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lang w:val="pt-BR"/>
        </w:rPr>
        <w:t xml:space="preserve">Documentação </w:t>
      </w:r>
      <w:r w:rsidR="00451374" w:rsidRPr="001E6F3F">
        <w:rPr>
          <w:rFonts w:ascii="Arial" w:hAnsi="Arial"/>
          <w:sz w:val="24"/>
          <w:lang w:val="pt-BR"/>
        </w:rPr>
        <w:t xml:space="preserve">sem amostra também será devolvida mediante o preenchimento </w:t>
      </w:r>
      <w:r>
        <w:rPr>
          <w:rFonts w:ascii="Arial" w:hAnsi="Arial"/>
          <w:sz w:val="24"/>
          <w:lang w:val="pt-BR"/>
        </w:rPr>
        <w:t>do Formulário</w:t>
      </w:r>
      <w:r w:rsidR="00451374" w:rsidRPr="001E6F3F">
        <w:rPr>
          <w:rFonts w:ascii="Arial" w:hAnsi="Arial"/>
          <w:sz w:val="24"/>
          <w:lang w:val="pt-BR"/>
        </w:rPr>
        <w:t xml:space="preserve"> de</w:t>
      </w:r>
      <w:r w:rsidR="00451374" w:rsidRPr="001E6F3F">
        <w:rPr>
          <w:rFonts w:ascii="Arial" w:hAnsi="Arial"/>
          <w:spacing w:val="-14"/>
          <w:sz w:val="24"/>
          <w:lang w:val="pt-BR"/>
        </w:rPr>
        <w:t xml:space="preserve"> </w:t>
      </w:r>
      <w:r>
        <w:rPr>
          <w:rFonts w:ascii="Arial" w:hAnsi="Arial"/>
          <w:spacing w:val="-14"/>
          <w:sz w:val="24"/>
          <w:lang w:val="pt-BR"/>
        </w:rPr>
        <w:t>D</w:t>
      </w:r>
      <w:r w:rsidR="00451374" w:rsidRPr="001E6F3F">
        <w:rPr>
          <w:rFonts w:ascii="Arial" w:hAnsi="Arial"/>
          <w:sz w:val="24"/>
          <w:lang w:val="pt-BR"/>
        </w:rPr>
        <w:t>evolução.</w:t>
      </w:r>
    </w:p>
    <w:p w:rsidR="00E6019C" w:rsidRPr="001E6F3F" w:rsidRDefault="00451374" w:rsidP="000C33DA">
      <w:pPr>
        <w:pStyle w:val="Heading2"/>
        <w:numPr>
          <w:ilvl w:val="0"/>
          <w:numId w:val="22"/>
        </w:numPr>
        <w:tabs>
          <w:tab w:val="left" w:pos="567"/>
        </w:tabs>
        <w:spacing w:line="276" w:lineRule="auto"/>
        <w:ind w:left="142" w:right="294" w:firstLine="0"/>
        <w:jc w:val="both"/>
        <w:rPr>
          <w:b w:val="0"/>
          <w:bCs w:val="0"/>
          <w:lang w:val="pt-BR"/>
        </w:rPr>
      </w:pPr>
      <w:bookmarkStart w:id="626" w:name="_Toc437260499"/>
      <w:bookmarkStart w:id="627" w:name="_Toc437333319"/>
      <w:bookmarkStart w:id="628" w:name="_Toc437335402"/>
      <w:bookmarkStart w:id="629" w:name="_Toc437335631"/>
      <w:bookmarkStart w:id="630" w:name="_Toc440898102"/>
      <w:bookmarkStart w:id="631" w:name="_Toc447810990"/>
      <w:bookmarkStart w:id="632" w:name="_Toc454551330"/>
      <w:r w:rsidRPr="001E6F3F">
        <w:rPr>
          <w:lang w:val="pt-BR"/>
        </w:rPr>
        <w:t>O recebimento do material biológico pelo Setor de Triagem de Amostras Biológicas não garantirá a análise, uma vez que o laboratório responsável pelo agravo/ doença poderá descartar a solicitação por critérios</w:t>
      </w:r>
      <w:r w:rsidRPr="001E6F3F">
        <w:rPr>
          <w:spacing w:val="-7"/>
          <w:lang w:val="pt-BR"/>
        </w:rPr>
        <w:t xml:space="preserve"> </w:t>
      </w:r>
      <w:r w:rsidRPr="001E6F3F">
        <w:rPr>
          <w:lang w:val="pt-BR"/>
        </w:rPr>
        <w:t>técnicos.</w:t>
      </w:r>
      <w:bookmarkEnd w:id="626"/>
      <w:bookmarkEnd w:id="627"/>
      <w:bookmarkEnd w:id="628"/>
      <w:bookmarkEnd w:id="629"/>
      <w:bookmarkEnd w:id="630"/>
      <w:bookmarkEnd w:id="631"/>
      <w:bookmarkEnd w:id="632"/>
    </w:p>
    <w:p w:rsidR="004B518D" w:rsidRPr="00117D09" w:rsidRDefault="004B518D" w:rsidP="000C33DA">
      <w:pPr>
        <w:spacing w:before="9"/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019C" w:rsidRPr="00437E88" w:rsidRDefault="00E724B9" w:rsidP="004D14C3">
      <w:pPr>
        <w:pStyle w:val="Heading2"/>
        <w:numPr>
          <w:ilvl w:val="1"/>
          <w:numId w:val="40"/>
        </w:numPr>
        <w:tabs>
          <w:tab w:val="left" w:pos="567"/>
        </w:tabs>
        <w:ind w:left="142" w:right="294" w:firstLine="0"/>
        <w:jc w:val="both"/>
        <w:rPr>
          <w:b w:val="0"/>
          <w:bCs w:val="0"/>
          <w:lang w:val="pt-BR"/>
        </w:rPr>
      </w:pPr>
      <w:bookmarkStart w:id="633" w:name="_Toc454551331"/>
      <w:r w:rsidRPr="00E724B9">
        <w:rPr>
          <w:b w:val="0"/>
          <w:lang w:val="pt-BR"/>
        </w:rPr>
        <w:t>SOLICITAÇÃO DE KITS PARA COLETA E TRANSPORTE DE</w:t>
      </w:r>
      <w:r w:rsidRPr="00E724B9">
        <w:rPr>
          <w:b w:val="0"/>
          <w:spacing w:val="-14"/>
          <w:lang w:val="pt-BR"/>
        </w:rPr>
        <w:t xml:space="preserve"> </w:t>
      </w:r>
      <w:r w:rsidRPr="00E724B9">
        <w:rPr>
          <w:b w:val="0"/>
          <w:lang w:val="pt-BR"/>
        </w:rPr>
        <w:t>AMOSTRAS</w:t>
      </w:r>
      <w:bookmarkEnd w:id="633"/>
    </w:p>
    <w:p w:rsidR="00437E88" w:rsidRPr="00E724B9" w:rsidRDefault="00437E88" w:rsidP="000C33DA">
      <w:pPr>
        <w:pStyle w:val="Heading2"/>
        <w:tabs>
          <w:tab w:val="left" w:pos="650"/>
        </w:tabs>
        <w:ind w:right="294"/>
        <w:jc w:val="both"/>
        <w:rPr>
          <w:b w:val="0"/>
          <w:bCs w:val="0"/>
          <w:lang w:val="pt-BR"/>
        </w:rPr>
      </w:pPr>
    </w:p>
    <w:p w:rsidR="00E6019C" w:rsidRPr="001E6F3F" w:rsidRDefault="00451374" w:rsidP="000C33DA">
      <w:pPr>
        <w:pStyle w:val="Corpodetexto"/>
        <w:spacing w:before="41" w:line="276" w:lineRule="auto"/>
        <w:ind w:right="294"/>
        <w:jc w:val="both"/>
        <w:rPr>
          <w:lang w:val="pt-BR"/>
        </w:rPr>
      </w:pPr>
      <w:r w:rsidRPr="001E6F3F">
        <w:rPr>
          <w:lang w:val="pt-BR"/>
        </w:rPr>
        <w:t>A solicitação dos kits fornecidos pelo LACEN para coleta e transporte das amostras biológicas deverá ser feita mediante solicitação via ofício</w:t>
      </w:r>
      <w:r w:rsidR="0007056E">
        <w:rPr>
          <w:lang w:val="pt-BR"/>
        </w:rPr>
        <w:t xml:space="preserve"> </w:t>
      </w:r>
      <w:r w:rsidRPr="001E6F3F">
        <w:rPr>
          <w:lang w:val="pt-BR"/>
        </w:rPr>
        <w:t xml:space="preserve">ao setor de fornecimento conforme </w:t>
      </w:r>
      <w:r w:rsidR="009D554A">
        <w:rPr>
          <w:lang w:val="pt-BR"/>
        </w:rPr>
        <w:t xml:space="preserve">quadro </w:t>
      </w:r>
      <w:r w:rsidR="004B518D">
        <w:rPr>
          <w:lang w:val="pt-BR"/>
        </w:rPr>
        <w:t>abaixo</w:t>
      </w:r>
      <w:r w:rsidRPr="001E6F3F">
        <w:rPr>
          <w:lang w:val="pt-BR"/>
        </w:rPr>
        <w:t>.</w:t>
      </w:r>
    </w:p>
    <w:p w:rsidR="00E6019C" w:rsidRPr="001E6F3F" w:rsidRDefault="00E6019C" w:rsidP="000C33DA">
      <w:pPr>
        <w:ind w:left="142" w:right="294"/>
        <w:rPr>
          <w:rFonts w:ascii="Arial" w:eastAsia="Arial" w:hAnsi="Arial" w:cs="Arial"/>
          <w:sz w:val="20"/>
          <w:szCs w:val="20"/>
          <w:lang w:val="pt-BR"/>
        </w:rPr>
      </w:pPr>
    </w:p>
    <w:tbl>
      <w:tblPr>
        <w:tblStyle w:val="TableNormal"/>
        <w:tblW w:w="0" w:type="auto"/>
        <w:jc w:val="center"/>
        <w:tblInd w:w="-240" w:type="dxa"/>
        <w:tblLayout w:type="fixed"/>
        <w:tblLook w:val="01E0"/>
      </w:tblPr>
      <w:tblGrid>
        <w:gridCol w:w="2374"/>
        <w:gridCol w:w="485"/>
        <w:gridCol w:w="3015"/>
        <w:gridCol w:w="3326"/>
      </w:tblGrid>
      <w:tr w:rsidR="00A221D1" w:rsidTr="009C5FC5">
        <w:trPr>
          <w:trHeight w:hRule="exact" w:val="602"/>
          <w:jc w:val="center"/>
        </w:trPr>
        <w:tc>
          <w:tcPr>
            <w:tcW w:w="2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08080" w:themeFill="background1" w:themeFillShade="80"/>
            <w:vAlign w:val="center"/>
          </w:tcPr>
          <w:p w:rsidR="00A221D1" w:rsidRPr="001818F2" w:rsidRDefault="00A221D1" w:rsidP="009C5FC5">
            <w:pPr>
              <w:ind w:left="142" w:right="29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8F2">
              <w:rPr>
                <w:rFonts w:ascii="Arial" w:hAnsi="Arial" w:cs="Arial"/>
                <w:b/>
                <w:sz w:val="20"/>
                <w:szCs w:val="20"/>
              </w:rPr>
              <w:t>KIT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08080" w:themeFill="background1" w:themeFillShade="80"/>
            <w:vAlign w:val="center"/>
          </w:tcPr>
          <w:p w:rsidR="00A221D1" w:rsidRPr="001818F2" w:rsidRDefault="00A221D1" w:rsidP="009C5FC5">
            <w:pPr>
              <w:ind w:left="142" w:right="29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221D1" w:rsidRPr="001818F2" w:rsidRDefault="00A221D1" w:rsidP="009C5FC5">
            <w:pPr>
              <w:ind w:left="142" w:right="29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8F2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221D1" w:rsidRPr="001818F2" w:rsidRDefault="00A221D1" w:rsidP="009C5FC5">
            <w:pPr>
              <w:ind w:left="142" w:right="29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18F2">
              <w:rPr>
                <w:rFonts w:ascii="Arial" w:hAnsi="Arial" w:cs="Arial"/>
                <w:b/>
                <w:sz w:val="20"/>
                <w:szCs w:val="20"/>
              </w:rPr>
              <w:t>MATERIAL NECESSÁRIO</w:t>
            </w:r>
            <w:r w:rsidRPr="001818F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818F2">
              <w:rPr>
                <w:rFonts w:ascii="Arial" w:hAnsi="Arial" w:cs="Arial"/>
                <w:b/>
                <w:sz w:val="20"/>
                <w:szCs w:val="20"/>
              </w:rPr>
              <w:t>PARA TRANSPORTE</w:t>
            </w:r>
          </w:p>
        </w:tc>
      </w:tr>
      <w:tr w:rsidR="00A221D1" w:rsidRPr="006362EA" w:rsidTr="00ED2A60">
        <w:trPr>
          <w:trHeight w:hRule="exact" w:val="593"/>
          <w:jc w:val="center"/>
        </w:trPr>
        <w:tc>
          <w:tcPr>
            <w:tcW w:w="23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Coqueluche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Microbiologia</w:t>
            </w:r>
            <w:r w:rsidRPr="001818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</w:rPr>
              <w:t>Médica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Caixa isotérmica com gelo reciclável e</w:t>
            </w:r>
            <w:r w:rsidRPr="001818F2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galeria.</w:t>
            </w:r>
          </w:p>
        </w:tc>
      </w:tr>
      <w:tr w:rsidR="00A221D1" w:rsidRPr="006362EA" w:rsidTr="00ED2A60">
        <w:trPr>
          <w:trHeight w:hRule="exact" w:val="58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*Doenças</w:t>
            </w:r>
            <w:r w:rsidRPr="001818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</w:rPr>
              <w:t>Diarreicas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Almoxarifado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Caixa para transporte, temperatura</w:t>
            </w:r>
            <w:r w:rsidRPr="001818F2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ambiente.</w:t>
            </w:r>
          </w:p>
        </w:tc>
      </w:tr>
      <w:tr w:rsidR="00A221D1" w:rsidRPr="006362EA" w:rsidTr="00ED2A60">
        <w:trPr>
          <w:trHeight w:hRule="exact" w:val="583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EBEBE"/>
            <w:vAlign w:val="center"/>
          </w:tcPr>
          <w:p w:rsidR="00A221D1" w:rsidRPr="000173CC" w:rsidRDefault="002A092D" w:rsidP="000173CC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173CC">
              <w:rPr>
                <w:rFonts w:ascii="Arial" w:hAnsi="Arial" w:cs="Arial"/>
                <w:sz w:val="20"/>
                <w:szCs w:val="20"/>
              </w:rPr>
              <w:t xml:space="preserve">Síndrome </w:t>
            </w:r>
            <w:r w:rsidR="000173CC">
              <w:rPr>
                <w:rFonts w:ascii="Arial" w:hAnsi="Arial" w:cs="Arial"/>
                <w:sz w:val="20"/>
                <w:szCs w:val="20"/>
              </w:rPr>
              <w:t>g</w:t>
            </w:r>
            <w:r w:rsidRPr="000173CC">
              <w:rPr>
                <w:rFonts w:ascii="Arial" w:hAnsi="Arial" w:cs="Arial"/>
                <w:sz w:val="20"/>
                <w:szCs w:val="20"/>
              </w:rPr>
              <w:t>ripal/</w:t>
            </w:r>
            <w:r w:rsidR="00017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3CC">
              <w:rPr>
                <w:rFonts w:ascii="Arial" w:hAnsi="Arial" w:cs="Arial"/>
                <w:sz w:val="20"/>
                <w:szCs w:val="20"/>
              </w:rPr>
              <w:t>SRAG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EBEBE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Biologia</w:t>
            </w:r>
            <w:r w:rsidRPr="001818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</w:rPr>
              <w:t>Molecular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Caixa isotérmica com gelo reciclável e</w:t>
            </w:r>
            <w:r w:rsidRPr="001818F2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galeria.</w:t>
            </w:r>
          </w:p>
        </w:tc>
      </w:tr>
      <w:tr w:rsidR="00A221D1" w:rsidRPr="006362EA" w:rsidTr="00ED2A60">
        <w:trPr>
          <w:trHeight w:hRule="exact" w:val="593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18F2">
              <w:rPr>
                <w:rFonts w:ascii="Arial" w:hAnsi="Arial" w:cs="Arial"/>
                <w:sz w:val="20"/>
                <w:szCs w:val="20"/>
              </w:rPr>
              <w:t>Meningite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Preparação de Meios de Cultura e</w:t>
            </w:r>
            <w:r w:rsidRPr="001818F2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Reagentes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21D1" w:rsidRPr="001818F2" w:rsidRDefault="00A221D1" w:rsidP="00ED2A60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818F2">
              <w:rPr>
                <w:rFonts w:ascii="Arial" w:hAnsi="Arial" w:cs="Arial"/>
                <w:sz w:val="20"/>
                <w:szCs w:val="20"/>
                <w:lang w:val="pt-BR"/>
              </w:rPr>
              <w:t>Caixa isotérmica com gelo reciclável.</w:t>
            </w:r>
          </w:p>
        </w:tc>
      </w:tr>
    </w:tbl>
    <w:p w:rsidR="00E6019C" w:rsidRPr="004B3F29" w:rsidRDefault="00451374" w:rsidP="004952D5">
      <w:pPr>
        <w:spacing w:before="3"/>
        <w:ind w:left="284" w:right="294"/>
        <w:jc w:val="both"/>
        <w:rPr>
          <w:rFonts w:ascii="Arial" w:hAnsi="Arial" w:cs="Arial"/>
          <w:lang w:val="pt-BR"/>
        </w:rPr>
      </w:pPr>
      <w:r w:rsidRPr="004B3F29">
        <w:rPr>
          <w:rFonts w:ascii="Arial" w:hAnsi="Arial" w:cs="Arial"/>
          <w:lang w:val="pt-BR"/>
        </w:rPr>
        <w:t>*Liberação do material será realizada mediante autorização da Vigilância Epidemiológica</w:t>
      </w:r>
      <w:r w:rsidRPr="004B3F29">
        <w:rPr>
          <w:rFonts w:ascii="Arial" w:hAnsi="Arial" w:cs="Arial"/>
          <w:spacing w:val="-9"/>
          <w:lang w:val="pt-BR"/>
        </w:rPr>
        <w:t xml:space="preserve"> </w:t>
      </w:r>
      <w:r w:rsidR="00785D9E">
        <w:rPr>
          <w:rFonts w:ascii="Arial" w:hAnsi="Arial" w:cs="Arial"/>
          <w:spacing w:val="-9"/>
          <w:lang w:val="pt-BR"/>
        </w:rPr>
        <w:t xml:space="preserve"> </w:t>
      </w:r>
      <w:r w:rsidRPr="004B3F29">
        <w:rPr>
          <w:rFonts w:ascii="Arial" w:hAnsi="Arial" w:cs="Arial"/>
          <w:lang w:val="pt-BR"/>
        </w:rPr>
        <w:t>Estadual.</w:t>
      </w:r>
    </w:p>
    <w:p w:rsidR="00E6019C" w:rsidRPr="00437E88" w:rsidRDefault="00E724B9" w:rsidP="004D14C3">
      <w:pPr>
        <w:pStyle w:val="Heading2"/>
        <w:numPr>
          <w:ilvl w:val="1"/>
          <w:numId w:val="40"/>
        </w:numPr>
        <w:tabs>
          <w:tab w:val="left" w:pos="567"/>
        </w:tabs>
        <w:ind w:left="142" w:right="294" w:firstLine="0"/>
        <w:jc w:val="both"/>
        <w:rPr>
          <w:b w:val="0"/>
          <w:bCs w:val="0"/>
          <w:lang w:val="pt-BR"/>
        </w:rPr>
      </w:pPr>
      <w:bookmarkStart w:id="634" w:name="_Toc454551332"/>
      <w:r w:rsidRPr="00E724B9">
        <w:rPr>
          <w:b w:val="0"/>
          <w:lang w:val="pt-BR"/>
        </w:rPr>
        <w:lastRenderedPageBreak/>
        <w:t>HORÁRIO DE RECEBIMENTO DAS AMOSTRAS NO</w:t>
      </w:r>
      <w:r w:rsidRPr="00E724B9">
        <w:rPr>
          <w:b w:val="0"/>
          <w:spacing w:val="-17"/>
          <w:lang w:val="pt-BR"/>
        </w:rPr>
        <w:t xml:space="preserve"> </w:t>
      </w:r>
      <w:r w:rsidRPr="00E724B9">
        <w:rPr>
          <w:b w:val="0"/>
          <w:lang w:val="pt-BR"/>
        </w:rPr>
        <w:t>LACEN</w:t>
      </w:r>
      <w:bookmarkEnd w:id="634"/>
    </w:p>
    <w:p w:rsidR="00437E88" w:rsidRPr="00E724B9" w:rsidRDefault="00437E88" w:rsidP="00B855EA">
      <w:pPr>
        <w:pStyle w:val="Heading2"/>
        <w:tabs>
          <w:tab w:val="left" w:pos="653"/>
        </w:tabs>
        <w:spacing w:line="276" w:lineRule="auto"/>
        <w:ind w:right="295"/>
        <w:jc w:val="both"/>
        <w:rPr>
          <w:b w:val="0"/>
          <w:bCs w:val="0"/>
          <w:lang w:val="pt-BR"/>
        </w:rPr>
      </w:pPr>
    </w:p>
    <w:p w:rsidR="00B855EA" w:rsidRDefault="00451374" w:rsidP="00B855EA">
      <w:pPr>
        <w:pStyle w:val="Corpodetexto"/>
        <w:spacing w:line="276" w:lineRule="auto"/>
        <w:ind w:right="295"/>
        <w:jc w:val="both"/>
        <w:rPr>
          <w:lang w:val="pt-BR"/>
        </w:rPr>
      </w:pPr>
      <w:r w:rsidRPr="001E6F3F">
        <w:rPr>
          <w:lang w:val="pt-BR"/>
        </w:rPr>
        <w:t>As amostras devem ser entregues na Triagem de Material Biológico do LACEN no horário de 07 às 17 horas de segunda à</w:t>
      </w:r>
      <w:r w:rsidRPr="001E6F3F">
        <w:rPr>
          <w:spacing w:val="-16"/>
          <w:lang w:val="pt-BR"/>
        </w:rPr>
        <w:t xml:space="preserve"> </w:t>
      </w:r>
      <w:r w:rsidRPr="001E6F3F">
        <w:rPr>
          <w:lang w:val="pt-BR"/>
        </w:rPr>
        <w:t>sexta-feira.</w:t>
      </w:r>
    </w:p>
    <w:p w:rsidR="00B855EA" w:rsidRDefault="00B855EA" w:rsidP="00B855EA">
      <w:pPr>
        <w:pStyle w:val="Corpodetexto"/>
        <w:spacing w:line="276" w:lineRule="auto"/>
        <w:ind w:right="295"/>
        <w:jc w:val="both"/>
        <w:rPr>
          <w:lang w:val="pt-BR"/>
        </w:rPr>
      </w:pPr>
    </w:p>
    <w:p w:rsidR="00E6019C" w:rsidRDefault="00451374" w:rsidP="00B855EA">
      <w:pPr>
        <w:pStyle w:val="Corpodetexto"/>
        <w:spacing w:line="276" w:lineRule="auto"/>
        <w:ind w:right="295"/>
        <w:jc w:val="both"/>
        <w:rPr>
          <w:lang w:val="pt-BR"/>
        </w:rPr>
      </w:pPr>
      <w:r w:rsidRPr="001E6F3F">
        <w:rPr>
          <w:lang w:val="pt-BR"/>
        </w:rPr>
        <w:t xml:space="preserve">O LACEN disponibiliza esquema de plantão aos finais de semana e feriados para análise laboratorial nos casos suspeitos de meningite bacteriana, malária, ou em situações de surtos e epidemias. Também é realizado plantão pra atendimento a </w:t>
      </w:r>
      <w:r w:rsidR="00B855EA" w:rsidRPr="00B855EA">
        <w:rPr>
          <w:lang w:val="pt-BR"/>
        </w:rPr>
        <w:t>Central de Notificação, Captação e Distribuição de Órgãos (CNCDO)</w:t>
      </w:r>
      <w:r w:rsidR="00B855EA">
        <w:rPr>
          <w:lang w:val="pt-BR"/>
        </w:rPr>
        <w:t>.</w:t>
      </w:r>
    </w:p>
    <w:p w:rsidR="00B855EA" w:rsidRDefault="00B855EA" w:rsidP="00B855EA">
      <w:pPr>
        <w:pStyle w:val="Corpodetexto"/>
        <w:spacing w:line="276" w:lineRule="auto"/>
        <w:ind w:right="295"/>
        <w:jc w:val="both"/>
        <w:rPr>
          <w:lang w:val="pt-BR"/>
        </w:rPr>
      </w:pPr>
    </w:p>
    <w:p w:rsidR="00E6019C" w:rsidRDefault="00B855EA" w:rsidP="00B855EA">
      <w:pPr>
        <w:pStyle w:val="Corpodetexto"/>
        <w:spacing w:line="276" w:lineRule="auto"/>
        <w:ind w:right="295"/>
        <w:jc w:val="both"/>
        <w:rPr>
          <w:lang w:val="pt-BR"/>
        </w:rPr>
      </w:pPr>
      <w:r>
        <w:rPr>
          <w:lang w:val="pt-BR"/>
        </w:rPr>
        <w:t>O serviço deverá ser solicitado ao</w:t>
      </w:r>
      <w:r w:rsidR="00451374" w:rsidRPr="001E6F3F">
        <w:rPr>
          <w:lang w:val="pt-BR"/>
        </w:rPr>
        <w:t xml:space="preserve"> plantão da Vigilância Epidemiológica da SESA/ES</w:t>
      </w:r>
      <w:r>
        <w:rPr>
          <w:lang w:val="pt-BR"/>
        </w:rPr>
        <w:t>, cujo</w:t>
      </w:r>
      <w:r w:rsidR="00E74A7E">
        <w:rPr>
          <w:lang w:val="pt-BR"/>
        </w:rPr>
        <w:t>s</w:t>
      </w:r>
      <w:r>
        <w:rPr>
          <w:lang w:val="pt-BR"/>
        </w:rPr>
        <w:t xml:space="preserve"> contato</w:t>
      </w:r>
      <w:r w:rsidR="00E74A7E">
        <w:rPr>
          <w:lang w:val="pt-BR"/>
        </w:rPr>
        <w:t>s são</w:t>
      </w:r>
      <w:r w:rsidR="00451374" w:rsidRPr="001E6F3F">
        <w:rPr>
          <w:lang w:val="pt-BR"/>
        </w:rPr>
        <w:t xml:space="preserve"> 3636-8207 e 3636-8210.</w:t>
      </w:r>
    </w:p>
    <w:p w:rsidR="00E6019C" w:rsidRDefault="00E6019C" w:rsidP="000C33DA">
      <w:pPr>
        <w:spacing w:before="10"/>
        <w:ind w:left="142" w:right="294"/>
        <w:rPr>
          <w:rFonts w:ascii="Arial" w:eastAsia="Arial" w:hAnsi="Arial" w:cs="Arial"/>
          <w:sz w:val="23"/>
          <w:szCs w:val="23"/>
          <w:lang w:val="pt-BR"/>
        </w:rPr>
      </w:pPr>
    </w:p>
    <w:p w:rsidR="00B855EA" w:rsidRPr="001E6F3F" w:rsidRDefault="00B855EA" w:rsidP="000C33DA">
      <w:pPr>
        <w:spacing w:before="10"/>
        <w:ind w:left="142" w:right="294"/>
        <w:rPr>
          <w:rFonts w:ascii="Arial" w:eastAsia="Arial" w:hAnsi="Arial" w:cs="Arial"/>
          <w:sz w:val="23"/>
          <w:szCs w:val="23"/>
          <w:lang w:val="pt-BR"/>
        </w:rPr>
      </w:pPr>
    </w:p>
    <w:p w:rsidR="00E6019C" w:rsidRPr="00B855EA" w:rsidRDefault="00451374" w:rsidP="004D14C3">
      <w:pPr>
        <w:pStyle w:val="Heading2"/>
        <w:numPr>
          <w:ilvl w:val="0"/>
          <w:numId w:val="40"/>
        </w:numPr>
        <w:tabs>
          <w:tab w:val="left" w:pos="142"/>
        </w:tabs>
        <w:spacing w:line="276" w:lineRule="exact"/>
        <w:ind w:left="142" w:right="294" w:firstLine="0"/>
        <w:rPr>
          <w:b w:val="0"/>
          <w:bCs w:val="0"/>
          <w:sz w:val="28"/>
          <w:szCs w:val="28"/>
          <w:lang w:val="pt-BR"/>
        </w:rPr>
      </w:pPr>
      <w:bookmarkStart w:id="635" w:name="_Toc454551333"/>
      <w:r w:rsidRPr="00667D5F">
        <w:rPr>
          <w:sz w:val="28"/>
          <w:szCs w:val="28"/>
          <w:lang w:val="pt-BR"/>
        </w:rPr>
        <w:t>ORIENTAÇÕES ESPECÍFICAS POR</w:t>
      </w:r>
      <w:r w:rsidRPr="00667D5F">
        <w:rPr>
          <w:spacing w:val="-8"/>
          <w:sz w:val="28"/>
          <w:szCs w:val="28"/>
          <w:lang w:val="pt-BR"/>
        </w:rPr>
        <w:t xml:space="preserve"> </w:t>
      </w:r>
      <w:r w:rsidRPr="00667D5F">
        <w:rPr>
          <w:sz w:val="28"/>
          <w:szCs w:val="28"/>
          <w:lang w:val="pt-BR"/>
        </w:rPr>
        <w:t>AGRAVO/DOENÇA</w:t>
      </w:r>
      <w:bookmarkEnd w:id="635"/>
    </w:p>
    <w:p w:rsidR="00D2710A" w:rsidRDefault="00D2710A" w:rsidP="000C33DA">
      <w:pPr>
        <w:pStyle w:val="Heading2"/>
        <w:tabs>
          <w:tab w:val="left" w:pos="491"/>
        </w:tabs>
        <w:spacing w:line="276" w:lineRule="exact"/>
        <w:ind w:right="294"/>
        <w:rPr>
          <w:b w:val="0"/>
          <w:bCs w:val="0"/>
          <w:sz w:val="28"/>
          <w:szCs w:val="28"/>
          <w:lang w:val="pt-BR"/>
        </w:rPr>
      </w:pPr>
    </w:p>
    <w:p w:rsidR="002625B1" w:rsidRPr="002625B1" w:rsidRDefault="002625B1" w:rsidP="004D14C3">
      <w:pPr>
        <w:pStyle w:val="PargrafodaLista"/>
        <w:numPr>
          <w:ilvl w:val="0"/>
          <w:numId w:val="41"/>
        </w:numPr>
        <w:tabs>
          <w:tab w:val="left" w:pos="567"/>
        </w:tabs>
        <w:spacing w:line="276" w:lineRule="exact"/>
        <w:ind w:left="142" w:right="294" w:firstLine="0"/>
        <w:outlineLvl w:val="2"/>
        <w:rPr>
          <w:rFonts w:ascii="Arial" w:eastAsia="Arial" w:hAnsi="Arial"/>
          <w:bCs/>
          <w:vanish/>
          <w:sz w:val="24"/>
          <w:szCs w:val="24"/>
          <w:lang w:val="pt-BR"/>
        </w:rPr>
      </w:pPr>
      <w:bookmarkStart w:id="636" w:name="_Toc437330411"/>
      <w:bookmarkStart w:id="637" w:name="_Toc437330942"/>
      <w:bookmarkStart w:id="638" w:name="_Toc437331017"/>
      <w:bookmarkStart w:id="639" w:name="_Toc437332414"/>
      <w:bookmarkStart w:id="640" w:name="_Toc437333236"/>
      <w:bookmarkStart w:id="641" w:name="_Toc437333323"/>
      <w:bookmarkStart w:id="642" w:name="_Toc437334383"/>
      <w:bookmarkStart w:id="643" w:name="_Toc437334678"/>
      <w:bookmarkStart w:id="644" w:name="_Toc437335279"/>
      <w:bookmarkStart w:id="645" w:name="_Toc437335406"/>
      <w:bookmarkStart w:id="646" w:name="_Toc437335635"/>
      <w:bookmarkStart w:id="647" w:name="_Toc440898106"/>
      <w:bookmarkStart w:id="648" w:name="_Toc447810362"/>
      <w:bookmarkStart w:id="649" w:name="_Toc447810486"/>
      <w:bookmarkStart w:id="650" w:name="_Toc447810610"/>
      <w:bookmarkStart w:id="651" w:name="_Toc447810734"/>
      <w:bookmarkStart w:id="652" w:name="_Toc447810870"/>
      <w:bookmarkStart w:id="653" w:name="_Toc447810994"/>
      <w:bookmarkStart w:id="654" w:name="_Toc454551334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</w:p>
    <w:p w:rsidR="002625B1" w:rsidRPr="002625B1" w:rsidRDefault="002625B1" w:rsidP="004D14C3">
      <w:pPr>
        <w:pStyle w:val="PargrafodaLista"/>
        <w:numPr>
          <w:ilvl w:val="0"/>
          <w:numId w:val="41"/>
        </w:numPr>
        <w:tabs>
          <w:tab w:val="left" w:pos="567"/>
        </w:tabs>
        <w:spacing w:line="276" w:lineRule="exact"/>
        <w:ind w:left="142" w:right="294" w:firstLine="0"/>
        <w:outlineLvl w:val="2"/>
        <w:rPr>
          <w:rFonts w:ascii="Arial" w:eastAsia="Arial" w:hAnsi="Arial"/>
          <w:bCs/>
          <w:vanish/>
          <w:sz w:val="24"/>
          <w:szCs w:val="24"/>
          <w:lang w:val="pt-BR"/>
        </w:rPr>
      </w:pPr>
      <w:bookmarkStart w:id="655" w:name="_Toc437333237"/>
      <w:bookmarkStart w:id="656" w:name="_Toc437333324"/>
      <w:bookmarkStart w:id="657" w:name="_Toc437334384"/>
      <w:bookmarkStart w:id="658" w:name="_Toc437334679"/>
      <w:bookmarkStart w:id="659" w:name="_Toc437335280"/>
      <w:bookmarkStart w:id="660" w:name="_Toc437335407"/>
      <w:bookmarkStart w:id="661" w:name="_Toc437335636"/>
      <w:bookmarkStart w:id="662" w:name="_Toc440898107"/>
      <w:bookmarkStart w:id="663" w:name="_Toc447810363"/>
      <w:bookmarkStart w:id="664" w:name="_Toc447810487"/>
      <w:bookmarkStart w:id="665" w:name="_Toc447810611"/>
      <w:bookmarkStart w:id="666" w:name="_Toc447810735"/>
      <w:bookmarkStart w:id="667" w:name="_Toc447810871"/>
      <w:bookmarkStart w:id="668" w:name="_Toc447810995"/>
      <w:bookmarkStart w:id="669" w:name="_Toc454551335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:rsidR="002625B1" w:rsidRPr="002625B1" w:rsidRDefault="002625B1" w:rsidP="004D14C3">
      <w:pPr>
        <w:pStyle w:val="PargrafodaLista"/>
        <w:numPr>
          <w:ilvl w:val="0"/>
          <w:numId w:val="41"/>
        </w:numPr>
        <w:tabs>
          <w:tab w:val="left" w:pos="567"/>
        </w:tabs>
        <w:spacing w:line="276" w:lineRule="exact"/>
        <w:ind w:left="142" w:right="294" w:firstLine="0"/>
        <w:outlineLvl w:val="2"/>
        <w:rPr>
          <w:rFonts w:ascii="Arial" w:eastAsia="Arial" w:hAnsi="Arial"/>
          <w:bCs/>
          <w:vanish/>
          <w:sz w:val="24"/>
          <w:szCs w:val="24"/>
          <w:lang w:val="pt-BR"/>
        </w:rPr>
      </w:pPr>
      <w:bookmarkStart w:id="670" w:name="_Toc437333238"/>
      <w:bookmarkStart w:id="671" w:name="_Toc437333325"/>
      <w:bookmarkStart w:id="672" w:name="_Toc437334385"/>
      <w:bookmarkStart w:id="673" w:name="_Toc437334680"/>
      <w:bookmarkStart w:id="674" w:name="_Toc437335281"/>
      <w:bookmarkStart w:id="675" w:name="_Toc437335408"/>
      <w:bookmarkStart w:id="676" w:name="_Toc437335637"/>
      <w:bookmarkStart w:id="677" w:name="_Toc440898108"/>
      <w:bookmarkStart w:id="678" w:name="_Toc447810364"/>
      <w:bookmarkStart w:id="679" w:name="_Toc447810488"/>
      <w:bookmarkStart w:id="680" w:name="_Toc447810612"/>
      <w:bookmarkStart w:id="681" w:name="_Toc447810736"/>
      <w:bookmarkStart w:id="682" w:name="_Toc447810872"/>
      <w:bookmarkStart w:id="683" w:name="_Toc447810996"/>
      <w:bookmarkStart w:id="684" w:name="_Toc454551336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bCs w:val="0"/>
          <w:lang w:val="pt-BR"/>
        </w:rPr>
      </w:pPr>
      <w:bookmarkStart w:id="685" w:name="_Toc454551337"/>
      <w:r w:rsidRPr="00B8667B">
        <w:rPr>
          <w:b w:val="0"/>
          <w:lang w:val="pt-BR"/>
        </w:rPr>
        <w:t>BACTÉRIA MULTIRRESSI</w:t>
      </w:r>
      <w:r w:rsidR="00C807AB">
        <w:rPr>
          <w:b w:val="0"/>
          <w:lang w:val="pt-BR"/>
        </w:rPr>
        <w:t>S</w:t>
      </w:r>
      <w:r w:rsidRPr="00B8667B">
        <w:rPr>
          <w:b w:val="0"/>
          <w:lang w:val="pt-BR"/>
        </w:rPr>
        <w:t>TENTE (KPC, VRE,</w:t>
      </w:r>
      <w:r w:rsidRPr="00B8667B">
        <w:rPr>
          <w:b w:val="0"/>
          <w:spacing w:val="-18"/>
          <w:lang w:val="pt-BR"/>
        </w:rPr>
        <w:t xml:space="preserve"> </w:t>
      </w:r>
      <w:r w:rsidRPr="00B8667B">
        <w:rPr>
          <w:b w:val="0"/>
          <w:lang w:val="pt-BR"/>
        </w:rPr>
        <w:t>MRSA)</w:t>
      </w:r>
      <w:bookmarkEnd w:id="685"/>
    </w:p>
    <w:p w:rsidR="00B8667B" w:rsidRDefault="00B8667B" w:rsidP="00B8667B">
      <w:pPr>
        <w:pStyle w:val="Heading2"/>
        <w:tabs>
          <w:tab w:val="left" w:pos="491"/>
        </w:tabs>
        <w:spacing w:line="276" w:lineRule="exact"/>
        <w:ind w:right="294"/>
        <w:rPr>
          <w:b w:val="0"/>
          <w:bCs w:val="0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01"/>
        <w:gridCol w:w="1560"/>
        <w:gridCol w:w="2593"/>
        <w:gridCol w:w="1800"/>
      </w:tblGrid>
      <w:tr w:rsidR="00B8667B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b/>
                <w:sz w:val="20"/>
                <w:lang w:val="pt-BR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  <w:lang w:val="pt-BR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b/>
                <w:sz w:val="20"/>
                <w:lang w:val="pt-BR"/>
              </w:rPr>
              <w:t>MATERIAL BIOLÓGICO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b/>
                <w:sz w:val="20"/>
                <w:lang w:val="pt-BR"/>
              </w:rPr>
              <w:t>PERÍODO DE COLETA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tabs>
                <w:tab w:val="left" w:pos="2593"/>
              </w:tabs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b/>
                <w:sz w:val="20"/>
                <w:lang w:val="pt-BR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1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  <w:lang w:val="pt-BR"/>
              </w:rPr>
              <w:t>TRAN</w:t>
            </w:r>
            <w:r w:rsidRPr="00BD6F22">
              <w:rPr>
                <w:rFonts w:ascii="Arial"/>
                <w:b/>
                <w:sz w:val="20"/>
              </w:rPr>
              <w:t>SPORTE</w:t>
            </w:r>
          </w:p>
        </w:tc>
      </w:tr>
      <w:tr w:rsidR="00DE50BC" w:rsidRPr="006362EA" w:rsidTr="00567A86">
        <w:trPr>
          <w:trHeight w:val="111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Cultura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Urina, Sangue, Ponta de c</w:t>
            </w:r>
            <w:r w:rsidRPr="00BD6F22">
              <w:rPr>
                <w:rFonts w:ascii="Arial" w:hAnsi="Arial"/>
                <w:sz w:val="20"/>
                <w:lang w:val="pt-BR"/>
              </w:rPr>
              <w:t>ateter, etc. (material biológico do isolado bacteriano)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Isolado bacteriano em placa ou tubo de meio de cultura adequado para cada tipo de microrganismo.</w:t>
            </w:r>
          </w:p>
          <w:p w:rsidR="00DE50BC" w:rsidRPr="00BD6F22" w:rsidRDefault="00DE50BC" w:rsidP="005F1C2F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Manter à temperatura ambiente.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spacing w:before="15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sem gelo</w:t>
            </w:r>
            <w:r w:rsidRPr="00BD6F22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DE50BC" w:rsidRPr="00BD6F22" w:rsidRDefault="00DE50BC" w:rsidP="005F1C2F">
            <w:pPr>
              <w:pStyle w:val="TableParagraph"/>
              <w:spacing w:before="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cs="Calibri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 xml:space="preserve">Enviar </w:t>
            </w:r>
            <w:r w:rsidRPr="00BD6F22">
              <w:rPr>
                <w:rFonts w:ascii="Arial" w:hAnsi="Arial" w:cs="Arial"/>
                <w:sz w:val="20"/>
                <w:lang w:val="pt-BR"/>
              </w:rPr>
              <w:t>em até 10</w:t>
            </w:r>
            <w:r w:rsidRPr="00BD6F22">
              <w:rPr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lang w:val="pt-BR"/>
              </w:rPr>
              <w:t>dias após a coleta</w:t>
            </w:r>
            <w:r w:rsidRPr="00BD6F22">
              <w:rPr>
                <w:rFonts w:ascii="Arial" w:hAnsi="Arial" w:cs="Arial"/>
                <w:spacing w:val="-9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lang w:val="pt-BR"/>
              </w:rPr>
              <w:t>da amostra</w:t>
            </w:r>
            <w:r w:rsidRPr="00BD6F22">
              <w:rPr>
                <w:rFonts w:ascii="Arial" w:hAnsi="Arial" w:cs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lang w:val="pt-BR"/>
              </w:rPr>
              <w:t>biológica</w:t>
            </w:r>
            <w:r w:rsidRPr="00BD6F22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DE50BC" w:rsidRPr="00E63487" w:rsidTr="00567A86">
        <w:trPr>
          <w:trHeight w:val="11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>TSA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ind w:left="142" w:right="294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Pr="00BD6F22" w:rsidRDefault="00DE50BC" w:rsidP="005F1C2F">
            <w:pPr>
              <w:pStyle w:val="TableParagraph"/>
              <w:spacing w:before="152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</w:tbl>
    <w:p w:rsidR="00B8667B" w:rsidRDefault="00B8667B" w:rsidP="00B8667B">
      <w:pPr>
        <w:ind w:left="142" w:right="29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567A86" w:rsidRDefault="00567A86" w:rsidP="00B8667B">
      <w:pPr>
        <w:ind w:left="142" w:right="29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B8667B" w:rsidRPr="00FC751E" w:rsidRDefault="00B8667B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rFonts w:cs="Arial"/>
          <w:b/>
          <w:bCs/>
          <w:lang w:val="pt-BR"/>
        </w:rPr>
        <w:t>Documentação</w:t>
      </w:r>
      <w:r w:rsidRPr="00F607F3">
        <w:rPr>
          <w:rFonts w:cs="Arial"/>
          <w:lang w:val="pt-BR"/>
        </w:rPr>
        <w:t>: formulário do LACEN (MULTI-R –</w:t>
      </w:r>
      <w:r w:rsidRPr="00F607F3">
        <w:rPr>
          <w:rFonts w:cs="Arial"/>
          <w:spacing w:val="-17"/>
          <w:lang w:val="pt-BR"/>
        </w:rPr>
        <w:t xml:space="preserve"> </w:t>
      </w:r>
      <w:r w:rsidRPr="00F607F3">
        <w:rPr>
          <w:rFonts w:cs="Arial"/>
          <w:lang w:val="pt-BR"/>
        </w:rPr>
        <w:t>KPC/VRE/MRSA)</w:t>
      </w:r>
      <w:r>
        <w:rPr>
          <w:rFonts w:cs="Arial"/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F607F3" w:rsidRDefault="00B8667B" w:rsidP="00BA3097">
      <w:pPr>
        <w:spacing w:before="8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B855EA" w:rsidRDefault="00B8667B" w:rsidP="00BA3097">
      <w:pPr>
        <w:tabs>
          <w:tab w:val="left" w:pos="8789"/>
        </w:tabs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B855EA">
        <w:rPr>
          <w:rFonts w:ascii="Arial"/>
          <w:b/>
          <w:sz w:val="24"/>
          <w:szCs w:val="24"/>
          <w:lang w:val="pt-BR"/>
        </w:rPr>
        <w:t>Notas</w:t>
      </w:r>
      <w:r w:rsidRPr="00B855EA">
        <w:rPr>
          <w:rFonts w:ascii="Arial"/>
          <w:sz w:val="24"/>
          <w:szCs w:val="24"/>
          <w:lang w:val="pt-BR"/>
        </w:rPr>
        <w:t>:</w:t>
      </w:r>
    </w:p>
    <w:p w:rsidR="00B8667B" w:rsidRPr="00F607F3" w:rsidRDefault="00B8667B" w:rsidP="00BA3097">
      <w:pPr>
        <w:pStyle w:val="PargrafodaLista"/>
        <w:numPr>
          <w:ilvl w:val="0"/>
          <w:numId w:val="21"/>
        </w:numPr>
        <w:tabs>
          <w:tab w:val="left" w:pos="567"/>
          <w:tab w:val="left" w:pos="8789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07F3">
        <w:rPr>
          <w:rFonts w:ascii="Arial" w:hAnsi="Arial"/>
          <w:sz w:val="24"/>
          <w:szCs w:val="24"/>
          <w:lang w:val="pt-BR"/>
        </w:rPr>
        <w:t xml:space="preserve">Ao cadastrar no GAL, o material clínico </w:t>
      </w:r>
      <w:r>
        <w:rPr>
          <w:rFonts w:ascii="Arial" w:hAnsi="Arial"/>
          <w:sz w:val="24"/>
          <w:szCs w:val="24"/>
          <w:lang w:val="pt-BR"/>
        </w:rPr>
        <w:t>será identificado como</w:t>
      </w:r>
      <w:r w:rsidRPr="00F607F3">
        <w:rPr>
          <w:rFonts w:ascii="Arial" w:hAnsi="Arial"/>
          <w:sz w:val="24"/>
          <w:szCs w:val="24"/>
          <w:lang w:val="pt-BR"/>
        </w:rPr>
        <w:t xml:space="preserve"> isolado bacteriano da amostra biológica</w:t>
      </w:r>
      <w:r w:rsidRPr="00F607F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F607F3">
        <w:rPr>
          <w:rFonts w:ascii="Arial" w:hAnsi="Arial"/>
          <w:sz w:val="24"/>
          <w:szCs w:val="24"/>
          <w:lang w:val="pt-BR"/>
        </w:rPr>
        <w:t>coletada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B8667B" w:rsidRPr="00F607F3" w:rsidRDefault="00B8667B" w:rsidP="00BA3097">
      <w:pPr>
        <w:pStyle w:val="PargrafodaLista"/>
        <w:numPr>
          <w:ilvl w:val="0"/>
          <w:numId w:val="21"/>
        </w:numPr>
        <w:tabs>
          <w:tab w:val="left" w:pos="567"/>
          <w:tab w:val="left" w:pos="8789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07F3">
        <w:rPr>
          <w:rFonts w:ascii="Arial" w:hAnsi="Arial"/>
          <w:b/>
          <w:sz w:val="24"/>
          <w:szCs w:val="24"/>
          <w:lang w:val="pt-BR"/>
        </w:rPr>
        <w:t>Certificar-se de que as colônias do isolado bacteriano estejam</w:t>
      </w:r>
      <w:r w:rsidRPr="00F607F3">
        <w:rPr>
          <w:rFonts w:ascii="Arial" w:hAnsi="Arial"/>
          <w:b/>
          <w:spacing w:val="-18"/>
          <w:sz w:val="24"/>
          <w:szCs w:val="24"/>
          <w:lang w:val="pt-BR"/>
        </w:rPr>
        <w:t xml:space="preserve"> </w:t>
      </w:r>
      <w:r w:rsidRPr="00F607F3">
        <w:rPr>
          <w:rFonts w:ascii="Arial" w:hAnsi="Arial"/>
          <w:b/>
          <w:sz w:val="24"/>
          <w:szCs w:val="24"/>
          <w:lang w:val="pt-BR"/>
        </w:rPr>
        <w:t>puras</w:t>
      </w:r>
      <w:r w:rsidR="00A50278">
        <w:rPr>
          <w:rFonts w:ascii="Arial" w:hAnsi="Arial"/>
          <w:b/>
          <w:sz w:val="24"/>
          <w:szCs w:val="24"/>
          <w:lang w:val="pt-BR"/>
        </w:rPr>
        <w:t>;</w:t>
      </w:r>
    </w:p>
    <w:p w:rsidR="00B8667B" w:rsidRPr="003C2117" w:rsidRDefault="00B8667B" w:rsidP="00BA3097">
      <w:pPr>
        <w:pStyle w:val="PargrafodaLista"/>
        <w:numPr>
          <w:ilvl w:val="0"/>
          <w:numId w:val="21"/>
        </w:numPr>
        <w:tabs>
          <w:tab w:val="left" w:pos="567"/>
          <w:tab w:val="left" w:pos="8789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607F3">
        <w:rPr>
          <w:rFonts w:ascii="Arial" w:hAnsi="Arial"/>
          <w:sz w:val="24"/>
          <w:szCs w:val="24"/>
          <w:lang w:val="pt-BR"/>
        </w:rPr>
        <w:t>A pesquisa de genes de resistência é realizada somente para</w:t>
      </w:r>
      <w:r w:rsidRPr="00F607F3">
        <w:rPr>
          <w:rFonts w:ascii="Arial" w:hAnsi="Arial"/>
          <w:spacing w:val="-19"/>
          <w:sz w:val="24"/>
          <w:szCs w:val="24"/>
          <w:lang w:val="pt-BR"/>
        </w:rPr>
        <w:t xml:space="preserve"> </w:t>
      </w:r>
      <w:r w:rsidR="00B77167">
        <w:rPr>
          <w:rFonts w:ascii="Arial" w:hAnsi="Arial"/>
          <w:sz w:val="24"/>
          <w:szCs w:val="24"/>
          <w:lang w:val="pt-BR"/>
        </w:rPr>
        <w:t>isolados bacterianos multirresistentes que estejam envolvidos em surtos, ou mecanismo de resistência ainda não detectado pelo serviço de saúde solicitante</w:t>
      </w:r>
      <w:r w:rsidRPr="00F607F3">
        <w:rPr>
          <w:rFonts w:ascii="Arial" w:hAnsi="Arial"/>
          <w:sz w:val="24"/>
          <w:szCs w:val="24"/>
          <w:lang w:val="pt-BR"/>
        </w:rPr>
        <w:t>.</w:t>
      </w:r>
    </w:p>
    <w:p w:rsidR="00B8667B" w:rsidRDefault="00B8667B" w:rsidP="00BA3097">
      <w:pPr>
        <w:tabs>
          <w:tab w:val="left" w:pos="567"/>
          <w:tab w:val="left" w:pos="8789"/>
        </w:tabs>
        <w:spacing w:before="40" w:line="276" w:lineRule="auto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B8667B" w:rsidRDefault="00B8667B" w:rsidP="00BA3097">
      <w:pPr>
        <w:tabs>
          <w:tab w:val="left" w:pos="567"/>
          <w:tab w:val="left" w:pos="8789"/>
        </w:tabs>
        <w:spacing w:before="40" w:line="276" w:lineRule="auto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3C2117" w:rsidRDefault="003C2117" w:rsidP="003C2117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B77167" w:rsidRDefault="00B77167" w:rsidP="003C2117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3C2117" w:rsidRDefault="003C2117" w:rsidP="003C2117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3C2117" w:rsidRDefault="003C2117" w:rsidP="003C2117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3C2117" w:rsidRDefault="003C2117" w:rsidP="003C2117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86" w:name="_Toc454551338"/>
      <w:r w:rsidRPr="00751FA4">
        <w:rPr>
          <w:b w:val="0"/>
          <w:lang w:val="pt-BR"/>
        </w:rPr>
        <w:lastRenderedPageBreak/>
        <w:t>BRUCELOSE</w:t>
      </w:r>
      <w:bookmarkEnd w:id="686"/>
    </w:p>
    <w:p w:rsidR="00F607F3" w:rsidRPr="00BA3097" w:rsidRDefault="00F607F3" w:rsidP="000C33DA">
      <w:pPr>
        <w:spacing w:after="4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560"/>
        <w:gridCol w:w="2593"/>
        <w:gridCol w:w="1800"/>
      </w:tblGrid>
      <w:tr w:rsidR="00E6019C" w:rsidTr="006A64AC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6A64AC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6A64AC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6A64AC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6A64AC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6A64AC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3C2117">
        <w:trPr>
          <w:trHeight w:hRule="exact" w:val="233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95C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Soroaglutinação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3 ml de soro isento de hemólise ou lipemia.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0C33DA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451374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  <w:p w:rsidR="00B519AC" w:rsidRDefault="00B519AC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519AC" w:rsidRDefault="00B519AC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519AC" w:rsidRPr="00451374" w:rsidRDefault="00B519AC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</w:tbl>
    <w:p w:rsidR="006A64AC" w:rsidRDefault="006A64AC" w:rsidP="006A64AC">
      <w:pPr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FC751E" w:rsidRPr="00FC751E" w:rsidRDefault="00065A18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="00451374" w:rsidRPr="00F607F3">
        <w:rPr>
          <w:lang w:val="pt-BR"/>
        </w:rPr>
        <w:t>: requisição de exame</w:t>
      </w:r>
      <w:r w:rsidR="00451374" w:rsidRPr="00F607F3">
        <w:rPr>
          <w:spacing w:val="-8"/>
          <w:lang w:val="pt-BR"/>
        </w:rPr>
        <w:t xml:space="preserve"> </w:t>
      </w:r>
      <w:r w:rsidR="00451374" w:rsidRPr="00F607F3">
        <w:rPr>
          <w:lang w:val="pt-BR"/>
        </w:rPr>
        <w:t>GAL</w:t>
      </w:r>
      <w:r w:rsidR="00FC751E">
        <w:rPr>
          <w:lang w:val="pt-BR"/>
        </w:rPr>
        <w:t xml:space="preserve">, </w:t>
      </w:r>
      <w:r w:rsidR="00FC751E" w:rsidRPr="00FC751E">
        <w:rPr>
          <w:lang w:val="pt-BR"/>
        </w:rPr>
        <w:t>cadastro impresso do GAL e l</w:t>
      </w:r>
      <w:r w:rsidR="00FC751E">
        <w:rPr>
          <w:lang w:val="pt-BR"/>
        </w:rPr>
        <w:t>istagem GAL de exame</w:t>
      </w:r>
      <w:r w:rsidR="003C2117">
        <w:rPr>
          <w:lang w:val="pt-BR"/>
        </w:rPr>
        <w:t>s</w:t>
      </w:r>
      <w:r w:rsidR="00FC751E" w:rsidRPr="00FC751E">
        <w:rPr>
          <w:lang w:val="pt-BR"/>
        </w:rPr>
        <w:t xml:space="preserve"> encaminhado</w:t>
      </w:r>
      <w:r w:rsidR="003C2117">
        <w:rPr>
          <w:lang w:val="pt-BR"/>
        </w:rPr>
        <w:t>s</w:t>
      </w:r>
      <w:r w:rsidR="00FC751E" w:rsidRPr="00FC751E">
        <w:rPr>
          <w:lang w:val="pt-BR"/>
        </w:rPr>
        <w:t>.</w:t>
      </w:r>
    </w:p>
    <w:p w:rsidR="00BA3097" w:rsidRDefault="00BA3097" w:rsidP="003C2117">
      <w:pPr>
        <w:ind w:left="142" w:right="295"/>
        <w:rPr>
          <w:rFonts w:ascii="Arial" w:eastAsia="Arial" w:hAnsi="Arial" w:cs="Arial"/>
          <w:lang w:val="pt-BR"/>
        </w:rPr>
      </w:pPr>
    </w:p>
    <w:p w:rsidR="00E6019C" w:rsidRPr="009245DE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87" w:name="_Toc454551339"/>
      <w:r w:rsidRPr="009245DE">
        <w:rPr>
          <w:b w:val="0"/>
          <w:lang w:val="pt-BR"/>
        </w:rPr>
        <w:t>CÂNCER DE COLO UTERINO – CONTROLE DA QUALIDADE</w:t>
      </w:r>
      <w:bookmarkEnd w:id="687"/>
    </w:p>
    <w:p w:rsidR="00F607F3" w:rsidRPr="00BA3097" w:rsidRDefault="00F607F3" w:rsidP="000C33DA">
      <w:pPr>
        <w:spacing w:after="4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560"/>
        <w:gridCol w:w="2593"/>
        <w:gridCol w:w="1800"/>
      </w:tblGrid>
      <w:tr w:rsidR="006A64AC" w:rsidRPr="009245DE" w:rsidTr="00775FA5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Pr="009245DE" w:rsidRDefault="006A64AC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 w:hAnsi="Arial"/>
                <w:b/>
                <w:sz w:val="20"/>
              </w:rPr>
              <w:t>EXAME/</w:t>
            </w:r>
            <w:r w:rsidRPr="009245DE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9245DE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Pr="009245DE" w:rsidRDefault="006A64AC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Pr="009245DE" w:rsidRDefault="006A64AC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Pr="009245DE" w:rsidRDefault="006A64AC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Pr="009245DE" w:rsidRDefault="006A64AC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8A675D">
        <w:trPr>
          <w:trHeight w:hRule="exact" w:val="129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245DE" w:rsidRDefault="00451374" w:rsidP="008A67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245DE">
              <w:rPr>
                <w:rFonts w:ascii="Arial" w:hAnsi="Arial"/>
                <w:sz w:val="20"/>
                <w:lang w:val="pt-BR"/>
              </w:rPr>
              <w:t>Microscopia de esfregaço em</w:t>
            </w:r>
            <w:r w:rsidRPr="009245DE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9245DE">
              <w:rPr>
                <w:rFonts w:ascii="Arial" w:hAnsi="Arial"/>
                <w:sz w:val="20"/>
                <w:lang w:val="pt-BR"/>
              </w:rPr>
              <w:t>lâmina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75D" w:rsidRPr="009245DE" w:rsidRDefault="008A675D" w:rsidP="008A675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6019C" w:rsidRPr="009245DE" w:rsidRDefault="00451374" w:rsidP="008A675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9245DE">
              <w:rPr>
                <w:rFonts w:ascii="Arial" w:hAnsi="Arial"/>
                <w:sz w:val="20"/>
                <w:lang w:val="pt-BR"/>
              </w:rPr>
              <w:t>Raspado cervico- vaginal corado pelo método de Papanicolau</w:t>
            </w:r>
          </w:p>
          <w:p w:rsidR="00B519AC" w:rsidRPr="009245DE" w:rsidRDefault="00B519AC" w:rsidP="008A675D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519AC" w:rsidRPr="009245DE" w:rsidRDefault="00B519AC" w:rsidP="008A675D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519AC" w:rsidRPr="009245DE" w:rsidRDefault="00B519AC" w:rsidP="008A675D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245DE" w:rsidRDefault="004D5052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45DE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245DE" w:rsidRDefault="00451374" w:rsidP="008A675D">
            <w:pPr>
              <w:pStyle w:val="TableParagraph"/>
              <w:ind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245DE">
              <w:rPr>
                <w:rFonts w:ascii="Arial" w:hAnsi="Arial"/>
                <w:sz w:val="20"/>
                <w:lang w:val="pt-BR"/>
              </w:rPr>
              <w:t>Caixa porta-lâmina Temperatura</w:t>
            </w:r>
            <w:r w:rsidRPr="009245DE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9245DE">
              <w:rPr>
                <w:rFonts w:ascii="Arial" w:hAnsi="Arial"/>
                <w:sz w:val="20"/>
                <w:lang w:val="pt-BR"/>
              </w:rPr>
              <w:t>ambiente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245DE" w:rsidRDefault="00451374" w:rsidP="008A67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245DE">
              <w:rPr>
                <w:rFonts w:ascii="Arial" w:hAnsi="Arial"/>
                <w:sz w:val="20"/>
                <w:lang w:val="pt-BR"/>
              </w:rPr>
              <w:t>Caixa porta-lâmina com nome da unidade</w:t>
            </w:r>
            <w:r w:rsidRPr="009245DE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9245DE">
              <w:rPr>
                <w:rFonts w:ascii="Arial" w:hAnsi="Arial"/>
                <w:sz w:val="20"/>
                <w:lang w:val="pt-BR"/>
              </w:rPr>
              <w:t>solicitante.</w:t>
            </w:r>
          </w:p>
        </w:tc>
      </w:tr>
    </w:tbl>
    <w:p w:rsidR="00B70A08" w:rsidRPr="009245DE" w:rsidRDefault="00867D8C" w:rsidP="006A64AC">
      <w:pPr>
        <w:pStyle w:val="Legenda"/>
        <w:spacing w:after="0"/>
        <w:ind w:left="142" w:right="295"/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t-BR"/>
        </w:rPr>
      </w:pPr>
      <w:r w:rsidRPr="009245DE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t-BR"/>
        </w:rPr>
        <w:t xml:space="preserve">   </w:t>
      </w:r>
    </w:p>
    <w:p w:rsidR="00B519AC" w:rsidRPr="009245DE" w:rsidRDefault="00065A18" w:rsidP="00BA3097">
      <w:pPr>
        <w:pStyle w:val="Legenda"/>
        <w:spacing w:line="276" w:lineRule="auto"/>
        <w:ind w:left="142" w:right="294"/>
        <w:rPr>
          <w:rFonts w:ascii="Arial" w:hAnsi="Arial"/>
          <w:color w:val="auto"/>
          <w:sz w:val="24"/>
          <w:szCs w:val="24"/>
          <w:lang w:val="pt-BR"/>
        </w:rPr>
      </w:pPr>
      <w:r w:rsidRPr="009245DE">
        <w:rPr>
          <w:rFonts w:ascii="Arial" w:hAnsi="Arial"/>
          <w:color w:val="auto"/>
          <w:sz w:val="24"/>
          <w:szCs w:val="24"/>
          <w:lang w:val="pt-BR"/>
        </w:rPr>
        <w:t>Documentação</w:t>
      </w:r>
      <w:r w:rsidR="00451374" w:rsidRPr="009245DE">
        <w:rPr>
          <w:rFonts w:ascii="Arial" w:hAnsi="Arial"/>
          <w:color w:val="auto"/>
          <w:sz w:val="24"/>
          <w:szCs w:val="24"/>
          <w:lang w:val="pt-BR"/>
        </w:rPr>
        <w:t>:</w:t>
      </w:r>
      <w:r w:rsidR="00451374" w:rsidRPr="009245DE">
        <w:rPr>
          <w:rFonts w:ascii="Arial" w:hAnsi="Arial"/>
          <w:b w:val="0"/>
          <w:color w:val="auto"/>
          <w:sz w:val="24"/>
          <w:szCs w:val="24"/>
          <w:lang w:val="pt-BR"/>
        </w:rPr>
        <w:t xml:space="preserve"> formulário do</w:t>
      </w:r>
      <w:r w:rsidR="00451374" w:rsidRPr="009245DE">
        <w:rPr>
          <w:rFonts w:ascii="Arial" w:hAnsi="Arial"/>
          <w:b w:val="0"/>
          <w:color w:val="auto"/>
          <w:spacing w:val="-10"/>
          <w:sz w:val="24"/>
          <w:szCs w:val="24"/>
          <w:lang w:val="pt-BR"/>
        </w:rPr>
        <w:t xml:space="preserve"> </w:t>
      </w:r>
      <w:r w:rsidR="00722C48" w:rsidRPr="009245DE">
        <w:rPr>
          <w:rFonts w:ascii="Arial" w:hAnsi="Arial"/>
          <w:b w:val="0"/>
          <w:color w:val="auto"/>
          <w:sz w:val="24"/>
          <w:szCs w:val="24"/>
          <w:lang w:val="pt-BR"/>
        </w:rPr>
        <w:t>QualiCito</w:t>
      </w:r>
      <w:r w:rsidR="00451374" w:rsidRPr="009245DE">
        <w:rPr>
          <w:rFonts w:ascii="Arial" w:hAnsi="Arial"/>
          <w:color w:val="auto"/>
          <w:sz w:val="24"/>
          <w:szCs w:val="24"/>
          <w:lang w:val="pt-BR"/>
        </w:rPr>
        <w:t>.</w:t>
      </w:r>
    </w:p>
    <w:p w:rsidR="00E6019C" w:rsidRPr="009245DE" w:rsidRDefault="00451374" w:rsidP="00BA3097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245DE">
        <w:rPr>
          <w:rFonts w:ascii="Arial"/>
          <w:b/>
          <w:sz w:val="24"/>
          <w:szCs w:val="24"/>
          <w:lang w:val="pt-BR"/>
        </w:rPr>
        <w:t>Nota:</w:t>
      </w:r>
    </w:p>
    <w:p w:rsidR="00E6019C" w:rsidRPr="00867D8C" w:rsidRDefault="00451374" w:rsidP="00BA3097">
      <w:pPr>
        <w:spacing w:before="40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245DE">
        <w:rPr>
          <w:rFonts w:ascii="Arial" w:hAnsi="Arial"/>
          <w:sz w:val="24"/>
          <w:szCs w:val="24"/>
          <w:lang w:val="pt-BR"/>
        </w:rPr>
        <w:t xml:space="preserve">Nas lâminas, os campos que definirem os diagnósticos devem ser marcados com caneta pilot azul de ponta média, 2 mm. As lâminas, os laudos e a relação dos pacientes selecionados pelo programa </w:t>
      </w:r>
      <w:r w:rsidR="00722C48" w:rsidRPr="009245DE">
        <w:rPr>
          <w:rFonts w:ascii="Arial" w:hAnsi="Arial"/>
          <w:sz w:val="24"/>
          <w:szCs w:val="24"/>
          <w:lang w:val="pt-BR"/>
        </w:rPr>
        <w:t>QualiCito</w:t>
      </w:r>
      <w:r w:rsidRPr="009245DE">
        <w:rPr>
          <w:rFonts w:ascii="Arial" w:hAnsi="Arial"/>
          <w:sz w:val="24"/>
          <w:szCs w:val="24"/>
          <w:lang w:val="pt-BR"/>
        </w:rPr>
        <w:t xml:space="preserve"> devem ser entregues até o </w:t>
      </w:r>
      <w:r w:rsidRPr="009245DE">
        <w:rPr>
          <w:rFonts w:ascii="Arial" w:hAnsi="Arial"/>
          <w:b/>
          <w:sz w:val="24"/>
          <w:szCs w:val="24"/>
          <w:lang w:val="pt-BR"/>
        </w:rPr>
        <w:t>terceiro dia útil do mês, impreterivelmente.</w:t>
      </w:r>
    </w:p>
    <w:p w:rsidR="00E6019C" w:rsidRPr="002625B1" w:rsidRDefault="00E6019C" w:rsidP="000C33DA">
      <w:pPr>
        <w:spacing w:before="5"/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88" w:name="_Toc454551340"/>
      <w:r w:rsidRPr="00751FA4">
        <w:rPr>
          <w:b w:val="0"/>
          <w:lang w:val="pt-BR"/>
        </w:rPr>
        <w:t>CITOMEGALOVIROSE</w:t>
      </w:r>
      <w:bookmarkEnd w:id="688"/>
    </w:p>
    <w:p w:rsidR="00867D8C" w:rsidRPr="00BA3097" w:rsidRDefault="00867D8C" w:rsidP="000C33DA">
      <w:pPr>
        <w:pStyle w:val="PargrafodaLista"/>
        <w:spacing w:after="4"/>
        <w:ind w:left="142" w:right="294"/>
        <w:jc w:val="both"/>
        <w:rPr>
          <w:rFonts w:ascii="Arial" w:eastAsia="Arial" w:hAnsi="Arial" w:cs="Arial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739"/>
        <w:gridCol w:w="1843"/>
        <w:gridCol w:w="1629"/>
        <w:gridCol w:w="2410"/>
        <w:gridCol w:w="1843"/>
      </w:tblGrid>
      <w:tr w:rsidR="006A64AC" w:rsidRPr="00867D8C" w:rsidTr="006A64AC">
        <w:trPr>
          <w:trHeight w:hRule="exact" w:val="47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Default="006A64AC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Default="006A64AC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Default="006A64AC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Default="006A64AC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A64AC" w:rsidRDefault="006A64AC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8A675D">
        <w:trPr>
          <w:trHeight w:hRule="exact" w:val="2882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A64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I</w:t>
            </w:r>
            <w:r w:rsidR="006A64AC">
              <w:rPr>
                <w:rFonts w:ascii="Arial" w:hAnsi="Arial"/>
                <w:sz w:val="20"/>
                <w:lang w:val="pt-BR"/>
              </w:rPr>
              <w:t>munoensaio por Quimiolumines-cên</w:t>
            </w:r>
            <w:r w:rsidRPr="00451374">
              <w:rPr>
                <w:rFonts w:ascii="Arial" w:hAnsi="Arial"/>
                <w:sz w:val="20"/>
                <w:lang w:val="pt-BR"/>
              </w:rPr>
              <w:t>cia IgG e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spacing w:before="9"/>
              <w:ind w:left="142" w:right="294"/>
              <w:rPr>
                <w:rFonts w:ascii="Arial" w:eastAsia="Arial" w:hAnsi="Arial" w:cs="Arial"/>
                <w:sz w:val="29"/>
                <w:szCs w:val="29"/>
                <w:lang w:val="pt-BR"/>
              </w:rPr>
            </w:pPr>
          </w:p>
          <w:p w:rsidR="00E6019C" w:rsidRDefault="00451374" w:rsidP="006A64AC">
            <w:pPr>
              <w:pStyle w:val="TableParagraph"/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0C33DA">
            <w:pPr>
              <w:pStyle w:val="TableParagraph"/>
              <w:spacing w:before="8"/>
              <w:ind w:left="142" w:right="294"/>
              <w:rPr>
                <w:rFonts w:ascii="Arial" w:eastAsia="Arial" w:hAnsi="Arial" w:cs="Arial"/>
                <w:sz w:val="19"/>
                <w:szCs w:val="19"/>
              </w:rPr>
            </w:pPr>
          </w:p>
          <w:p w:rsidR="00E6019C" w:rsidRDefault="00451374" w:rsidP="006A64AC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5D" w:rsidRDefault="008A675D" w:rsidP="000C33DA">
            <w:pPr>
              <w:pStyle w:val="TableParagraph"/>
              <w:ind w:left="142" w:right="294"/>
              <w:jc w:val="center"/>
              <w:rPr>
                <w:rFonts w:ascii="Arial"/>
                <w:sz w:val="20"/>
                <w:lang w:val="pt-BR"/>
              </w:rPr>
            </w:pPr>
          </w:p>
          <w:p w:rsidR="00E6019C" w:rsidRPr="00451374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0C33DA">
            <w:pPr>
              <w:pStyle w:val="TableParagraph"/>
              <w:spacing w:before="1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451374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spacing w:before="8"/>
              <w:ind w:left="142" w:right="294"/>
              <w:rPr>
                <w:rFonts w:ascii="Arial" w:eastAsia="Arial" w:hAnsi="Arial" w:cs="Arial"/>
                <w:sz w:val="29"/>
                <w:szCs w:val="29"/>
                <w:lang w:val="pt-BR"/>
              </w:rPr>
            </w:pPr>
          </w:p>
          <w:p w:rsidR="00E6019C" w:rsidRPr="00451374" w:rsidRDefault="00451374" w:rsidP="006A64AC">
            <w:pPr>
              <w:pStyle w:val="TableParagraph"/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867D8C" w:rsidRPr="003C36D9" w:rsidRDefault="00867D8C" w:rsidP="003C2117">
      <w:pPr>
        <w:pStyle w:val="Legenda"/>
        <w:spacing w:after="0"/>
        <w:ind w:left="142" w:right="295"/>
        <w:rPr>
          <w:rFonts w:ascii="Arial" w:eastAsia="Arial" w:hAnsi="Arial" w:cs="Arial"/>
          <w:b w:val="0"/>
          <w:color w:val="auto"/>
          <w:sz w:val="22"/>
          <w:szCs w:val="22"/>
          <w:lang w:val="pt-BR"/>
        </w:rPr>
      </w:pPr>
      <w:r w:rsidRPr="00AA7E59">
        <w:rPr>
          <w:rFonts w:ascii="Arial" w:hAnsi="Arial" w:cs="Arial"/>
          <w:b w:val="0"/>
          <w:lang w:val="pt-BR"/>
        </w:rPr>
        <w:t xml:space="preserve"> </w:t>
      </w:r>
    </w:p>
    <w:p w:rsidR="00E6019C" w:rsidRDefault="00065A18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="00451374" w:rsidRPr="00867D8C">
        <w:rPr>
          <w:b/>
          <w:lang w:val="pt-BR"/>
        </w:rPr>
        <w:t xml:space="preserve">: </w:t>
      </w:r>
      <w:r w:rsidR="00451374" w:rsidRPr="00867D8C">
        <w:rPr>
          <w:lang w:val="pt-BR"/>
        </w:rPr>
        <w:t>requisição de exames</w:t>
      </w:r>
      <w:r w:rsidR="00451374" w:rsidRPr="00867D8C">
        <w:rPr>
          <w:spacing w:val="-10"/>
          <w:lang w:val="pt-BR"/>
        </w:rPr>
        <w:t xml:space="preserve"> </w:t>
      </w:r>
      <w:r w:rsidR="00451374" w:rsidRPr="00867D8C">
        <w:rPr>
          <w:lang w:val="pt-BR"/>
        </w:rPr>
        <w:t>GAL</w:t>
      </w:r>
      <w:r w:rsidR="003C2117">
        <w:rPr>
          <w:lang w:val="pt-BR"/>
        </w:rPr>
        <w:t xml:space="preserve">, </w:t>
      </w:r>
      <w:r w:rsidR="003C2117" w:rsidRPr="00FC751E">
        <w:rPr>
          <w:lang w:val="pt-BR"/>
        </w:rPr>
        <w:t>cadastro impresso do GAL e l</w:t>
      </w:r>
      <w:r w:rsidR="003C2117">
        <w:rPr>
          <w:lang w:val="pt-BR"/>
        </w:rPr>
        <w:t>istagem GAL de exames</w:t>
      </w:r>
      <w:r w:rsidR="003C2117" w:rsidRPr="00FC751E">
        <w:rPr>
          <w:lang w:val="pt-BR"/>
        </w:rPr>
        <w:t xml:space="preserve"> encaminhado</w:t>
      </w:r>
      <w:r w:rsidR="003C2117">
        <w:rPr>
          <w:lang w:val="pt-BR"/>
        </w:rPr>
        <w:t>s</w:t>
      </w:r>
      <w:r w:rsidR="003C2117" w:rsidRPr="00FC751E">
        <w:rPr>
          <w:lang w:val="pt-BR"/>
        </w:rPr>
        <w:t>.</w:t>
      </w: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89" w:name="_Toc454551341"/>
      <w:r w:rsidRPr="00B8667B">
        <w:rPr>
          <w:b w:val="0"/>
          <w:lang w:val="pt-BR"/>
        </w:rPr>
        <w:lastRenderedPageBreak/>
        <w:t>CÓLERA</w:t>
      </w:r>
      <w:bookmarkEnd w:id="689"/>
    </w:p>
    <w:p w:rsidR="00B8667B" w:rsidRPr="00BA3097" w:rsidRDefault="00B8667B" w:rsidP="00B8667B">
      <w:pPr>
        <w:spacing w:before="2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43"/>
        <w:gridCol w:w="1658"/>
        <w:gridCol w:w="2410"/>
        <w:gridCol w:w="1843"/>
      </w:tblGrid>
      <w:tr w:rsidR="00B8667B" w:rsidRPr="00BD6F22" w:rsidTr="005F1C2F">
        <w:trPr>
          <w:trHeight w:hRule="exact" w:val="4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5F1C2F">
        <w:trPr>
          <w:trHeight w:hRule="exact" w:val="199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Isolamento bacteriano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por 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tabs>
                <w:tab w:val="left" w:pos="1843"/>
              </w:tabs>
              <w:spacing w:line="21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Fezes em Swab fecal</w:t>
            </w:r>
            <w:r w:rsidRPr="00BD6F22">
              <w:rPr>
                <w:rFonts w:ascii="Arial"/>
                <w:position w:val="10"/>
                <w:sz w:val="13"/>
                <w:lang w:val="pt-BR"/>
              </w:rPr>
              <w:t xml:space="preserve">A </w:t>
            </w:r>
            <w:r w:rsidRPr="00BD6F22">
              <w:rPr>
                <w:rFonts w:ascii="Arial"/>
                <w:sz w:val="20"/>
                <w:lang w:val="pt-BR"/>
              </w:rPr>
              <w:t>ou Swab retal</w:t>
            </w:r>
            <w:r w:rsidRPr="00BD6F22">
              <w:rPr>
                <w:rFonts w:ascii="Arial"/>
                <w:position w:val="10"/>
                <w:sz w:val="13"/>
                <w:lang w:val="pt-BR"/>
              </w:rPr>
              <w:t>B</w:t>
            </w:r>
            <w:r w:rsidRPr="00BD6F22">
              <w:rPr>
                <w:rFonts w:ascii="Arial"/>
                <w:sz w:val="20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tabs>
                <w:tab w:val="left" w:pos="1658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Na fase aguda da doença, preferencialmente antes do uso de antimicrobianos.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before="16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Meio de</w:t>
            </w:r>
            <w:r w:rsidRPr="00BD6F22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transporte Cary-Blair.</w:t>
            </w:r>
          </w:p>
          <w:p w:rsidR="00B8667B" w:rsidRPr="00BD6F22" w:rsidRDefault="00B8667B" w:rsidP="005F1C2F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ambiente até 72 horas após a coleta ou entre</w:t>
            </w:r>
            <w:r w:rsidRPr="00BD6F22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="00885527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2 a 8°C até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7</w:t>
            </w:r>
            <w:r w:rsidRPr="00BD6F2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dias.</w:t>
            </w: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B8667B" w:rsidRPr="00BA3097" w:rsidRDefault="00B8667B" w:rsidP="00B8667B">
      <w:pPr>
        <w:pStyle w:val="Legenda"/>
        <w:spacing w:after="0"/>
        <w:ind w:left="142" w:right="295"/>
        <w:rPr>
          <w:rFonts w:ascii="Arial" w:hAnsi="Arial"/>
          <w:b w:val="0"/>
          <w:sz w:val="24"/>
          <w:szCs w:val="24"/>
          <w:lang w:val="pt-BR"/>
        </w:rPr>
      </w:pPr>
      <w:r w:rsidRPr="00AA7E59">
        <w:rPr>
          <w:rFonts w:ascii="Arial" w:hAnsi="Arial" w:cs="Arial"/>
          <w:b w:val="0"/>
          <w:color w:val="auto"/>
          <w:sz w:val="22"/>
          <w:szCs w:val="22"/>
          <w:lang w:val="pt-BR"/>
        </w:rPr>
        <w:t xml:space="preserve">   </w:t>
      </w:r>
    </w:p>
    <w:p w:rsidR="00B8667B" w:rsidRPr="00FC751E" w:rsidRDefault="00B8667B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Pr="003C36D9">
        <w:rPr>
          <w:b/>
          <w:lang w:val="pt-BR"/>
        </w:rPr>
        <w:t xml:space="preserve">: </w:t>
      </w:r>
      <w:r w:rsidRPr="003C36D9">
        <w:rPr>
          <w:lang w:val="pt-BR"/>
        </w:rPr>
        <w:t>ficha de investigação</w:t>
      </w:r>
      <w:r w:rsidRPr="003C36D9">
        <w:rPr>
          <w:spacing w:val="-14"/>
          <w:lang w:val="pt-BR"/>
        </w:rPr>
        <w:t xml:space="preserve"> </w:t>
      </w:r>
      <w:r w:rsidRPr="003C36D9">
        <w:rPr>
          <w:lang w:val="pt-BR"/>
        </w:rPr>
        <w:t>(SINAN)</w:t>
      </w:r>
      <w:r>
        <w:rPr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BA3097" w:rsidRDefault="00B8667B" w:rsidP="00BA3097">
      <w:pPr>
        <w:spacing w:before="5" w:line="276" w:lineRule="auto"/>
        <w:ind w:left="142" w:right="294"/>
        <w:rPr>
          <w:rFonts w:ascii="Arial" w:eastAsia="Arial" w:hAnsi="Arial" w:cs="Arial"/>
          <w:lang w:val="pt-BR"/>
        </w:rPr>
      </w:pPr>
    </w:p>
    <w:p w:rsidR="00B8667B" w:rsidRPr="003C36D9" w:rsidRDefault="00B8667B" w:rsidP="00BA3097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3C36D9">
        <w:rPr>
          <w:rFonts w:ascii="Arial"/>
          <w:b/>
          <w:sz w:val="24"/>
          <w:szCs w:val="24"/>
          <w:lang w:val="pt-BR"/>
        </w:rPr>
        <w:t>Modo de</w:t>
      </w:r>
      <w:r w:rsidRPr="003C36D9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3C36D9">
        <w:rPr>
          <w:rFonts w:ascii="Arial"/>
          <w:b/>
          <w:sz w:val="24"/>
          <w:szCs w:val="24"/>
          <w:lang w:val="pt-BR"/>
        </w:rPr>
        <w:t>Coleta:</w:t>
      </w:r>
    </w:p>
    <w:p w:rsidR="00B8667B" w:rsidRPr="003C36D9" w:rsidRDefault="00B8667B" w:rsidP="00BA3097">
      <w:pPr>
        <w:pStyle w:val="PargrafodaLista"/>
        <w:numPr>
          <w:ilvl w:val="1"/>
          <w:numId w:val="21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C36D9">
        <w:rPr>
          <w:rFonts w:ascii="Arial"/>
          <w:sz w:val="24"/>
          <w:szCs w:val="24"/>
          <w:lang w:val="pt-BR"/>
        </w:rPr>
        <w:t xml:space="preserve">Swab fecal: retirar 2g a 3g de fezes </w:t>
      </w:r>
      <w:r w:rsidRPr="003C36D9">
        <w:rPr>
          <w:rFonts w:ascii="Arial"/>
          <w:i/>
          <w:sz w:val="24"/>
          <w:szCs w:val="24"/>
          <w:lang w:val="pt-BR"/>
        </w:rPr>
        <w:t xml:space="preserve">in natura </w:t>
      </w:r>
      <w:r w:rsidRPr="003C36D9">
        <w:rPr>
          <w:rFonts w:ascii="Arial"/>
          <w:sz w:val="24"/>
          <w:szCs w:val="24"/>
          <w:lang w:val="pt-BR"/>
        </w:rPr>
        <w:t>do coletor com o swab e introduzi-lo em Cary-Blair</w:t>
      </w:r>
      <w:r w:rsidR="00A50278">
        <w:rPr>
          <w:rFonts w:ascii="Arial"/>
          <w:sz w:val="24"/>
          <w:szCs w:val="24"/>
          <w:lang w:val="pt-BR"/>
        </w:rPr>
        <w:t>;</w:t>
      </w:r>
    </w:p>
    <w:p w:rsidR="00B8667B" w:rsidRPr="003C36D9" w:rsidRDefault="00B8667B" w:rsidP="00BA3097">
      <w:pPr>
        <w:pStyle w:val="PargrafodaLista"/>
        <w:numPr>
          <w:ilvl w:val="1"/>
          <w:numId w:val="21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C36D9">
        <w:rPr>
          <w:rFonts w:ascii="Arial" w:eastAsia="Arial" w:hAnsi="Arial" w:cs="Arial"/>
          <w:sz w:val="24"/>
          <w:szCs w:val="24"/>
          <w:lang w:val="pt-BR"/>
        </w:rPr>
        <w:t>Swab retal: introduzir o swab no esfíncter anal a ± 2cm, aplicando-se movimentos rotatórios para que haja absorção do material; em seguida, coloque-o no meio de Cary- Blair</w:t>
      </w:r>
      <w:r w:rsidR="00A5027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8667B" w:rsidRPr="00BA3097" w:rsidRDefault="00B8667B" w:rsidP="00BA3097">
      <w:pPr>
        <w:pStyle w:val="PargrafodaLista"/>
        <w:tabs>
          <w:tab w:val="left" w:pos="709"/>
        </w:tabs>
        <w:spacing w:line="276" w:lineRule="auto"/>
        <w:ind w:left="142" w:right="294"/>
        <w:rPr>
          <w:rFonts w:ascii="Arial" w:eastAsia="Arial" w:hAnsi="Arial" w:cs="Arial"/>
          <w:lang w:val="pt-BR"/>
        </w:rPr>
      </w:pPr>
    </w:p>
    <w:p w:rsidR="00B8667B" w:rsidRDefault="00B8667B" w:rsidP="00BA3097">
      <w:pPr>
        <w:spacing w:before="3" w:line="276" w:lineRule="auto"/>
        <w:ind w:left="142" w:right="294"/>
        <w:rPr>
          <w:rFonts w:ascii="Arial" w:eastAsia="Arial" w:hAnsi="Arial" w:cs="Arial"/>
          <w:b/>
          <w:sz w:val="24"/>
          <w:szCs w:val="24"/>
          <w:lang w:val="pt-BR"/>
        </w:rPr>
      </w:pPr>
      <w:r w:rsidRPr="003C36D9">
        <w:rPr>
          <w:rFonts w:ascii="Arial" w:eastAsia="Arial" w:hAnsi="Arial" w:cs="Arial"/>
          <w:b/>
          <w:sz w:val="24"/>
          <w:szCs w:val="24"/>
          <w:lang w:val="pt-BR"/>
        </w:rPr>
        <w:t>Nota:</w:t>
      </w:r>
    </w:p>
    <w:p w:rsidR="00B8667B" w:rsidRPr="00295CD6" w:rsidRDefault="00B8667B" w:rsidP="005419DD">
      <w:pPr>
        <w:pStyle w:val="PargrafodaLista"/>
        <w:numPr>
          <w:ilvl w:val="0"/>
          <w:numId w:val="53"/>
        </w:numPr>
        <w:spacing w:before="3" w:line="276" w:lineRule="auto"/>
        <w:ind w:left="567" w:right="294" w:hanging="283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295CD6">
        <w:rPr>
          <w:rFonts w:ascii="Arial" w:hAnsi="Arial"/>
          <w:sz w:val="24"/>
          <w:szCs w:val="24"/>
          <w:lang w:val="pt-BR"/>
        </w:rPr>
        <w:t>Não utilizar substâncias químicas no acondicionamento da amostra; evitar coletar amostras fecais de roupas, superfícies de cama, chão,</w:t>
      </w:r>
      <w:r w:rsidRPr="00295CD6">
        <w:rPr>
          <w:rFonts w:ascii="Arial" w:hAnsi="Arial"/>
          <w:spacing w:val="-16"/>
          <w:sz w:val="24"/>
          <w:szCs w:val="24"/>
          <w:lang w:val="pt-BR"/>
        </w:rPr>
        <w:t xml:space="preserve"> </w:t>
      </w:r>
      <w:r w:rsidRPr="00295CD6">
        <w:rPr>
          <w:rFonts w:ascii="Arial" w:hAnsi="Arial"/>
          <w:sz w:val="24"/>
          <w:szCs w:val="24"/>
          <w:lang w:val="pt-BR"/>
        </w:rPr>
        <w:t>etc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B8667B" w:rsidRPr="00297D4B" w:rsidRDefault="00B8667B" w:rsidP="005419DD">
      <w:pPr>
        <w:pStyle w:val="PargrafodaLista"/>
        <w:numPr>
          <w:ilvl w:val="0"/>
          <w:numId w:val="53"/>
        </w:numPr>
        <w:spacing w:before="3" w:line="276" w:lineRule="auto"/>
        <w:ind w:left="567" w:right="294" w:hanging="28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Cs/>
          <w:sz w:val="24"/>
          <w:szCs w:val="24"/>
          <w:lang w:val="pt-BR"/>
        </w:rPr>
        <w:t>Cadastrar no GAL a pesquisa</w:t>
      </w:r>
      <w:r w:rsidRPr="00297D4B">
        <w:rPr>
          <w:rFonts w:ascii="Arial" w:eastAsia="Arial" w:hAnsi="Arial" w:cs="Arial"/>
          <w:bCs/>
          <w:sz w:val="24"/>
          <w:szCs w:val="24"/>
          <w:lang w:val="pt-BR"/>
        </w:rPr>
        <w:t xml:space="preserve"> </w:t>
      </w:r>
      <w:r w:rsidRPr="00297D4B">
        <w:rPr>
          <w:rFonts w:ascii="Arial" w:eastAsia="Arial" w:hAnsi="Arial" w:cs="Arial"/>
          <w:b/>
          <w:bCs/>
          <w:sz w:val="24"/>
          <w:szCs w:val="24"/>
          <w:lang w:val="pt-BR"/>
        </w:rPr>
        <w:t>cultura de fezes</w:t>
      </w:r>
      <w:r w:rsidRPr="00297D4B">
        <w:rPr>
          <w:rFonts w:ascii="Arial" w:eastAsia="Arial" w:hAnsi="Arial" w:cs="Arial"/>
          <w:sz w:val="24"/>
          <w:szCs w:val="24"/>
          <w:lang w:val="pt-BR"/>
        </w:rPr>
        <w:t>, não solicitar cultura de bactérias.</w:t>
      </w:r>
    </w:p>
    <w:p w:rsidR="00B519AC" w:rsidRPr="00AA7E59" w:rsidRDefault="00B519AC" w:rsidP="000C33DA">
      <w:pPr>
        <w:spacing w:after="6"/>
        <w:ind w:left="142" w:right="294"/>
        <w:rPr>
          <w:rFonts w:ascii="Arial"/>
          <w:b/>
          <w:sz w:val="24"/>
          <w:szCs w:val="24"/>
          <w:lang w:val="pt-BR"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0" w:name="_Toc454551342"/>
      <w:r w:rsidRPr="00B8667B">
        <w:rPr>
          <w:b w:val="0"/>
          <w:lang w:val="pt-BR"/>
        </w:rPr>
        <w:t>COQUELUCHE</w:t>
      </w:r>
      <w:bookmarkEnd w:id="690"/>
    </w:p>
    <w:p w:rsidR="00B8667B" w:rsidRPr="003C36D9" w:rsidRDefault="00B8667B" w:rsidP="00B8667B">
      <w:pPr>
        <w:spacing w:after="6"/>
        <w:ind w:left="142" w:right="294"/>
        <w:rPr>
          <w:rFonts w:ascii="Arial" w:eastAsia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43"/>
        <w:gridCol w:w="1658"/>
        <w:gridCol w:w="2410"/>
        <w:gridCol w:w="1843"/>
      </w:tblGrid>
      <w:tr w:rsidR="00B8667B" w:rsidRPr="00BD6F22" w:rsidTr="005F1C2F">
        <w:trPr>
          <w:trHeight w:hRule="exact" w:val="4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BD6F22" w:rsidTr="005F1C2F">
        <w:trPr>
          <w:trHeight w:hRule="exact" w:val="2277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Isolamento de </w:t>
            </w:r>
            <w:r w:rsidRPr="00BD6F22">
              <w:rPr>
                <w:rFonts w:ascii="Arial"/>
                <w:i/>
                <w:sz w:val="20"/>
                <w:lang w:val="pt-BR"/>
              </w:rPr>
              <w:t xml:space="preserve">Bordetella </w:t>
            </w:r>
            <w:r w:rsidRPr="00BD6F22">
              <w:rPr>
                <w:rFonts w:ascii="Arial"/>
                <w:sz w:val="20"/>
                <w:lang w:val="pt-BR"/>
              </w:rPr>
              <w:t>por Cultura.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Secreção de nasofaringe.</w:t>
            </w:r>
          </w:p>
          <w:p w:rsidR="00B8667B" w:rsidRPr="00BD6F22" w:rsidRDefault="00B8667B" w:rsidP="005F1C2F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Após coleta introduzir o Swab em meio de transporte Agar carvão com cefalexina.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Na fase catarral, </w:t>
            </w:r>
            <w:r w:rsidRPr="00BD6F22">
              <w:rPr>
                <w:rFonts w:ascii="Arial"/>
                <w:w w:val="95"/>
                <w:sz w:val="20"/>
                <w:lang w:val="pt-BR"/>
              </w:rPr>
              <w:t xml:space="preserve">preferencialmente </w:t>
            </w:r>
            <w:r w:rsidRPr="00BD6F22">
              <w:rPr>
                <w:rFonts w:ascii="Arial"/>
                <w:sz w:val="20"/>
                <w:lang w:val="pt-BR"/>
              </w:rPr>
              <w:t>antes do uso com antimicrobianos.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Enviar ao LACEN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em até 12 horas após coleta.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Caixa isotérmica sem</w:t>
            </w:r>
            <w:r w:rsidRPr="00BD6F2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D6F22">
              <w:rPr>
                <w:rFonts w:ascii="Arial" w:hAnsi="Arial"/>
                <w:sz w:val="20"/>
              </w:rPr>
              <w:t>gelo.</w:t>
            </w:r>
          </w:p>
        </w:tc>
      </w:tr>
    </w:tbl>
    <w:p w:rsidR="00B8667B" w:rsidRPr="002D6859" w:rsidRDefault="00B8667B" w:rsidP="00B8667B">
      <w:pPr>
        <w:pStyle w:val="Legenda"/>
        <w:spacing w:after="0"/>
        <w:ind w:left="142" w:right="295"/>
        <w:rPr>
          <w:rFonts w:ascii="Arial" w:eastAsia="Arial" w:hAnsi="Arial" w:cs="Arial"/>
          <w:b w:val="0"/>
          <w:color w:val="auto"/>
          <w:sz w:val="22"/>
          <w:szCs w:val="22"/>
          <w:lang w:val="pt-BR"/>
        </w:rPr>
      </w:pPr>
      <w:r w:rsidRPr="002D6859">
        <w:rPr>
          <w:rFonts w:ascii="Arial" w:hAnsi="Arial"/>
          <w:color w:val="auto"/>
          <w:lang w:val="pt-BR"/>
        </w:rPr>
        <w:t xml:space="preserve"> </w:t>
      </w:r>
    </w:p>
    <w:p w:rsidR="00B8667B" w:rsidRPr="00FC751E" w:rsidRDefault="00B8667B" w:rsidP="00B8667B">
      <w:pPr>
        <w:pStyle w:val="Corpodetex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Pr="002D6859">
        <w:rPr>
          <w:b/>
          <w:lang w:val="pt-BR"/>
        </w:rPr>
        <w:t xml:space="preserve">: </w:t>
      </w:r>
      <w:r w:rsidRPr="002D6859">
        <w:rPr>
          <w:lang w:val="pt-BR"/>
        </w:rPr>
        <w:t>ficha de investigação</w:t>
      </w:r>
      <w:r w:rsidRPr="002D6859">
        <w:rPr>
          <w:spacing w:val="-15"/>
          <w:lang w:val="pt-BR"/>
        </w:rPr>
        <w:t xml:space="preserve"> </w:t>
      </w:r>
      <w:r w:rsidRPr="002D6859">
        <w:rPr>
          <w:lang w:val="pt-BR"/>
        </w:rPr>
        <w:t>(SINAN)</w:t>
      </w:r>
      <w:r>
        <w:rPr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2D6859" w:rsidRDefault="00B8667B" w:rsidP="00B8667B">
      <w:pPr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2D6859" w:rsidRDefault="00B8667B" w:rsidP="00B8667B">
      <w:pPr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D6859">
        <w:rPr>
          <w:rFonts w:ascii="Arial"/>
          <w:b/>
          <w:sz w:val="24"/>
          <w:szCs w:val="24"/>
          <w:lang w:val="pt-BR"/>
        </w:rPr>
        <w:t>Modo de</w:t>
      </w:r>
      <w:r w:rsidRPr="002D6859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2D6859">
        <w:rPr>
          <w:rFonts w:ascii="Arial"/>
          <w:b/>
          <w:sz w:val="24"/>
          <w:szCs w:val="24"/>
          <w:lang w:val="pt-BR"/>
        </w:rPr>
        <w:t>Coleta:</w:t>
      </w:r>
    </w:p>
    <w:p w:rsidR="00B8667B" w:rsidRPr="002D6859" w:rsidRDefault="00B8667B" w:rsidP="00B8667B">
      <w:pPr>
        <w:spacing w:before="40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D6859">
        <w:rPr>
          <w:rFonts w:ascii="Arial" w:hAnsi="Arial"/>
          <w:sz w:val="24"/>
          <w:szCs w:val="24"/>
          <w:lang w:val="pt-BR"/>
        </w:rPr>
        <w:t>Coletar apenas de uma narina; introduzir o swab suavemente, evitando o contato do mesmo com as paredes da narina, até a região posterior da nasofaringe e</w:t>
      </w:r>
      <w:r w:rsidRPr="002D6859">
        <w:rPr>
          <w:rFonts w:ascii="Arial" w:hAnsi="Arial"/>
          <w:spacing w:val="-19"/>
          <w:sz w:val="24"/>
          <w:szCs w:val="24"/>
          <w:lang w:val="pt-BR"/>
        </w:rPr>
        <w:t xml:space="preserve"> </w:t>
      </w:r>
      <w:r w:rsidRPr="002D6859">
        <w:rPr>
          <w:rFonts w:ascii="Arial" w:hAnsi="Arial"/>
          <w:sz w:val="24"/>
          <w:szCs w:val="24"/>
          <w:lang w:val="pt-BR"/>
        </w:rPr>
        <w:t>girá-lo.</w:t>
      </w:r>
    </w:p>
    <w:p w:rsidR="00B8667B" w:rsidRDefault="00B8667B" w:rsidP="00B8667B">
      <w:pPr>
        <w:spacing w:line="278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2D6859">
        <w:rPr>
          <w:rFonts w:ascii="Arial" w:hAnsi="Arial"/>
          <w:sz w:val="24"/>
          <w:szCs w:val="24"/>
          <w:lang w:val="pt-BR"/>
        </w:rPr>
        <w:t>Após a coleta proceder à introdução do material no meio de transporte Ágar Carvão (Meio de Reagan-Lowe)</w:t>
      </w:r>
      <w:r w:rsidRPr="002D6859">
        <w:rPr>
          <w:rFonts w:ascii="Arial" w:hAnsi="Arial"/>
          <w:spacing w:val="-12"/>
          <w:sz w:val="24"/>
          <w:szCs w:val="24"/>
          <w:lang w:val="pt-BR"/>
        </w:rPr>
        <w:t xml:space="preserve"> </w:t>
      </w:r>
      <w:r w:rsidRPr="002D6859">
        <w:rPr>
          <w:rFonts w:ascii="Arial" w:hAnsi="Arial"/>
          <w:sz w:val="24"/>
          <w:szCs w:val="24"/>
          <w:lang w:val="pt-BR"/>
        </w:rPr>
        <w:t>imediatamente.</w:t>
      </w:r>
    </w:p>
    <w:p w:rsidR="005419DD" w:rsidRDefault="005419DD" w:rsidP="00B8667B">
      <w:pPr>
        <w:spacing w:line="278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1" w:name="_Toc454551343"/>
      <w:r w:rsidRPr="00751FA4">
        <w:rPr>
          <w:b w:val="0"/>
          <w:lang w:val="pt-BR"/>
        </w:rPr>
        <w:lastRenderedPageBreak/>
        <w:t>DENGUE</w:t>
      </w:r>
      <w:bookmarkEnd w:id="691"/>
    </w:p>
    <w:p w:rsidR="003F3598" w:rsidRPr="00BA3097" w:rsidRDefault="003F3598" w:rsidP="000C33DA">
      <w:pPr>
        <w:spacing w:before="72" w:after="6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5501DA" w:rsidTr="00B66A21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501DA" w:rsidRDefault="005501D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501DA" w:rsidRDefault="005501D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501DA" w:rsidRDefault="005501D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5501DA" w:rsidRDefault="005501DA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5501DA" w:rsidRDefault="005501D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567A86">
        <w:trPr>
          <w:trHeight w:hRule="exact" w:val="3006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ED2A60">
            <w:pPr>
              <w:pStyle w:val="TableParagraph"/>
              <w:spacing w:line="48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Isolamento viral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5501DA">
            <w:pPr>
              <w:pStyle w:val="TableParagraph"/>
              <w:spacing w:line="220" w:lineRule="auto"/>
              <w:ind w:right="29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 xml:space="preserve">Sangue total sem   </w:t>
            </w:r>
            <w:r w:rsidRPr="00451374">
              <w:rPr>
                <w:rFonts w:ascii="Arial"/>
                <w:w w:val="95"/>
                <w:sz w:val="20"/>
                <w:lang w:val="pt-BR"/>
              </w:rPr>
              <w:t>anticoagulante</w:t>
            </w:r>
            <w:r w:rsidRPr="00451374">
              <w:rPr>
                <w:rFonts w:ascii="Arial"/>
                <w:w w:val="95"/>
                <w:position w:val="10"/>
                <w:sz w:val="13"/>
                <w:lang w:val="pt-BR"/>
              </w:rPr>
              <w:t>A</w:t>
            </w:r>
          </w:p>
          <w:p w:rsidR="004E446C" w:rsidRDefault="00451374" w:rsidP="005501DA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/>
                <w:position w:val="10"/>
                <w:sz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Soro</w:t>
            </w:r>
            <w:r w:rsidR="00AE3CC6">
              <w:rPr>
                <w:rFonts w:ascii="Arial"/>
                <w:position w:val="10"/>
                <w:sz w:val="13"/>
                <w:lang w:val="pt-BR"/>
              </w:rPr>
              <w:t>C</w:t>
            </w:r>
          </w:p>
          <w:p w:rsidR="00E6019C" w:rsidRPr="00451374" w:rsidRDefault="00451374" w:rsidP="005501DA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position w:val="10"/>
                <w:sz w:val="13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LCR</w:t>
            </w:r>
            <w:r w:rsidRPr="00451374">
              <w:rPr>
                <w:rFonts w:ascii="Arial"/>
                <w:position w:val="10"/>
                <w:sz w:val="13"/>
                <w:lang w:val="pt-BR"/>
              </w:rPr>
              <w:t>A</w:t>
            </w:r>
          </w:p>
          <w:p w:rsidR="00E6019C" w:rsidRPr="00451374" w:rsidRDefault="00451374" w:rsidP="005501DA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Criança: 2ml a 5ml.</w:t>
            </w:r>
          </w:p>
          <w:p w:rsidR="00E6019C" w:rsidRPr="00451374" w:rsidRDefault="00E6019C" w:rsidP="005501DA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Adulto:</w:t>
            </w:r>
            <w:r w:rsidRPr="00451374">
              <w:rPr>
                <w:rFonts w:ascii="Arial"/>
                <w:spacing w:val="-3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10ml.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5501DA">
            <w:pPr>
              <w:pStyle w:val="TableParagraph"/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 dia a partir do início dos</w:t>
            </w:r>
            <w:r w:rsidRPr="00451374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sintomas.</w:t>
            </w:r>
          </w:p>
          <w:p w:rsidR="00E6019C" w:rsidRPr="00451374" w:rsidRDefault="00E6019C" w:rsidP="005501DA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B59F3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Após a coleta, colocar imediatamente a amostra sob refrigeração.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5501DA">
            <w:pPr>
              <w:pStyle w:val="TableParagraph"/>
              <w:tabs>
                <w:tab w:val="left" w:pos="24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Tubo estéril hermeticamente fechado.</w:t>
            </w:r>
          </w:p>
          <w:p w:rsidR="00E6019C" w:rsidRPr="00451374" w:rsidRDefault="00E6019C" w:rsidP="005501DA">
            <w:pPr>
              <w:pStyle w:val="TableParagraph"/>
              <w:spacing w:before="11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Manter em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nitrogênio líquido ou </w:t>
            </w:r>
            <w:r w:rsidRPr="00451374">
              <w:rPr>
                <w:rFonts w:ascii="Arial" w:hAnsi="Arial"/>
                <w:i/>
                <w:sz w:val="20"/>
                <w:lang w:val="pt-BR"/>
              </w:rPr>
              <w:t>freezer</w:t>
            </w:r>
            <w:r w:rsidRPr="00451374">
              <w:rPr>
                <w:rFonts w:ascii="Arial" w:hAnsi="Arial"/>
                <w:i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</w:t>
            </w:r>
          </w:p>
          <w:p w:rsidR="00E6019C" w:rsidRDefault="00451374" w:rsidP="005501DA">
            <w:pPr>
              <w:pStyle w:val="TableParagraph"/>
              <w:spacing w:before="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70°C.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26D6C">
            <w:pPr>
              <w:pStyle w:val="TableParagraph"/>
              <w:tabs>
                <w:tab w:val="left" w:pos="1800"/>
              </w:tabs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Nitrogênio líquido ou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caixa isotérmica com gelo seco ou reciclável.</w:t>
            </w:r>
          </w:p>
          <w:p w:rsidR="00E6019C" w:rsidRPr="00451374" w:rsidRDefault="00E6019C" w:rsidP="005501DA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No caso de transporte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com gelo reciclável, en</w:t>
            </w:r>
            <w:r w:rsidR="00885527">
              <w:rPr>
                <w:rFonts w:ascii="Arial" w:hAnsi="Arial"/>
                <w:sz w:val="20"/>
                <w:lang w:val="pt-BR"/>
              </w:rPr>
              <w:t xml:space="preserve">viar ao LACEN em no máximo até </w:t>
            </w:r>
            <w:r w:rsidRPr="00451374">
              <w:rPr>
                <w:rFonts w:ascii="Arial" w:hAnsi="Arial"/>
                <w:sz w:val="20"/>
                <w:lang w:val="pt-BR"/>
              </w:rPr>
              <w:t>6 horas.</w:t>
            </w:r>
          </w:p>
        </w:tc>
      </w:tr>
      <w:tr w:rsidR="00ED2A60" w:rsidRPr="006362EA" w:rsidTr="00567A86">
        <w:trPr>
          <w:trHeight w:hRule="exact" w:val="2396"/>
          <w:jc w:val="center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A60" w:rsidRPr="00AF1709" w:rsidRDefault="00ED2A60" w:rsidP="005501DA">
            <w:pPr>
              <w:pStyle w:val="TableParagraph"/>
              <w:spacing w:line="482" w:lineRule="auto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ED2A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no</w:t>
            </w:r>
            <w:r w:rsidRPr="00451374">
              <w:rPr>
                <w:rFonts w:ascii="Arial" w:hAnsi="Arial"/>
                <w:spacing w:val="1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mínimo,</w:t>
            </w:r>
          </w:p>
          <w:p w:rsidR="00ED2A60" w:rsidRPr="00451374" w:rsidRDefault="00ED2A60" w:rsidP="00ED2A60">
            <w:pPr>
              <w:pStyle w:val="TableParagraph"/>
              <w:spacing w:before="4"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1 cm</w:t>
            </w:r>
            <w:r w:rsidRPr="00451374">
              <w:rPr>
                <w:rFonts w:ascii="Arial" w:hAnsi="Arial"/>
                <w:position w:val="10"/>
                <w:sz w:val="13"/>
                <w:lang w:val="pt-BR"/>
              </w:rPr>
              <w:t xml:space="preserve">3 </w:t>
            </w:r>
            <w:r w:rsidRPr="00451374">
              <w:rPr>
                <w:rFonts w:ascii="Arial" w:hAnsi="Arial"/>
                <w:sz w:val="20"/>
                <w:lang w:val="pt-BR"/>
              </w:rPr>
              <w:t>de tecidos: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fígado,</w:t>
            </w:r>
          </w:p>
          <w:p w:rsidR="00ED2A60" w:rsidRPr="00D22B7C" w:rsidRDefault="00ED2A60" w:rsidP="00ED2A60">
            <w:pPr>
              <w:pStyle w:val="TableParagraph"/>
              <w:spacing w:before="12" w:line="220" w:lineRule="auto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22B7C">
              <w:rPr>
                <w:rFonts w:ascii="Arial" w:hAnsi="Arial"/>
                <w:sz w:val="20"/>
                <w:lang w:val="pt-BR"/>
              </w:rPr>
              <w:t>rim, coração, baço, linfonodo</w:t>
            </w:r>
            <w:r w:rsidRPr="00D22B7C">
              <w:rPr>
                <w:rFonts w:ascii="Arial" w:hAnsi="Arial"/>
                <w:position w:val="10"/>
                <w:sz w:val="13"/>
                <w:lang w:val="pt-BR"/>
              </w:rPr>
              <w:t>B</w:t>
            </w:r>
            <w:r w:rsidRPr="00D22B7C">
              <w:rPr>
                <w:rFonts w:ascii="Arial" w:hAnsi="Arial"/>
                <w:sz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ED2A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Logo após o óbit</w:t>
            </w:r>
            <w:r w:rsidR="00885527">
              <w:rPr>
                <w:rFonts w:ascii="Arial" w:hAnsi="Arial"/>
                <w:sz w:val="20"/>
                <w:lang w:val="pt-BR"/>
              </w:rPr>
              <w:t xml:space="preserve">o ou dentro das primeiras </w:t>
            </w:r>
            <w:r w:rsidRPr="00451374">
              <w:rPr>
                <w:rFonts w:ascii="Arial" w:hAnsi="Arial"/>
                <w:sz w:val="20"/>
                <w:lang w:val="pt-BR"/>
              </w:rPr>
              <w:t>8 horas e, no máximo,</w:t>
            </w:r>
          </w:p>
          <w:p w:rsidR="00ED2A60" w:rsidRDefault="00ED2A60" w:rsidP="00ED2A60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 horas após 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ED2A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Recipientes estéreis separados (1 recipiente para cada fragmento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 tecido).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A60" w:rsidRPr="00451374" w:rsidRDefault="00ED2A60" w:rsidP="00A26D6C">
            <w:pPr>
              <w:pStyle w:val="TableParagraph"/>
              <w:tabs>
                <w:tab w:val="left" w:pos="1800"/>
              </w:tabs>
              <w:spacing w:before="117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  <w:tr w:rsidR="00B66A21" w:rsidRPr="006362EA" w:rsidTr="00567A86">
        <w:trPr>
          <w:trHeight w:hRule="exact" w:val="324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A21" w:rsidRPr="00451374" w:rsidRDefault="00B66A21" w:rsidP="005501DA">
            <w:pPr>
              <w:ind w:left="142" w:right="294"/>
              <w:jc w:val="center"/>
              <w:rPr>
                <w:lang w:val="pt-BR"/>
              </w:rPr>
            </w:pPr>
            <w:r w:rsidRPr="00B41355">
              <w:rPr>
                <w:rFonts w:ascii="Arial"/>
                <w:sz w:val="20"/>
              </w:rPr>
              <w:t>RT-PCR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6C" w:rsidRDefault="00B66A21" w:rsidP="00B66A21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/>
                <w:position w:val="10"/>
                <w:sz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Soro</w:t>
            </w:r>
            <w:r w:rsidR="00AE3CC6">
              <w:rPr>
                <w:rFonts w:ascii="Arial"/>
                <w:position w:val="10"/>
                <w:sz w:val="13"/>
                <w:lang w:val="pt-BR"/>
              </w:rPr>
              <w:t>C</w:t>
            </w:r>
          </w:p>
          <w:p w:rsidR="00B66A21" w:rsidRPr="00451374" w:rsidRDefault="00B66A21" w:rsidP="00B66A21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LCR</w:t>
            </w:r>
            <w:r w:rsidRPr="00451374">
              <w:rPr>
                <w:rFonts w:ascii="Arial"/>
                <w:position w:val="10"/>
                <w:sz w:val="13"/>
                <w:lang w:val="pt-BR"/>
              </w:rPr>
              <w:t>A</w:t>
            </w:r>
          </w:p>
          <w:p w:rsidR="00B66A21" w:rsidRPr="00567A86" w:rsidRDefault="00653615" w:rsidP="00B66A21">
            <w:pPr>
              <w:pStyle w:val="TableParagraph"/>
              <w:spacing w:before="12" w:line="220" w:lineRule="auto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67A86">
              <w:rPr>
                <w:rFonts w:ascii="Arial"/>
                <w:sz w:val="20"/>
                <w:lang w:val="pt-BR"/>
              </w:rPr>
              <w:t>2</w:t>
            </w:r>
            <w:r w:rsidR="00B66A21" w:rsidRPr="00567A86">
              <w:rPr>
                <w:rFonts w:ascii="Arial"/>
                <w:sz w:val="20"/>
                <w:lang w:val="pt-BR"/>
              </w:rPr>
              <w:t>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B8" w:rsidRPr="00451374" w:rsidRDefault="00712DB8" w:rsidP="00712DB8">
            <w:pPr>
              <w:pStyle w:val="TableParagraph"/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 dia a partir do início dos</w:t>
            </w:r>
            <w:r w:rsidRPr="00451374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sintomas.</w:t>
            </w:r>
          </w:p>
          <w:p w:rsidR="00B66A21" w:rsidRPr="00451374" w:rsidRDefault="00B66A21" w:rsidP="00B66A21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66A21" w:rsidRPr="00ED2A60" w:rsidRDefault="00B66A21" w:rsidP="007E7B4C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Após a coleta, colocar imediatamente a amostra sob refrigeração.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pStyle w:val="TableParagraph"/>
              <w:tabs>
                <w:tab w:val="left" w:pos="24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Tubo estéril hermeticamente fechado.</w:t>
            </w:r>
          </w:p>
          <w:p w:rsidR="00B66A21" w:rsidRPr="00451374" w:rsidRDefault="00B66A21" w:rsidP="00B66A21">
            <w:pPr>
              <w:pStyle w:val="TableParagraph"/>
              <w:spacing w:before="11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66A21" w:rsidRPr="00451374" w:rsidRDefault="00B66A21" w:rsidP="00B66A21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Manter em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nitrogênio líquido ou </w:t>
            </w:r>
            <w:r w:rsidRPr="00451374">
              <w:rPr>
                <w:rFonts w:ascii="Arial" w:hAnsi="Arial"/>
                <w:i/>
                <w:sz w:val="20"/>
                <w:lang w:val="pt-BR"/>
              </w:rPr>
              <w:t>freezer</w:t>
            </w:r>
            <w:r w:rsidRPr="00451374">
              <w:rPr>
                <w:rFonts w:ascii="Arial" w:hAnsi="Arial"/>
                <w:i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</w:t>
            </w:r>
          </w:p>
          <w:p w:rsidR="00B66A21" w:rsidRPr="00451374" w:rsidRDefault="00B66A21" w:rsidP="00B66A2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70°C.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pStyle w:val="TableParagraph"/>
              <w:tabs>
                <w:tab w:val="left" w:pos="1800"/>
              </w:tabs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Nitrogênio líquido ou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caixa isotérmica com gelo seco ou reciclável.</w:t>
            </w:r>
          </w:p>
          <w:p w:rsidR="00B66A21" w:rsidRPr="00451374" w:rsidRDefault="00B66A21" w:rsidP="00B66A21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66A21" w:rsidRPr="00451374" w:rsidRDefault="00B66A21" w:rsidP="00885527">
            <w:pPr>
              <w:ind w:left="142" w:right="294"/>
              <w:jc w:val="center"/>
              <w:rPr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No caso de transporte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com gelo reciclável, enviar ao LACEN em no máximo até 6 horas.</w:t>
            </w:r>
          </w:p>
        </w:tc>
      </w:tr>
      <w:tr w:rsidR="00B66A21" w:rsidRPr="006362EA" w:rsidTr="00567A86">
        <w:trPr>
          <w:trHeight w:hRule="exact" w:val="3427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A21" w:rsidRPr="00451374" w:rsidRDefault="00B66A21" w:rsidP="005501DA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no</w:t>
            </w:r>
            <w:r w:rsidRPr="00451374">
              <w:rPr>
                <w:rFonts w:ascii="Arial" w:hAnsi="Arial"/>
                <w:spacing w:val="1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mínimo,</w:t>
            </w:r>
          </w:p>
          <w:p w:rsidR="00B66A21" w:rsidRPr="00451374" w:rsidRDefault="00B66A21" w:rsidP="00B66A21">
            <w:pPr>
              <w:pStyle w:val="TableParagraph"/>
              <w:spacing w:before="4"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1 cm</w:t>
            </w:r>
            <w:r w:rsidRPr="00451374">
              <w:rPr>
                <w:rFonts w:ascii="Arial" w:hAnsi="Arial"/>
                <w:position w:val="10"/>
                <w:sz w:val="13"/>
                <w:lang w:val="pt-BR"/>
              </w:rPr>
              <w:t xml:space="preserve">3 </w:t>
            </w:r>
            <w:r w:rsidRPr="00451374">
              <w:rPr>
                <w:rFonts w:ascii="Arial" w:hAnsi="Arial"/>
                <w:sz w:val="20"/>
                <w:lang w:val="pt-BR"/>
              </w:rPr>
              <w:t>de tecidos: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fígado,</w:t>
            </w:r>
          </w:p>
          <w:p w:rsidR="00B66A21" w:rsidRPr="00D22B7C" w:rsidRDefault="00B66A21" w:rsidP="00B66A21">
            <w:pPr>
              <w:pStyle w:val="TableParagraph"/>
              <w:spacing w:before="12" w:line="220" w:lineRule="auto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22B7C">
              <w:rPr>
                <w:rFonts w:ascii="Arial" w:hAnsi="Arial"/>
                <w:sz w:val="20"/>
                <w:lang w:val="pt-BR"/>
              </w:rPr>
              <w:t>rim, coração, baço, linfonodo</w:t>
            </w:r>
            <w:r w:rsidRPr="00D22B7C">
              <w:rPr>
                <w:rFonts w:ascii="Arial" w:hAnsi="Arial"/>
                <w:position w:val="10"/>
                <w:sz w:val="13"/>
                <w:lang w:val="pt-BR"/>
              </w:rPr>
              <w:t>B</w:t>
            </w:r>
            <w:r w:rsidRPr="00D22B7C">
              <w:rPr>
                <w:rFonts w:ascii="Arial" w:hAnsi="Arial"/>
                <w:sz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Logo após o óbito ou dentro das primeiras 8 horas e, no máximo,</w:t>
            </w:r>
          </w:p>
          <w:p w:rsidR="00B66A21" w:rsidRDefault="00B66A21" w:rsidP="00B66A21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 horas após 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óbito.</w:t>
            </w:r>
          </w:p>
          <w:p w:rsidR="00B66A21" w:rsidRDefault="00B66A21" w:rsidP="00B66A21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Recipientes estéreis separados (1 recipiente para cada fragmento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 tecido).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A21" w:rsidRPr="00451374" w:rsidRDefault="00B66A21" w:rsidP="00B66A21">
            <w:pPr>
              <w:ind w:left="142" w:right="294"/>
              <w:jc w:val="center"/>
              <w:rPr>
                <w:lang w:val="pt-BR"/>
              </w:rPr>
            </w:pPr>
          </w:p>
        </w:tc>
      </w:tr>
    </w:tbl>
    <w:p w:rsidR="00567A86" w:rsidRPr="007221ED" w:rsidRDefault="00567A86">
      <w:pPr>
        <w:rPr>
          <w:lang w:val="pt-BR"/>
        </w:rPr>
      </w:pPr>
      <w:r w:rsidRPr="007221ED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1F489E" w:rsidRPr="005F1C2F" w:rsidTr="00567A86">
        <w:trPr>
          <w:trHeight w:hRule="exact" w:val="60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489E" w:rsidRDefault="001F489E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489E" w:rsidRDefault="001F489E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489E" w:rsidRDefault="001F489E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489E" w:rsidRDefault="001F489E" w:rsidP="006F5629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489E" w:rsidRDefault="001F489E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D2A60" w:rsidRPr="006362EA" w:rsidTr="005501DA">
        <w:trPr>
          <w:trHeight w:hRule="exact" w:val="99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Default="00ED2A60" w:rsidP="00AE6EE1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</w:p>
          <w:p w:rsidR="00ED2A60" w:rsidRDefault="00ED2A60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90" w:rsidRDefault="00ED2A60" w:rsidP="00995D90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/>
                <w:position w:val="10"/>
                <w:sz w:val="13"/>
                <w:lang w:val="pt-BR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  <w:r w:rsidR="00995D90" w:rsidRPr="00451374">
              <w:rPr>
                <w:rFonts w:ascii="Arial"/>
                <w:position w:val="10"/>
                <w:sz w:val="13"/>
                <w:lang w:val="pt-BR"/>
              </w:rPr>
              <w:t xml:space="preserve"> </w:t>
            </w:r>
            <w:r w:rsidR="00995D90">
              <w:rPr>
                <w:rFonts w:ascii="Arial"/>
                <w:position w:val="10"/>
                <w:sz w:val="13"/>
                <w:lang w:val="pt-BR"/>
              </w:rPr>
              <w:t>C</w:t>
            </w:r>
          </w:p>
          <w:p w:rsidR="00ED2A60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partir do 7° dia do início dos sintomas.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spacing w:before="14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Tubo estéril hermeticamente fechado.</w:t>
            </w:r>
          </w:p>
          <w:p w:rsidR="00ED2A60" w:rsidRPr="00451374" w:rsidRDefault="00ED2A60" w:rsidP="005501DA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D2A60" w:rsidRPr="00451374" w:rsidRDefault="00ED2A60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geladeira entre 2 a</w:t>
            </w:r>
            <w:r w:rsidRPr="00451374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8°C</w:t>
            </w:r>
          </w:p>
          <w:p w:rsidR="00ED2A60" w:rsidRPr="00451374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por até 48 horas após a coleta ou em freezer a - 20°C até o momento do 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  <w:tr w:rsidR="00ED2A60" w:rsidRPr="006362EA" w:rsidTr="005501DA">
        <w:trPr>
          <w:trHeight w:hRule="exact" w:val="170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ELISA (pesquisa de antígeno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NS1)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90" w:rsidRDefault="00ED2A60" w:rsidP="00995D90">
            <w:pPr>
              <w:pStyle w:val="TableParagraph"/>
              <w:spacing w:before="200" w:line="417" w:lineRule="auto"/>
              <w:ind w:left="142" w:right="294"/>
              <w:jc w:val="center"/>
              <w:rPr>
                <w:rFonts w:ascii="Arial"/>
                <w:position w:val="10"/>
                <w:sz w:val="13"/>
                <w:lang w:val="pt-BR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  <w:r w:rsidR="00995D90" w:rsidRPr="00451374">
              <w:rPr>
                <w:rFonts w:ascii="Arial"/>
                <w:position w:val="10"/>
                <w:sz w:val="13"/>
                <w:lang w:val="pt-BR"/>
              </w:rPr>
              <w:t xml:space="preserve"> </w:t>
            </w:r>
            <w:r w:rsidR="00995D90">
              <w:rPr>
                <w:rFonts w:ascii="Arial"/>
                <w:position w:val="10"/>
                <w:sz w:val="13"/>
                <w:lang w:val="pt-BR"/>
              </w:rPr>
              <w:t>C</w:t>
            </w:r>
          </w:p>
          <w:p w:rsidR="00ED2A60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5°dia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após o início dos sintoma</w:t>
            </w:r>
            <w:r w:rsidR="00B66A21">
              <w:rPr>
                <w:rFonts w:ascii="Arial" w:eastAsia="Arial" w:hAnsi="Arial" w:cs="Arial"/>
                <w:sz w:val="20"/>
                <w:szCs w:val="20"/>
                <w:lang w:val="pt-BR"/>
              </w:rPr>
              <w:t>s (fase aguda); preferencialmen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te até o 3º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dia.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5501DA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5501DA">
            <w:pPr>
              <w:ind w:left="142" w:right="294"/>
              <w:jc w:val="center"/>
              <w:rPr>
                <w:lang w:val="pt-BR"/>
              </w:rPr>
            </w:pPr>
          </w:p>
        </w:tc>
      </w:tr>
      <w:tr w:rsidR="00ED2A60" w:rsidRPr="00E92E62" w:rsidTr="00AE6EE1">
        <w:trPr>
          <w:trHeight w:hRule="exact" w:val="228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Default="00ED2A60" w:rsidP="00DB51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Imuno- histoquímica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5501DA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D2A60" w:rsidRPr="00451374" w:rsidRDefault="00ED2A60" w:rsidP="005501DA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no mínimo, 1cm</w:t>
            </w:r>
            <w:r w:rsidRPr="00451374">
              <w:rPr>
                <w:rFonts w:ascii="Arial" w:hAnsi="Arial"/>
                <w:position w:val="10"/>
                <w:sz w:val="13"/>
                <w:lang w:val="pt-BR"/>
              </w:rPr>
              <w:t xml:space="preserve">3 </w:t>
            </w:r>
            <w:r w:rsidRPr="00451374">
              <w:rPr>
                <w:rFonts w:ascii="Arial" w:hAnsi="Arial"/>
                <w:sz w:val="20"/>
                <w:lang w:val="pt-BR"/>
              </w:rPr>
              <w:t>de tecidos em formalina 10%</w:t>
            </w:r>
            <w:r w:rsidRPr="00451374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tamponada</w:t>
            </w:r>
          </w:p>
          <w:p w:rsidR="00ED2A60" w:rsidRPr="00451374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(formol), ou</w:t>
            </w:r>
            <w:r w:rsidRPr="00451374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em bloco de parafina.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Logo após o óbito ou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dentro das primeiras</w:t>
            </w:r>
            <w:r w:rsidR="00885527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8 horas.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No</w:t>
            </w:r>
          </w:p>
          <w:p w:rsidR="00ED2A60" w:rsidRPr="00451374" w:rsidRDefault="00653615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máximo</w:t>
            </w:r>
            <w:r w:rsidR="00ED2A60" w:rsidRPr="00451374">
              <w:rPr>
                <w:rFonts w:ascii="Arial" w:hAnsi="Arial"/>
                <w:sz w:val="20"/>
                <w:lang w:val="pt-BR"/>
              </w:rPr>
              <w:t xml:space="preserve"> 24 horas após o óbito.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Pr="00451374" w:rsidRDefault="00ED2A60" w:rsidP="00AE6EE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Imersos em formalina 10% tamponada ou incluídos em blocos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 parafina.</w:t>
            </w:r>
          </w:p>
          <w:p w:rsidR="00ED2A60" w:rsidRPr="00451374" w:rsidRDefault="00ED2A60" w:rsidP="005501DA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D2A60" w:rsidRDefault="00ED2A60" w:rsidP="005501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Temperatura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60" w:rsidRDefault="00ED2A60" w:rsidP="005501DA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:rsidR="00ED2A60" w:rsidRDefault="00ED2A60" w:rsidP="00AE6EE1">
            <w:pPr>
              <w:pStyle w:val="TableParagraph"/>
              <w:tabs>
                <w:tab w:val="left" w:pos="1800"/>
              </w:tabs>
              <w:ind w:right="-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Caixa isotérmica sem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gelo.</w:t>
            </w:r>
          </w:p>
        </w:tc>
      </w:tr>
    </w:tbl>
    <w:p w:rsidR="00771AEB" w:rsidRPr="00BA3097" w:rsidRDefault="00771AEB" w:rsidP="000C33DA">
      <w:pPr>
        <w:spacing w:before="72"/>
        <w:ind w:left="142" w:right="294"/>
        <w:rPr>
          <w:rFonts w:ascii="Arial" w:hAnsi="Arial"/>
          <w:b/>
          <w:sz w:val="24"/>
          <w:szCs w:val="24"/>
          <w:lang w:val="pt-BR"/>
        </w:rPr>
      </w:pPr>
    </w:p>
    <w:p w:rsidR="00055C7D" w:rsidRDefault="00065A18" w:rsidP="000C33DA">
      <w:pPr>
        <w:spacing w:before="72"/>
        <w:ind w:left="142" w:right="294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771AEB">
        <w:rPr>
          <w:rFonts w:ascii="Arial" w:hAnsi="Arial"/>
          <w:b/>
          <w:sz w:val="24"/>
          <w:szCs w:val="24"/>
          <w:lang w:val="pt-BR"/>
        </w:rPr>
        <w:t>:</w:t>
      </w:r>
    </w:p>
    <w:p w:rsidR="004F0DF1" w:rsidRDefault="00055C7D" w:rsidP="005F21AC">
      <w:pPr>
        <w:pStyle w:val="Corpodetexto"/>
        <w:numPr>
          <w:ilvl w:val="0"/>
          <w:numId w:val="46"/>
        </w:numPr>
        <w:spacing w:line="276" w:lineRule="auto"/>
        <w:ind w:left="567" w:right="294" w:hanging="425"/>
        <w:jc w:val="both"/>
        <w:rPr>
          <w:lang w:val="pt-BR"/>
        </w:rPr>
      </w:pPr>
      <w:r>
        <w:rPr>
          <w:lang w:val="pt-BR"/>
        </w:rPr>
        <w:t xml:space="preserve">Diagnóstico: </w:t>
      </w:r>
      <w:r w:rsidR="00451374" w:rsidRPr="00055C7D">
        <w:rPr>
          <w:lang w:val="pt-BR"/>
        </w:rPr>
        <w:t>ficha de Investigação</w:t>
      </w:r>
      <w:r w:rsidR="00451374" w:rsidRPr="00055C7D">
        <w:rPr>
          <w:spacing w:val="-16"/>
          <w:lang w:val="pt-BR"/>
        </w:rPr>
        <w:t xml:space="preserve"> </w:t>
      </w:r>
      <w:r w:rsidR="00451374" w:rsidRPr="00055C7D">
        <w:rPr>
          <w:lang w:val="pt-BR"/>
        </w:rPr>
        <w:t>(SINAN</w:t>
      </w:r>
      <w:r w:rsidR="004F0DF1">
        <w:rPr>
          <w:lang w:val="pt-BR"/>
        </w:rPr>
        <w:t xml:space="preserve">), </w:t>
      </w:r>
      <w:r w:rsidR="004F0DF1" w:rsidRPr="00FC751E">
        <w:rPr>
          <w:lang w:val="pt-BR"/>
        </w:rPr>
        <w:t>cadastro impresso do GAL e l</w:t>
      </w:r>
      <w:r w:rsidR="004F0DF1">
        <w:rPr>
          <w:lang w:val="pt-BR"/>
        </w:rPr>
        <w:t>istagem GAL de exames</w:t>
      </w:r>
      <w:r w:rsidR="004F0DF1" w:rsidRPr="00FC751E">
        <w:rPr>
          <w:lang w:val="pt-BR"/>
        </w:rPr>
        <w:t xml:space="preserve"> encaminhado</w:t>
      </w:r>
      <w:r w:rsidR="004F0DF1">
        <w:rPr>
          <w:lang w:val="pt-BR"/>
        </w:rPr>
        <w:t>s</w:t>
      </w:r>
      <w:r w:rsidR="00A50278">
        <w:rPr>
          <w:lang w:val="pt-BR"/>
        </w:rPr>
        <w:t>;</w:t>
      </w:r>
    </w:p>
    <w:p w:rsidR="005147FC" w:rsidRPr="00771AEB" w:rsidRDefault="005147FC" w:rsidP="000C33DA">
      <w:pPr>
        <w:spacing w:before="72"/>
        <w:ind w:left="142" w:right="294"/>
        <w:jc w:val="both"/>
        <w:rPr>
          <w:rFonts w:ascii="Arial"/>
          <w:b/>
          <w:sz w:val="24"/>
          <w:szCs w:val="24"/>
          <w:lang w:val="pt-BR"/>
        </w:rPr>
      </w:pPr>
    </w:p>
    <w:p w:rsidR="00E6019C" w:rsidRPr="00771AEB" w:rsidRDefault="00451374" w:rsidP="000C33DA">
      <w:pPr>
        <w:spacing w:before="72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71AEB">
        <w:rPr>
          <w:rFonts w:ascii="Arial"/>
          <w:b/>
          <w:sz w:val="24"/>
          <w:szCs w:val="24"/>
          <w:lang w:val="pt-BR"/>
        </w:rPr>
        <w:t>Modo de</w:t>
      </w:r>
      <w:r w:rsidRPr="00771AEB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771AEB">
        <w:rPr>
          <w:rFonts w:ascii="Arial"/>
          <w:b/>
          <w:sz w:val="24"/>
          <w:szCs w:val="24"/>
          <w:lang w:val="pt-BR"/>
        </w:rPr>
        <w:t>Coleta:</w:t>
      </w:r>
    </w:p>
    <w:p w:rsidR="00E6019C" w:rsidRPr="00771AEB" w:rsidRDefault="00451374" w:rsidP="005F21AC">
      <w:pPr>
        <w:pStyle w:val="PargrafodaLista"/>
        <w:numPr>
          <w:ilvl w:val="0"/>
          <w:numId w:val="20"/>
        </w:numPr>
        <w:tabs>
          <w:tab w:val="left" w:pos="567"/>
        </w:tabs>
        <w:spacing w:before="40" w:line="276" w:lineRule="auto"/>
        <w:ind w:left="142" w:right="294" w:firstLine="0"/>
        <w:rPr>
          <w:rFonts w:ascii="Arial" w:eastAsia="Arial" w:hAnsi="Arial" w:cs="Arial"/>
          <w:sz w:val="24"/>
          <w:szCs w:val="24"/>
          <w:lang w:val="pt-BR"/>
        </w:rPr>
      </w:pPr>
      <w:r w:rsidRPr="00771AEB">
        <w:rPr>
          <w:rFonts w:ascii="Arial"/>
          <w:sz w:val="24"/>
          <w:szCs w:val="24"/>
          <w:lang w:val="pt-BR"/>
        </w:rPr>
        <w:t>Coletar assepticamente as</w:t>
      </w:r>
      <w:r w:rsidRPr="00771AEB">
        <w:rPr>
          <w:rFonts w:ascii="Arial"/>
          <w:spacing w:val="-6"/>
          <w:sz w:val="24"/>
          <w:szCs w:val="24"/>
          <w:lang w:val="pt-BR"/>
        </w:rPr>
        <w:t xml:space="preserve"> </w:t>
      </w:r>
      <w:r w:rsidRPr="00771AEB">
        <w:rPr>
          <w:rFonts w:ascii="Arial"/>
          <w:sz w:val="24"/>
          <w:szCs w:val="24"/>
          <w:lang w:val="pt-BR"/>
        </w:rPr>
        <w:t>amostras</w:t>
      </w:r>
      <w:r w:rsidR="00A50278">
        <w:rPr>
          <w:rFonts w:ascii="Arial"/>
          <w:sz w:val="24"/>
          <w:szCs w:val="24"/>
          <w:lang w:val="pt-BR"/>
        </w:rPr>
        <w:t>;</w:t>
      </w:r>
    </w:p>
    <w:p w:rsidR="00E6019C" w:rsidRPr="00771AEB" w:rsidRDefault="00451374" w:rsidP="005F21AC">
      <w:pPr>
        <w:pStyle w:val="PargrafodaLista"/>
        <w:numPr>
          <w:ilvl w:val="0"/>
          <w:numId w:val="20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71AEB">
        <w:rPr>
          <w:rFonts w:ascii="Arial" w:hAnsi="Arial"/>
          <w:sz w:val="24"/>
          <w:szCs w:val="24"/>
          <w:lang w:val="pt-BR"/>
        </w:rPr>
        <w:t>Para a imuno-histoquímica, obter a amostra por necrópsia, viscerotomia ou punção aspirativa. Não se recomenda coletar tecidos para histopatologia em pacientes vivos, devido ao risco de</w:t>
      </w:r>
      <w:r w:rsidRPr="00771AEB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Pr="00771AEB">
        <w:rPr>
          <w:rFonts w:ascii="Arial" w:hAnsi="Arial"/>
          <w:sz w:val="24"/>
          <w:szCs w:val="24"/>
          <w:lang w:val="pt-BR"/>
        </w:rPr>
        <w:t>sangramento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A50278" w:rsidRDefault="00451374" w:rsidP="005F21AC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71AEB">
        <w:rPr>
          <w:rFonts w:ascii="Arial" w:hAnsi="Arial"/>
          <w:sz w:val="24"/>
          <w:szCs w:val="24"/>
          <w:lang w:val="pt-BR"/>
        </w:rPr>
        <w:t xml:space="preserve">Coletar assepticamente a amostra de sangue, aguardar a coagulação, centrifugar a 3.000rpm por 10 minutos. </w:t>
      </w:r>
      <w:r w:rsidRPr="00A50278">
        <w:rPr>
          <w:rFonts w:ascii="Arial" w:hAnsi="Arial"/>
          <w:sz w:val="24"/>
          <w:szCs w:val="24"/>
          <w:lang w:val="pt-BR"/>
        </w:rPr>
        <w:t>Separar o soro em tubo estéril hermeticamente</w:t>
      </w:r>
      <w:r w:rsidRPr="00A50278">
        <w:rPr>
          <w:rFonts w:ascii="Arial" w:hAnsi="Arial"/>
          <w:spacing w:val="-23"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fechado.</w:t>
      </w:r>
    </w:p>
    <w:p w:rsidR="00E6019C" w:rsidRPr="00A50278" w:rsidRDefault="00E6019C" w:rsidP="00601FD6">
      <w:pPr>
        <w:tabs>
          <w:tab w:val="left" w:pos="567"/>
        </w:tabs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A26F9D" w:rsidRDefault="00451374" w:rsidP="00A26F9D">
      <w:pPr>
        <w:tabs>
          <w:tab w:val="left" w:pos="284"/>
        </w:tabs>
        <w:spacing w:line="276" w:lineRule="auto"/>
        <w:ind w:left="142" w:right="294"/>
        <w:jc w:val="both"/>
        <w:rPr>
          <w:rFonts w:ascii="Arial"/>
          <w:b/>
          <w:sz w:val="24"/>
          <w:szCs w:val="24"/>
        </w:rPr>
      </w:pPr>
      <w:r w:rsidRPr="00771AEB">
        <w:rPr>
          <w:rFonts w:ascii="Arial"/>
          <w:b/>
          <w:sz w:val="24"/>
          <w:szCs w:val="24"/>
        </w:rPr>
        <w:t>Notas:</w:t>
      </w:r>
    </w:p>
    <w:p w:rsidR="00890E56" w:rsidRPr="00890E56" w:rsidRDefault="00890E56" w:rsidP="005F21AC">
      <w:pPr>
        <w:pStyle w:val="PargrafodaLista"/>
        <w:numPr>
          <w:ilvl w:val="0"/>
          <w:numId w:val="47"/>
        </w:numPr>
        <w:tabs>
          <w:tab w:val="left" w:pos="567"/>
          <w:tab w:val="left" w:pos="8789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Não</w:t>
      </w:r>
      <w:r w:rsidRPr="00890E56">
        <w:rPr>
          <w:rFonts w:ascii="Arial" w:hAnsi="Arial"/>
          <w:sz w:val="24"/>
          <w:szCs w:val="24"/>
          <w:lang w:val="pt-BR"/>
        </w:rPr>
        <w:t xml:space="preserve"> </w:t>
      </w:r>
      <w:r w:rsidRPr="00A26F9D">
        <w:rPr>
          <w:rFonts w:ascii="Arial" w:hAnsi="Arial"/>
          <w:sz w:val="24"/>
          <w:szCs w:val="24"/>
          <w:lang w:val="pt-BR"/>
        </w:rPr>
        <w:t>enviar amostras de soro hemolisadas e lipêmicas para sorologia</w:t>
      </w:r>
      <w:r w:rsidRPr="00A26F9D">
        <w:rPr>
          <w:rFonts w:ascii="Arial" w:hAnsi="Arial"/>
          <w:spacing w:val="-22"/>
          <w:sz w:val="24"/>
          <w:szCs w:val="24"/>
          <w:lang w:val="pt-BR"/>
        </w:rPr>
        <w:t xml:space="preserve"> </w:t>
      </w:r>
      <w:r w:rsidRPr="00A26F9D">
        <w:rPr>
          <w:rFonts w:ascii="Arial" w:hAnsi="Arial"/>
          <w:sz w:val="24"/>
          <w:szCs w:val="24"/>
          <w:lang w:val="pt-BR"/>
        </w:rPr>
        <w:t>IgM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890E56" w:rsidRPr="00890E56" w:rsidRDefault="00890E56" w:rsidP="005F21AC">
      <w:pPr>
        <w:pStyle w:val="PargrafodaLista"/>
        <w:numPr>
          <w:ilvl w:val="0"/>
          <w:numId w:val="48"/>
        </w:numPr>
        <w:tabs>
          <w:tab w:val="left" w:pos="567"/>
          <w:tab w:val="left" w:pos="8789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90E56">
        <w:rPr>
          <w:rFonts w:ascii="Arial" w:hAnsi="Arial"/>
          <w:sz w:val="24"/>
          <w:szCs w:val="24"/>
          <w:lang w:val="pt-BR"/>
        </w:rPr>
        <w:t xml:space="preserve">Não usar refrigerador/freezer do tipo </w:t>
      </w:r>
      <w:r w:rsidRPr="00890E56">
        <w:rPr>
          <w:rFonts w:ascii="Arial" w:hAnsi="Arial"/>
          <w:i/>
          <w:sz w:val="24"/>
          <w:szCs w:val="24"/>
          <w:lang w:val="pt-BR"/>
        </w:rPr>
        <w:t xml:space="preserve">frost-free </w:t>
      </w:r>
      <w:r w:rsidRPr="00890E56">
        <w:rPr>
          <w:rFonts w:ascii="Arial" w:hAnsi="Arial"/>
          <w:sz w:val="24"/>
          <w:szCs w:val="24"/>
          <w:lang w:val="pt-BR"/>
        </w:rPr>
        <w:t>para armazenamento de</w:t>
      </w:r>
      <w:r w:rsidRPr="00890E56">
        <w:rPr>
          <w:rFonts w:ascii="Arial" w:hAnsi="Arial"/>
          <w:spacing w:val="-22"/>
          <w:sz w:val="24"/>
          <w:szCs w:val="24"/>
          <w:lang w:val="pt-BR"/>
        </w:rPr>
        <w:t xml:space="preserve"> </w:t>
      </w:r>
      <w:r w:rsidRPr="00890E56">
        <w:rPr>
          <w:rFonts w:ascii="Arial" w:hAnsi="Arial"/>
          <w:sz w:val="24"/>
          <w:szCs w:val="24"/>
          <w:lang w:val="pt-BR"/>
        </w:rPr>
        <w:t>amostras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890E56" w:rsidRPr="00712DB8" w:rsidRDefault="00890E56" w:rsidP="005F21AC">
      <w:pPr>
        <w:pStyle w:val="PargrafodaLista"/>
        <w:numPr>
          <w:ilvl w:val="0"/>
          <w:numId w:val="48"/>
        </w:numPr>
        <w:tabs>
          <w:tab w:val="left" w:pos="567"/>
          <w:tab w:val="left" w:pos="8789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90E56">
        <w:rPr>
          <w:rFonts w:ascii="Arial" w:hAnsi="Arial"/>
          <w:sz w:val="24"/>
          <w:szCs w:val="24"/>
          <w:lang w:val="pt-BR"/>
        </w:rPr>
        <w:t>Encaminhar junto com as amostras para imuno-histoquímica, o laudo de necropsia com achados macro e microscópicos e o número do telefone do patologista responsável, para discussão sobre os</w:t>
      </w:r>
      <w:r w:rsidRPr="00890E56">
        <w:rPr>
          <w:rFonts w:ascii="Arial" w:hAnsi="Arial"/>
          <w:spacing w:val="-4"/>
          <w:sz w:val="24"/>
          <w:szCs w:val="24"/>
          <w:lang w:val="pt-BR"/>
        </w:rPr>
        <w:t xml:space="preserve"> </w:t>
      </w:r>
      <w:r w:rsidR="00712DB8">
        <w:rPr>
          <w:rFonts w:ascii="Arial" w:hAnsi="Arial"/>
          <w:sz w:val="24"/>
          <w:szCs w:val="24"/>
          <w:lang w:val="pt-BR"/>
        </w:rPr>
        <w:t>achados;</w:t>
      </w:r>
    </w:p>
    <w:p w:rsidR="00712DB8" w:rsidRPr="00567A86" w:rsidRDefault="00712DB8" w:rsidP="005F21AC">
      <w:pPr>
        <w:pStyle w:val="PargrafodaLista"/>
        <w:numPr>
          <w:ilvl w:val="0"/>
          <w:numId w:val="48"/>
        </w:numPr>
        <w:tabs>
          <w:tab w:val="left" w:pos="567"/>
          <w:tab w:val="left" w:pos="8789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67A86">
        <w:rPr>
          <w:rFonts w:ascii="Arial" w:hAnsi="Arial" w:cs="Arial"/>
          <w:sz w:val="24"/>
          <w:szCs w:val="24"/>
          <w:lang w:val="pt-BR"/>
        </w:rPr>
        <w:t>O exame de RT-PCR será realizado apenas para investigação de casos graves, casos de óbitos e situações definidas pela Vigilância Epidemiológica.</w:t>
      </w:r>
    </w:p>
    <w:p w:rsidR="004E446C" w:rsidRDefault="004E446C" w:rsidP="00890E56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5F21AC" w:rsidRDefault="005F21AC" w:rsidP="00890E56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5F21AC" w:rsidRDefault="005F21AC" w:rsidP="00890E56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5F21AC" w:rsidRDefault="005F21AC" w:rsidP="00890E56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1E7CD4" w:rsidRDefault="001E7CD4" w:rsidP="00890E56">
      <w:pPr>
        <w:tabs>
          <w:tab w:val="left" w:pos="567"/>
          <w:tab w:val="left" w:pos="8789"/>
        </w:tabs>
        <w:spacing w:before="40"/>
        <w:ind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2" w:name="_Toc454551344"/>
      <w:r w:rsidRPr="00751FA4">
        <w:rPr>
          <w:b w:val="0"/>
          <w:lang w:val="pt-BR"/>
        </w:rPr>
        <w:lastRenderedPageBreak/>
        <w:t>DIFTERIA</w:t>
      </w:r>
      <w:bookmarkEnd w:id="692"/>
    </w:p>
    <w:p w:rsidR="00AA7E59" w:rsidRPr="00BA3097" w:rsidRDefault="00AA7E59" w:rsidP="000C33DA">
      <w:pPr>
        <w:pStyle w:val="PargrafodaLista"/>
        <w:spacing w:after="4"/>
        <w:ind w:left="142" w:right="29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00"/>
        <w:gridCol w:w="2453"/>
        <w:gridCol w:w="1800"/>
      </w:tblGrid>
      <w:tr w:rsidR="00A26F9D" w:rsidTr="00601FD6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6F9D" w:rsidRDefault="00A26F9D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6F9D" w:rsidRDefault="00A26F9D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6F9D" w:rsidRDefault="00A26F9D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6F9D" w:rsidRDefault="00A26F9D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26F9D" w:rsidRDefault="00A26F9D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601FD6">
        <w:trPr>
          <w:trHeight w:hRule="exact" w:val="103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 xml:space="preserve">Isolamento de </w:t>
            </w:r>
            <w:r w:rsidRPr="00451374">
              <w:rPr>
                <w:rFonts w:ascii="Arial"/>
                <w:i/>
                <w:sz w:val="20"/>
                <w:lang w:val="pt-BR"/>
              </w:rPr>
              <w:t xml:space="preserve">Corynebacterium </w:t>
            </w:r>
            <w:r w:rsidRPr="00451374">
              <w:rPr>
                <w:rFonts w:ascii="Arial"/>
                <w:sz w:val="20"/>
                <w:lang w:val="pt-BR"/>
              </w:rPr>
              <w:t>por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cultura.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Exsudatos de nasofaringe; orofaringe e de lesões de pele (01 swab de</w:t>
            </w:r>
            <w:r w:rsidRPr="00451374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cada).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01FD6">
            <w:pPr>
              <w:pStyle w:val="SemEspaamento"/>
              <w:jc w:val="center"/>
              <w:rPr>
                <w:rFonts w:eastAsia="Arial" w:cs="Arial"/>
                <w:szCs w:val="20"/>
                <w:lang w:val="pt-BR"/>
              </w:rPr>
            </w:pPr>
            <w:r w:rsidRPr="00D66EEC">
              <w:rPr>
                <w:rFonts w:ascii="Arial" w:hAnsi="Arial" w:cs="Arial"/>
                <w:sz w:val="20"/>
                <w:szCs w:val="20"/>
                <w:lang w:val="pt-BR"/>
              </w:rPr>
              <w:t>Início dos sintomas e, preferencialmen</w:t>
            </w:r>
            <w:r w:rsidR="00601FD6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D66EEC">
              <w:rPr>
                <w:rFonts w:ascii="Arial" w:hAnsi="Arial" w:cs="Arial"/>
                <w:sz w:val="20"/>
                <w:szCs w:val="20"/>
                <w:lang w:val="pt-BR"/>
              </w:rPr>
              <w:t xml:space="preserve"> te, antes de iniciar o uso de</w:t>
            </w:r>
            <w:r w:rsidRPr="00451374">
              <w:rPr>
                <w:lang w:val="pt-BR"/>
              </w:rPr>
              <w:t xml:space="preserve"> </w:t>
            </w:r>
            <w:r w:rsidRPr="00F42748">
              <w:rPr>
                <w:rFonts w:ascii="Arial" w:hAnsi="Arial" w:cs="Arial"/>
                <w:sz w:val="20"/>
                <w:szCs w:val="20"/>
                <w:lang w:val="pt-BR"/>
              </w:rPr>
              <w:t>antimicrobianos.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Meio de PAI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ou LÖEFFLER.</w:t>
            </w:r>
          </w:p>
          <w:p w:rsidR="00E6019C" w:rsidRPr="00451374" w:rsidRDefault="00E6019C" w:rsidP="00601FD6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601FD6" w:rsidRDefault="00451374" w:rsidP="00601FD6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01FD6">
              <w:rPr>
                <w:rFonts w:ascii="Arial"/>
                <w:sz w:val="20"/>
                <w:lang w:val="pt-BR"/>
              </w:rPr>
              <w:t>Temperatura</w:t>
            </w:r>
            <w:r w:rsidRPr="00601FD6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601FD6">
              <w:rPr>
                <w:rFonts w:ascii="Arial"/>
                <w:sz w:val="20"/>
                <w:lang w:val="pt-BR"/>
              </w:rPr>
              <w:t>ambiente.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601FD6">
            <w:pPr>
              <w:pStyle w:val="TableParagraph"/>
              <w:spacing w:before="167"/>
              <w:ind w:right="-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sem gelo (envio imediato).</w:t>
            </w:r>
          </w:p>
        </w:tc>
      </w:tr>
      <w:tr w:rsidR="00E6019C" w:rsidTr="00601FD6">
        <w:trPr>
          <w:trHeight w:hRule="exact" w:val="77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Microscopia.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</w:tr>
    </w:tbl>
    <w:p w:rsidR="008528D3" w:rsidRPr="00BA3097" w:rsidRDefault="008528D3" w:rsidP="00601FD6">
      <w:pPr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26D6C" w:rsidRDefault="00065A18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="00451374" w:rsidRPr="00AA7E59">
        <w:rPr>
          <w:b/>
          <w:lang w:val="pt-BR"/>
        </w:rPr>
        <w:t xml:space="preserve">: </w:t>
      </w:r>
      <w:r w:rsidR="00451374" w:rsidRPr="00AA7E59">
        <w:rPr>
          <w:lang w:val="pt-BR"/>
        </w:rPr>
        <w:t>ficha de Investigação</w:t>
      </w:r>
      <w:r w:rsidR="00451374" w:rsidRPr="00AA7E59">
        <w:rPr>
          <w:spacing w:val="-16"/>
          <w:lang w:val="pt-BR"/>
        </w:rPr>
        <w:t xml:space="preserve"> </w:t>
      </w:r>
      <w:r w:rsidR="00451374" w:rsidRPr="00AA7E59">
        <w:rPr>
          <w:lang w:val="pt-BR"/>
        </w:rPr>
        <w:t>(SINAN)</w:t>
      </w:r>
      <w:r w:rsidR="00A26D6C">
        <w:rPr>
          <w:lang w:val="pt-BR"/>
        </w:rPr>
        <w:t>,</w:t>
      </w:r>
      <w:r w:rsidR="00A26D6C" w:rsidRPr="00A26D6C">
        <w:rPr>
          <w:lang w:val="pt-BR"/>
        </w:rPr>
        <w:t xml:space="preserve"> </w:t>
      </w:r>
      <w:r w:rsidR="00A26D6C" w:rsidRPr="00FC751E">
        <w:rPr>
          <w:lang w:val="pt-BR"/>
        </w:rPr>
        <w:t>cadastro impresso do GAL e l</w:t>
      </w:r>
      <w:r w:rsidR="00A26D6C">
        <w:rPr>
          <w:lang w:val="pt-BR"/>
        </w:rPr>
        <w:t>istagem GAL de exames</w:t>
      </w:r>
      <w:r w:rsidR="00A26D6C" w:rsidRPr="00FC751E">
        <w:rPr>
          <w:lang w:val="pt-BR"/>
        </w:rPr>
        <w:t xml:space="preserve"> encaminhado</w:t>
      </w:r>
      <w:r w:rsidR="00A26D6C">
        <w:rPr>
          <w:lang w:val="pt-BR"/>
        </w:rPr>
        <w:t>s</w:t>
      </w:r>
      <w:r w:rsidR="00A26D6C" w:rsidRPr="00FC751E">
        <w:rPr>
          <w:lang w:val="pt-BR"/>
        </w:rPr>
        <w:t>.</w:t>
      </w:r>
    </w:p>
    <w:p w:rsidR="00E6019C" w:rsidRPr="00AA7E59" w:rsidRDefault="00E6019C" w:rsidP="00106855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AA7E59" w:rsidRDefault="00451374" w:rsidP="000C33DA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A7E59">
        <w:rPr>
          <w:rFonts w:ascii="Arial"/>
          <w:b/>
          <w:sz w:val="24"/>
          <w:szCs w:val="24"/>
          <w:lang w:val="pt-BR"/>
        </w:rPr>
        <w:t>Modo de</w:t>
      </w:r>
      <w:r w:rsidRPr="00AA7E59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AA7E59">
        <w:rPr>
          <w:rFonts w:ascii="Arial"/>
          <w:b/>
          <w:sz w:val="24"/>
          <w:szCs w:val="24"/>
          <w:lang w:val="pt-BR"/>
        </w:rPr>
        <w:t>Coleta:</w:t>
      </w:r>
    </w:p>
    <w:p w:rsidR="00E6019C" w:rsidRPr="00AA7E59" w:rsidRDefault="00451374" w:rsidP="000C33DA">
      <w:pPr>
        <w:spacing w:before="40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A7E59">
        <w:rPr>
          <w:rFonts w:ascii="Arial" w:hAnsi="Arial"/>
          <w:sz w:val="24"/>
          <w:szCs w:val="24"/>
          <w:lang w:val="pt-BR"/>
        </w:rPr>
        <w:t>Coletar secreção com swab estéril, ao redor da superfície da garganta, amígdalas, úvula e toda a região da garganta. O swab deve ser passado cuidadosamente ao redor das lesões para evitar o descolamento da placa. No caso de secreção nasal, utilizar o mesmo swab para as duas narinas, introduzindo-o suavemente até a nasofaringe e girando-o</w:t>
      </w:r>
      <w:r w:rsidRPr="00AA7E59">
        <w:rPr>
          <w:rFonts w:ascii="Arial" w:hAnsi="Arial"/>
          <w:spacing w:val="-25"/>
          <w:sz w:val="24"/>
          <w:szCs w:val="24"/>
          <w:lang w:val="pt-BR"/>
        </w:rPr>
        <w:t xml:space="preserve"> </w:t>
      </w:r>
      <w:r w:rsidRPr="00AA7E59">
        <w:rPr>
          <w:rFonts w:ascii="Arial" w:hAnsi="Arial"/>
          <w:sz w:val="24"/>
          <w:szCs w:val="24"/>
          <w:lang w:val="pt-BR"/>
        </w:rPr>
        <w:t>posteriormente.</w:t>
      </w:r>
    </w:p>
    <w:p w:rsidR="00E6019C" w:rsidRPr="00AA7E59" w:rsidRDefault="00E6019C" w:rsidP="00A26D6C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AA7E59" w:rsidRDefault="00451374" w:rsidP="000C33DA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A7E59">
        <w:rPr>
          <w:rFonts w:ascii="Arial" w:hAnsi="Arial"/>
          <w:sz w:val="24"/>
          <w:szCs w:val="24"/>
          <w:lang w:val="pt-BR"/>
        </w:rPr>
        <w:t>Após a coleta proceder à semeadura do material no meio PAI ou LÖEFFLER,</w:t>
      </w:r>
      <w:r w:rsidRPr="00AA7E59">
        <w:rPr>
          <w:rFonts w:ascii="Arial" w:hAnsi="Arial"/>
          <w:spacing w:val="-20"/>
          <w:sz w:val="24"/>
          <w:szCs w:val="24"/>
          <w:lang w:val="pt-BR"/>
        </w:rPr>
        <w:t xml:space="preserve"> </w:t>
      </w:r>
      <w:r w:rsidRPr="00AA7E59">
        <w:rPr>
          <w:rFonts w:ascii="Arial" w:hAnsi="Arial"/>
          <w:sz w:val="24"/>
          <w:szCs w:val="24"/>
          <w:lang w:val="pt-BR"/>
        </w:rPr>
        <w:t>imediatamente.</w:t>
      </w:r>
    </w:p>
    <w:p w:rsidR="00AA7E59" w:rsidRPr="00BA3097" w:rsidRDefault="00AA7E59" w:rsidP="000C33DA">
      <w:pPr>
        <w:spacing w:before="72" w:after="6"/>
        <w:ind w:left="142" w:right="294"/>
        <w:rPr>
          <w:rFonts w:ascii="Arial" w:hAnsi="Arial"/>
          <w:b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3" w:name="_Toc454551345"/>
      <w:r w:rsidRPr="00751FA4">
        <w:rPr>
          <w:b w:val="0"/>
          <w:lang w:val="pt-BR"/>
        </w:rPr>
        <w:t>DOENÇA DE CHAGAS</w:t>
      </w:r>
      <w:bookmarkEnd w:id="693"/>
    </w:p>
    <w:p w:rsidR="00AA7E59" w:rsidRPr="00BA3097" w:rsidRDefault="00AA7E59" w:rsidP="000C33DA">
      <w:pPr>
        <w:spacing w:before="72" w:after="6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02"/>
        <w:gridCol w:w="1742"/>
        <w:gridCol w:w="2367"/>
        <w:gridCol w:w="1843"/>
      </w:tblGrid>
      <w:tr w:rsidR="00601FD6" w:rsidTr="00601FD6">
        <w:trPr>
          <w:trHeight w:hRule="exact" w:val="4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01FD6" w:rsidRDefault="00601FD6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01FD6" w:rsidRDefault="00601FD6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01FD6" w:rsidRDefault="00601FD6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01FD6" w:rsidRDefault="00601FD6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01FD6" w:rsidRDefault="00601FD6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601FD6">
        <w:trPr>
          <w:trHeight w:hRule="exact" w:val="119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451374" w:rsidP="00601FD6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IgG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9C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601FD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6019C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9C" w:rsidRPr="00451374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601FD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15 dias após o início dos sintomas.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9C" w:rsidRPr="00451374" w:rsidRDefault="00E6019C" w:rsidP="00601FD6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E6019C" w:rsidRPr="00451374" w:rsidRDefault="00E6019C" w:rsidP="00601FD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451374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9C" w:rsidRPr="00451374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601FD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601FD6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  <w:lang w:val="pt-BR"/>
              </w:rPr>
            </w:pPr>
          </w:p>
          <w:p w:rsidR="00E6019C" w:rsidRPr="00451374" w:rsidRDefault="00451374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  <w:tr w:rsidR="00E6019C" w:rsidTr="00601FD6">
        <w:trPr>
          <w:trHeight w:hRule="exact" w:val="127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0C33DA">
            <w:pPr>
              <w:pStyle w:val="TableParagraph"/>
              <w:spacing w:before="17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IFI IgG 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IgM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0C33DA">
            <w:pPr>
              <w:ind w:left="142" w:right="294"/>
            </w:pPr>
          </w:p>
        </w:tc>
      </w:tr>
      <w:tr w:rsidR="00BA662F" w:rsidRPr="006362EA" w:rsidTr="001F489E">
        <w:trPr>
          <w:trHeight w:hRule="exact" w:val="255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5C6129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Imunoensaio por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Q</w:t>
            </w:r>
            <w:r w:rsidR="00D56A1B">
              <w:rPr>
                <w:rFonts w:ascii="Arial" w:eastAsia="Arial" w:hAnsi="Arial" w:cs="Arial"/>
                <w:sz w:val="20"/>
                <w:szCs w:val="20"/>
                <w:lang w:val="pt-BR"/>
              </w:rPr>
              <w:t>uimiolumi-nescência IgG</w:t>
            </w:r>
          </w:p>
          <w:p w:rsidR="00BA662F" w:rsidRPr="00451374" w:rsidRDefault="00BA662F" w:rsidP="001F489E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Default="00BA662F" w:rsidP="001F489E">
            <w:pPr>
              <w:jc w:val="center"/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15 dias após o início dos sintomas.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1F489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BA662F" w:rsidRPr="00451374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BA662F" w:rsidRPr="00451374" w:rsidRDefault="00BA662F" w:rsidP="001F489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A662F" w:rsidRPr="00451374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451374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A662F" w:rsidRPr="00451374" w:rsidRDefault="00BA662F" w:rsidP="001F48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1F489E" w:rsidRPr="001F489E" w:rsidRDefault="001F489E">
      <w:pPr>
        <w:rPr>
          <w:lang w:val="pt-BR"/>
        </w:rPr>
      </w:pPr>
      <w:r w:rsidRPr="001F489E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02"/>
        <w:gridCol w:w="1742"/>
        <w:gridCol w:w="2367"/>
        <w:gridCol w:w="1843"/>
      </w:tblGrid>
      <w:tr w:rsidR="00BA662F" w:rsidTr="002E3047">
        <w:trPr>
          <w:trHeight w:hRule="exact" w:val="50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A662F" w:rsidRDefault="00BA662F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662F">
              <w:rPr>
                <w:lang w:val="pt-BR"/>
              </w:rPr>
              <w:lastRenderedPageBreak/>
              <w:br w:type="page"/>
            </w: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A662F" w:rsidRDefault="00BA662F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A662F" w:rsidRDefault="00BA662F" w:rsidP="002E3047">
            <w:pPr>
              <w:ind w:left="142" w:right="294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A662F" w:rsidRDefault="00BA662F" w:rsidP="002E3047">
            <w:pPr>
              <w:ind w:left="142" w:right="29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A662F" w:rsidRDefault="00BA662F" w:rsidP="002E3047">
            <w:pPr>
              <w:ind w:left="142" w:right="294"/>
            </w:pPr>
          </w:p>
        </w:tc>
      </w:tr>
      <w:tr w:rsidR="00BA662F" w:rsidTr="00601FD6">
        <w:trPr>
          <w:trHeight w:hRule="exact" w:val="170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42" w:rsidRDefault="00BA662F" w:rsidP="009B5BF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Microscopia </w:t>
            </w:r>
          </w:p>
          <w:p w:rsidR="00BA662F" w:rsidRPr="00451374" w:rsidRDefault="00BA662F" w:rsidP="00C6534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parasitológico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direto – Chagas aguda)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Sangue total (03 lâminas com gota espessa)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D66EEC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Conforme NotaTécnica de Chagas </w:t>
            </w:r>
            <w:r w:rsidRPr="00D66EEC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(GEVS/SESA/</w:t>
            </w:r>
          </w:p>
          <w:p w:rsidR="00BA662F" w:rsidRPr="00601FD6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01FD6">
              <w:rPr>
                <w:rFonts w:ascii="Arial" w:hAnsi="Arial" w:cs="Arial"/>
                <w:sz w:val="20"/>
                <w:szCs w:val="20"/>
                <w:lang w:val="pt-BR"/>
              </w:rPr>
              <w:t xml:space="preserve">ES de </w:t>
            </w:r>
            <w:r w:rsidRPr="00601FD6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17/07/2012)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Pote plástico porta-lâmina (acondicionar após a secagem da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lâmina).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2F" w:rsidRPr="00451374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Pote de plástico porta-lâmina.</w:t>
            </w:r>
          </w:p>
          <w:p w:rsidR="00BA662F" w:rsidRPr="00451374" w:rsidRDefault="00BA662F" w:rsidP="00601FD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A662F" w:rsidRDefault="00BA662F" w:rsidP="00601FD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Enviar ao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LACEN imediatamente.</w:t>
            </w:r>
          </w:p>
        </w:tc>
      </w:tr>
    </w:tbl>
    <w:p w:rsidR="00E6019C" w:rsidRPr="00BA3097" w:rsidRDefault="00E6019C" w:rsidP="00471409">
      <w:pPr>
        <w:spacing w:before="4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p w:rsidR="00471409" w:rsidRDefault="00065A18" w:rsidP="00BA3097">
      <w:pPr>
        <w:tabs>
          <w:tab w:val="left" w:pos="567"/>
        </w:tabs>
        <w:spacing w:line="276" w:lineRule="auto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71409">
        <w:rPr>
          <w:rFonts w:ascii="Arial" w:hAnsi="Arial"/>
          <w:b/>
          <w:sz w:val="24"/>
          <w:szCs w:val="24"/>
          <w:lang w:val="pt-BR"/>
        </w:rPr>
        <w:t>:</w:t>
      </w:r>
    </w:p>
    <w:p w:rsidR="00E6019C" w:rsidRPr="00D732CE" w:rsidRDefault="00471409" w:rsidP="002C0196">
      <w:pPr>
        <w:pStyle w:val="Corpodetexto"/>
        <w:numPr>
          <w:ilvl w:val="0"/>
          <w:numId w:val="46"/>
        </w:numPr>
        <w:spacing w:line="276" w:lineRule="auto"/>
        <w:ind w:left="142" w:right="294" w:firstLine="0"/>
        <w:jc w:val="both"/>
        <w:rPr>
          <w:lang w:val="pt-BR"/>
        </w:rPr>
      </w:pPr>
      <w:r w:rsidRPr="00471409">
        <w:rPr>
          <w:lang w:val="pt-BR"/>
        </w:rPr>
        <w:t>Doença de</w:t>
      </w:r>
      <w:r w:rsidR="00601FD6" w:rsidRPr="00471409">
        <w:rPr>
          <w:lang w:val="pt-BR"/>
        </w:rPr>
        <w:t xml:space="preserve"> Chagas Aguda</w:t>
      </w:r>
      <w:r w:rsidR="00451374" w:rsidRPr="00471409">
        <w:rPr>
          <w:lang w:val="pt-BR"/>
        </w:rPr>
        <w:t>: ficha de investigação</w:t>
      </w:r>
      <w:r w:rsidR="00451374" w:rsidRPr="00471409">
        <w:rPr>
          <w:spacing w:val="-15"/>
          <w:lang w:val="pt-BR"/>
        </w:rPr>
        <w:t xml:space="preserve"> </w:t>
      </w:r>
      <w:r w:rsidR="00451374" w:rsidRPr="00471409">
        <w:rPr>
          <w:lang w:val="pt-BR"/>
        </w:rPr>
        <w:t>(SINAN)</w:t>
      </w:r>
      <w:r w:rsidR="00D732CE">
        <w:rPr>
          <w:lang w:val="pt-BR"/>
        </w:rPr>
        <w:t xml:space="preserve">, </w:t>
      </w:r>
      <w:r w:rsidR="00D732CE" w:rsidRPr="00FC751E">
        <w:rPr>
          <w:lang w:val="pt-BR"/>
        </w:rPr>
        <w:t>cadastro impresso do GAL e l</w:t>
      </w:r>
      <w:r w:rsidR="00D732CE">
        <w:rPr>
          <w:lang w:val="pt-BR"/>
        </w:rPr>
        <w:t>istagem GAL de exames</w:t>
      </w:r>
      <w:r w:rsidR="00D732CE" w:rsidRPr="00FC751E">
        <w:rPr>
          <w:lang w:val="pt-BR"/>
        </w:rPr>
        <w:t xml:space="preserve"> encaminhado</w:t>
      </w:r>
      <w:r w:rsidR="00D732CE">
        <w:rPr>
          <w:lang w:val="pt-BR"/>
        </w:rPr>
        <w:t>s</w:t>
      </w:r>
      <w:r w:rsidR="00A50278">
        <w:rPr>
          <w:lang w:val="pt-BR"/>
        </w:rPr>
        <w:t>;</w:t>
      </w:r>
    </w:p>
    <w:p w:rsidR="00E6019C" w:rsidRPr="00D732CE" w:rsidRDefault="00471409" w:rsidP="002C0196">
      <w:pPr>
        <w:pStyle w:val="Corpodetexto"/>
        <w:numPr>
          <w:ilvl w:val="0"/>
          <w:numId w:val="46"/>
        </w:numPr>
        <w:spacing w:line="276" w:lineRule="auto"/>
        <w:ind w:left="142" w:right="294" w:firstLine="0"/>
        <w:jc w:val="both"/>
        <w:rPr>
          <w:lang w:val="pt-BR"/>
        </w:rPr>
      </w:pPr>
      <w:r w:rsidRPr="00471409">
        <w:rPr>
          <w:lang w:val="pt-BR"/>
        </w:rPr>
        <w:t>Doença de</w:t>
      </w:r>
      <w:r w:rsidR="00601FD6" w:rsidRPr="00471409">
        <w:rPr>
          <w:lang w:val="pt-BR"/>
        </w:rPr>
        <w:t xml:space="preserve"> Chagas Crônica</w:t>
      </w:r>
      <w:r w:rsidR="00601FD6" w:rsidRPr="00471409">
        <w:rPr>
          <w:b/>
          <w:lang w:val="pt-BR"/>
        </w:rPr>
        <w:t xml:space="preserve">: </w:t>
      </w:r>
      <w:r w:rsidR="00601FD6" w:rsidRPr="00471409">
        <w:rPr>
          <w:lang w:val="pt-BR"/>
        </w:rPr>
        <w:t>requisição de exame</w:t>
      </w:r>
      <w:r w:rsidR="00601FD6" w:rsidRPr="00471409">
        <w:rPr>
          <w:spacing w:val="-9"/>
          <w:lang w:val="pt-BR"/>
        </w:rPr>
        <w:t xml:space="preserve"> </w:t>
      </w:r>
      <w:r w:rsidR="00601FD6" w:rsidRPr="00471409">
        <w:rPr>
          <w:lang w:val="pt-BR"/>
        </w:rPr>
        <w:t>GAL</w:t>
      </w:r>
      <w:r w:rsidR="00D732CE">
        <w:rPr>
          <w:lang w:val="pt-BR"/>
        </w:rPr>
        <w:t xml:space="preserve">, </w:t>
      </w:r>
      <w:r w:rsidR="00D732CE" w:rsidRPr="00FC751E">
        <w:rPr>
          <w:lang w:val="pt-BR"/>
        </w:rPr>
        <w:t>cadastro impresso do GAL e l</w:t>
      </w:r>
      <w:r w:rsidR="00D732CE">
        <w:rPr>
          <w:lang w:val="pt-BR"/>
        </w:rPr>
        <w:t>istagem GAL de exames</w:t>
      </w:r>
      <w:r w:rsidR="00D732CE" w:rsidRPr="00FC751E">
        <w:rPr>
          <w:lang w:val="pt-BR"/>
        </w:rPr>
        <w:t xml:space="preserve"> encaminhado</w:t>
      </w:r>
      <w:r w:rsidR="00D732CE">
        <w:rPr>
          <w:lang w:val="pt-BR"/>
        </w:rPr>
        <w:t>s</w:t>
      </w:r>
      <w:r w:rsidR="00D732CE" w:rsidRPr="00FC751E">
        <w:rPr>
          <w:lang w:val="pt-BR"/>
        </w:rPr>
        <w:t>.</w:t>
      </w:r>
    </w:p>
    <w:p w:rsidR="00E6019C" w:rsidRDefault="00E6019C" w:rsidP="00BA3097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01FD6" w:rsidRPr="00AA7E59" w:rsidRDefault="00601FD6" w:rsidP="00BA3097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AA7E59">
        <w:rPr>
          <w:rFonts w:ascii="Arial"/>
          <w:b/>
          <w:sz w:val="24"/>
          <w:szCs w:val="24"/>
        </w:rPr>
        <w:t>Notas:</w:t>
      </w:r>
    </w:p>
    <w:p w:rsidR="00601FD6" w:rsidRPr="00601FD6" w:rsidRDefault="00601FD6" w:rsidP="00BA3097">
      <w:pPr>
        <w:pStyle w:val="PargrafodaLista"/>
        <w:numPr>
          <w:ilvl w:val="1"/>
          <w:numId w:val="19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A7E59">
        <w:rPr>
          <w:rFonts w:ascii="Arial" w:hAnsi="Arial"/>
          <w:b/>
          <w:sz w:val="24"/>
          <w:szCs w:val="24"/>
          <w:lang w:val="pt-BR"/>
        </w:rPr>
        <w:t xml:space="preserve">Suspeita de Chagas aguda: </w:t>
      </w:r>
      <w:r w:rsidRPr="00AA7E59">
        <w:rPr>
          <w:rFonts w:ascii="Arial" w:hAnsi="Arial"/>
          <w:sz w:val="24"/>
          <w:szCs w:val="24"/>
          <w:lang w:val="pt-BR"/>
        </w:rPr>
        <w:t>sempre coletar amostras de sangue para exame parasitológico direto. Observar sintomatologia, o paciente deve apresentar febre a mais de sete dias e outros sintomas conforme descrito na Nota Técnica GEVS/ SESA/ ES de 17/07/2012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601FD6" w:rsidRPr="00AA7E59" w:rsidRDefault="00601FD6" w:rsidP="00BA3097">
      <w:pPr>
        <w:pStyle w:val="PargrafodaLista"/>
        <w:numPr>
          <w:ilvl w:val="1"/>
          <w:numId w:val="19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A7E59">
        <w:rPr>
          <w:rFonts w:ascii="Arial" w:hAnsi="Arial"/>
          <w:b/>
          <w:sz w:val="24"/>
          <w:szCs w:val="24"/>
          <w:lang w:val="pt-BR"/>
        </w:rPr>
        <w:t xml:space="preserve">Suspeita de Chagas Crônica: </w:t>
      </w:r>
      <w:r w:rsidRPr="00AA7E59">
        <w:rPr>
          <w:rFonts w:ascii="Arial" w:hAnsi="Arial"/>
          <w:sz w:val="24"/>
          <w:szCs w:val="24"/>
          <w:lang w:val="pt-BR"/>
        </w:rPr>
        <w:t>não realizar coleta de sangue pra exame parasitológico direto</w:t>
      </w:r>
      <w:r w:rsidR="00A50278">
        <w:rPr>
          <w:rFonts w:ascii="Arial" w:hAnsi="Arial"/>
          <w:sz w:val="24"/>
          <w:szCs w:val="24"/>
          <w:lang w:val="pt-BR"/>
        </w:rPr>
        <w:t>.</w:t>
      </w:r>
    </w:p>
    <w:p w:rsidR="00B8667B" w:rsidRPr="00AA7E59" w:rsidRDefault="00B8667B" w:rsidP="00B8667B">
      <w:pPr>
        <w:tabs>
          <w:tab w:val="left" w:pos="567"/>
        </w:tabs>
        <w:spacing w:before="10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4" w:name="_Toc454551346"/>
      <w:r w:rsidRPr="00B8667B">
        <w:rPr>
          <w:b w:val="0"/>
          <w:lang w:val="pt-BR"/>
        </w:rPr>
        <w:t>DOENÇA DE CREUTZFELDT JAKOB (DCJ) / DOENÇA PRIÔNICA</w:t>
      </w:r>
      <w:bookmarkEnd w:id="694"/>
      <w:r w:rsidRPr="00B8667B">
        <w:rPr>
          <w:b w:val="0"/>
          <w:lang w:val="pt-BR"/>
        </w:rPr>
        <w:t xml:space="preserve"> </w:t>
      </w:r>
    </w:p>
    <w:p w:rsidR="00B8667B" w:rsidRDefault="00B8667B" w:rsidP="00B8667B">
      <w:pPr>
        <w:ind w:left="142" w:right="294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43"/>
        <w:gridCol w:w="1658"/>
        <w:gridCol w:w="2453"/>
        <w:gridCol w:w="1800"/>
      </w:tblGrid>
      <w:tr w:rsidR="00B8667B" w:rsidRPr="00BD6F22" w:rsidTr="005F1C2F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5F1C2F">
        <w:trPr>
          <w:trHeight w:hRule="exact" w:val="93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>Proteína 14.3.3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 a 2 mL</w:t>
            </w:r>
            <w:r w:rsidRPr="00BD6F22">
              <w:rPr>
                <w:rFonts w:ascii="Arial"/>
                <w:sz w:val="20"/>
                <w:szCs w:val="20"/>
              </w:rPr>
              <w:t xml:space="preserve"> de</w:t>
            </w:r>
            <w:r w:rsidRPr="00BD6F2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LCR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A critério do  médico.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</w:t>
            </w: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2 a 8 ºC por até 24 horas.</w:t>
            </w: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widowControl/>
              <w:ind w:left="142" w:right="294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667B" w:rsidRPr="00FD33D3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B8667B" w:rsidRPr="00BD6F22" w:rsidRDefault="00B8667B" w:rsidP="005F1C2F">
            <w:pPr>
              <w:widowControl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8667B" w:rsidRPr="00BD6F22" w:rsidRDefault="00B8667B" w:rsidP="005F1C2F">
            <w:pPr>
              <w:widowControl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A amostra deve chegar ao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LACEN em até 24h após a coleta.</w:t>
            </w:r>
          </w:p>
        </w:tc>
      </w:tr>
      <w:tr w:rsidR="00B8667B" w:rsidRPr="006362EA" w:rsidTr="005F1C2F">
        <w:trPr>
          <w:trHeight w:hRule="exact" w:val="96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>Mutação Genética (PrnP)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3 a 5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 de S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 xml:space="preserve">angue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o tubo de coleta co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 EDTA em geladeira entre 2 e 8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ºC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por até 24 horas.</w:t>
            </w:r>
          </w:p>
          <w:p w:rsidR="00B8667B" w:rsidRPr="00BD6F22" w:rsidRDefault="00B8667B" w:rsidP="005F1C2F">
            <w:pPr>
              <w:ind w:right="294"/>
              <w:rPr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</w:tr>
      <w:tr w:rsidR="00B8667B" w:rsidRPr="006362EA" w:rsidTr="005F1C2F">
        <w:trPr>
          <w:trHeight w:hRule="exact" w:val="154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Imuno</w:t>
            </w:r>
            <w:r w:rsidR="00F324A1">
              <w:rPr>
                <w:rFonts w:ascii="Arial" w:hAnsi="Arial"/>
                <w:sz w:val="20"/>
              </w:rPr>
              <w:t>-</w:t>
            </w:r>
            <w:r w:rsidRPr="00BD6F22">
              <w:rPr>
                <w:rFonts w:ascii="Arial" w:hAnsi="Arial"/>
                <w:sz w:val="20"/>
              </w:rPr>
              <w:t>histoquímica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line="276" w:lineRule="auto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Fragmentos e blocos de tecido cerebral</w:t>
            </w: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Frasco estéril com formol e/ou fazer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blocos com parafina.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Temperatura ambiente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</w:tr>
    </w:tbl>
    <w:p w:rsidR="00B8667B" w:rsidRPr="00471409" w:rsidRDefault="00B8667B" w:rsidP="00B8667B">
      <w:pPr>
        <w:tabs>
          <w:tab w:val="left" w:pos="8789"/>
        </w:tabs>
        <w:ind w:left="142" w:right="294"/>
        <w:jc w:val="both"/>
        <w:rPr>
          <w:rFonts w:ascii="Arial" w:hAnsi="Arial"/>
          <w:b/>
          <w:lang w:val="pt-BR"/>
        </w:rPr>
      </w:pPr>
    </w:p>
    <w:p w:rsidR="00B8667B" w:rsidRDefault="00B8667B" w:rsidP="00B8667B">
      <w:pPr>
        <w:pStyle w:val="Corpodetexto"/>
        <w:ind w:right="294"/>
        <w:jc w:val="both"/>
        <w:rPr>
          <w:lang w:val="pt-BR"/>
        </w:rPr>
      </w:pPr>
      <w:r w:rsidRPr="00471409">
        <w:rPr>
          <w:b/>
          <w:lang w:val="pt-BR"/>
        </w:rPr>
        <w:t>Documentação</w:t>
      </w:r>
      <w:r w:rsidRPr="00471409">
        <w:rPr>
          <w:lang w:val="pt-BR"/>
        </w:rPr>
        <w:t>: ficha de investigação</w:t>
      </w:r>
      <w:r w:rsidRPr="00471409">
        <w:rPr>
          <w:spacing w:val="-12"/>
          <w:lang w:val="pt-BR"/>
        </w:rPr>
        <w:t xml:space="preserve"> </w:t>
      </w:r>
      <w:r w:rsidRPr="00471409">
        <w:rPr>
          <w:lang w:val="pt-BR"/>
        </w:rPr>
        <w:t>(SINAN)</w:t>
      </w:r>
      <w:r>
        <w:rPr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736797" w:rsidRDefault="00B8667B" w:rsidP="00B8667B">
      <w:pPr>
        <w:tabs>
          <w:tab w:val="left" w:pos="8789"/>
        </w:tabs>
        <w:ind w:left="142" w:right="295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B8667B" w:rsidRPr="00471409" w:rsidRDefault="00B8667B" w:rsidP="00B8667B">
      <w:pPr>
        <w:widowControl/>
        <w:tabs>
          <w:tab w:val="left" w:pos="567"/>
          <w:tab w:val="left" w:pos="8789"/>
        </w:tabs>
        <w:spacing w:line="276" w:lineRule="auto"/>
        <w:ind w:left="142" w:right="294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471409">
        <w:rPr>
          <w:rFonts w:ascii="Arial" w:eastAsia="Times New Roman" w:hAnsi="Arial" w:cs="Arial"/>
          <w:b/>
          <w:sz w:val="24"/>
          <w:szCs w:val="24"/>
          <w:lang w:val="pt-BR" w:eastAsia="pt-BR"/>
        </w:rPr>
        <w:t>Notas:</w:t>
      </w:r>
    </w:p>
    <w:p w:rsidR="00B8667B" w:rsidRPr="00471409" w:rsidRDefault="00B8667B" w:rsidP="002C0196">
      <w:pPr>
        <w:pStyle w:val="PargrafodaLista"/>
        <w:widowControl/>
        <w:numPr>
          <w:ilvl w:val="0"/>
          <w:numId w:val="45"/>
        </w:numPr>
        <w:tabs>
          <w:tab w:val="left" w:pos="567"/>
          <w:tab w:val="left" w:pos="8789"/>
        </w:tabs>
        <w:spacing w:line="276" w:lineRule="auto"/>
        <w:ind w:left="142" w:right="294" w:firstLine="142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71409">
        <w:rPr>
          <w:rFonts w:ascii="Arial" w:eastAsia="Times New Roman" w:hAnsi="Arial" w:cs="Arial"/>
          <w:sz w:val="24"/>
          <w:szCs w:val="24"/>
          <w:lang w:val="pt-BR" w:eastAsia="pt-BR"/>
        </w:rPr>
        <w:t>A ficha de notificação deverá ser adequadamente preenchida contendo dados clínicos, laboratoriais e epidemiológicos, resultados de outros exames como Ressonância Magnética, nome e assinatura do médico, data do início dos sintomas, dentre outras informações requisitadas</w:t>
      </w:r>
      <w:r w:rsidR="00A50278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:rsidR="00B8667B" w:rsidRDefault="00B8667B" w:rsidP="00553800">
      <w:pPr>
        <w:pStyle w:val="PargrafodaLista"/>
        <w:widowControl/>
        <w:numPr>
          <w:ilvl w:val="0"/>
          <w:numId w:val="45"/>
        </w:numPr>
        <w:tabs>
          <w:tab w:val="left" w:pos="567"/>
          <w:tab w:val="left" w:pos="8789"/>
        </w:tabs>
        <w:spacing w:line="276" w:lineRule="auto"/>
        <w:ind w:left="284" w:right="294" w:firstLine="142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71409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A amostra também deverá estar acompanhada do Termo de Consentimento Livre e Esclarecido (TCLE) assinado. A ausência deste inviabiliza a execução das análises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8410EB" w:rsidRDefault="008410EB" w:rsidP="008410EB">
      <w:pPr>
        <w:pStyle w:val="PargrafodaLista"/>
        <w:widowControl/>
        <w:tabs>
          <w:tab w:val="left" w:pos="567"/>
          <w:tab w:val="left" w:pos="8789"/>
        </w:tabs>
        <w:spacing w:line="276" w:lineRule="auto"/>
        <w:ind w:left="426" w:right="294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5" w:name="_Toc454551347"/>
      <w:r w:rsidRPr="00B8667B">
        <w:rPr>
          <w:b w:val="0"/>
          <w:lang w:val="pt-BR"/>
        </w:rPr>
        <w:t>DOENÇA DE LYME</w:t>
      </w:r>
      <w:bookmarkEnd w:id="695"/>
    </w:p>
    <w:p w:rsidR="00B8667B" w:rsidRPr="00BA3097" w:rsidRDefault="00B8667B" w:rsidP="00B8667B">
      <w:pPr>
        <w:spacing w:after="43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2114"/>
        <w:gridCol w:w="1658"/>
        <w:gridCol w:w="2453"/>
        <w:gridCol w:w="1800"/>
      </w:tblGrid>
      <w:tr w:rsidR="00B8667B" w:rsidRPr="00BD6F22" w:rsidTr="005F1C2F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463D37" w:rsidRPr="006362EA" w:rsidTr="00463D37">
        <w:trPr>
          <w:trHeight w:hRule="exact" w:val="169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tabs>
                <w:tab w:val="left" w:pos="156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ELISA IgG e</w:t>
            </w:r>
            <w:r w:rsidRPr="00BD6F22">
              <w:rPr>
                <w:rFonts w:ascii="Arial"/>
                <w:spacing w:val="-6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IgM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</w:t>
            </w:r>
            <w:r w:rsidRPr="00BD6F22">
              <w:rPr>
                <w:rFonts w:ascii="Arial"/>
                <w:sz w:val="20"/>
              </w:rPr>
              <w:t xml:space="preserve"> de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  <w:r w:rsidRPr="00BD6F22">
              <w:rPr>
                <w:rFonts w:ascii="Arial"/>
                <w:sz w:val="20"/>
              </w:rPr>
              <w:t>oro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63D37" w:rsidRPr="00BD6F22" w:rsidRDefault="00463D37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Tubo de ensaio 12mm x 75mm hermeticamente fechado.</w:t>
            </w:r>
          </w:p>
          <w:p w:rsidR="00463D37" w:rsidRPr="00BD6F22" w:rsidRDefault="00463D37" w:rsidP="005F1C2F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463D37" w:rsidRPr="00BD6F22" w:rsidRDefault="00463D37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BD6F22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BD6F22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BD6F22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tabs>
                <w:tab w:val="left" w:pos="1800"/>
              </w:tabs>
              <w:spacing w:before="14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  <w:tr w:rsidR="00463D37" w:rsidRPr="00BD6F22" w:rsidTr="00D12A40">
        <w:trPr>
          <w:trHeight w:val="168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Western</w:t>
            </w:r>
            <w:r w:rsidRPr="00BD6F22">
              <w:rPr>
                <w:rFonts w:ascii="Arial"/>
                <w:spacing w:val="-4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Blot</w:t>
            </w:r>
          </w:p>
          <w:p w:rsidR="00463D37" w:rsidRPr="00BD6F22" w:rsidRDefault="00463D37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ind w:left="142" w:right="294"/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ind w:left="142" w:right="294"/>
              <w:jc w:val="center"/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ind w:left="142" w:right="294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37" w:rsidRPr="00BD6F22" w:rsidRDefault="00463D37" w:rsidP="005F1C2F">
            <w:pPr>
              <w:ind w:left="142" w:right="294"/>
              <w:jc w:val="center"/>
            </w:pPr>
          </w:p>
        </w:tc>
      </w:tr>
    </w:tbl>
    <w:p w:rsidR="00B8667B" w:rsidRDefault="00B8667B" w:rsidP="00B8667B">
      <w:pPr>
        <w:ind w:left="142" w:right="295"/>
        <w:rPr>
          <w:rFonts w:ascii="Arial" w:hAnsi="Arial"/>
          <w:b/>
          <w:lang w:val="pt-BR"/>
        </w:rPr>
      </w:pPr>
    </w:p>
    <w:p w:rsidR="00B8667B" w:rsidRPr="00D12A40" w:rsidRDefault="00B8667B" w:rsidP="00D12A40">
      <w:pPr>
        <w:tabs>
          <w:tab w:val="left" w:pos="8789"/>
        </w:tabs>
        <w:spacing w:before="72"/>
        <w:ind w:left="142" w:right="29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736797">
        <w:rPr>
          <w:rFonts w:ascii="Arial" w:hAnsi="Arial"/>
          <w:b/>
          <w:sz w:val="24"/>
          <w:szCs w:val="24"/>
          <w:lang w:val="pt-BR"/>
        </w:rPr>
        <w:t>:</w:t>
      </w:r>
      <w:r w:rsidR="00D12A40">
        <w:rPr>
          <w:rFonts w:ascii="Arial" w:hAnsi="Arial"/>
          <w:b/>
          <w:sz w:val="24"/>
          <w:szCs w:val="24"/>
          <w:lang w:val="pt-BR"/>
        </w:rPr>
        <w:t xml:space="preserve"> </w:t>
      </w:r>
      <w:r w:rsidRPr="00D12A40">
        <w:rPr>
          <w:rFonts w:ascii="Arial" w:hAnsi="Arial" w:cs="Arial"/>
          <w:sz w:val="24"/>
          <w:szCs w:val="24"/>
          <w:lang w:val="pt-BR"/>
        </w:rPr>
        <w:t>Formulário do LACEN (Doença de Lyme), cadastro impresso do GAL e listagem GAL de exames encaminhados.</w:t>
      </w:r>
    </w:p>
    <w:p w:rsidR="009634ED" w:rsidRDefault="009634ED" w:rsidP="00772D1D">
      <w:pPr>
        <w:pStyle w:val="PargrafodaLista"/>
        <w:tabs>
          <w:tab w:val="left" w:pos="8789"/>
        </w:tabs>
        <w:ind w:left="862" w:right="295"/>
        <w:jc w:val="both"/>
        <w:rPr>
          <w:rFonts w:ascii="Arial" w:hAnsi="Arial"/>
          <w:sz w:val="24"/>
          <w:szCs w:val="24"/>
          <w:lang w:val="pt-BR"/>
        </w:rPr>
      </w:pPr>
    </w:p>
    <w:p w:rsidR="008410EB" w:rsidRPr="00471409" w:rsidRDefault="008410EB" w:rsidP="008410EB">
      <w:pPr>
        <w:widowControl/>
        <w:tabs>
          <w:tab w:val="left" w:pos="567"/>
          <w:tab w:val="left" w:pos="8789"/>
        </w:tabs>
        <w:spacing w:line="276" w:lineRule="auto"/>
        <w:ind w:left="142" w:right="294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471409">
        <w:rPr>
          <w:rFonts w:ascii="Arial" w:eastAsia="Times New Roman" w:hAnsi="Arial" w:cs="Arial"/>
          <w:b/>
          <w:sz w:val="24"/>
          <w:szCs w:val="24"/>
          <w:lang w:val="pt-BR" w:eastAsia="pt-BR"/>
        </w:rPr>
        <w:t>Nota:</w:t>
      </w:r>
    </w:p>
    <w:p w:rsidR="00B8667B" w:rsidRPr="005419DD" w:rsidRDefault="008410EB" w:rsidP="005419DD">
      <w:pPr>
        <w:tabs>
          <w:tab w:val="left" w:pos="8789"/>
        </w:tabs>
        <w:spacing w:line="276" w:lineRule="auto"/>
        <w:ind w:left="142" w:right="295"/>
        <w:jc w:val="both"/>
        <w:rPr>
          <w:rFonts w:ascii="Arial" w:hAnsi="Arial"/>
          <w:sz w:val="24"/>
          <w:szCs w:val="24"/>
          <w:lang w:val="pt-BR"/>
        </w:rPr>
      </w:pPr>
      <w:r w:rsidRPr="005419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documentação deverá ser completamente preenchida, isto é, todos os campos da ficha deverão ser informados e deverá constar o carimbo e assinatura do médico. Não será </w:t>
      </w:r>
      <w:r w:rsidR="00BA3097" w:rsidRPr="005419DD">
        <w:rPr>
          <w:rFonts w:ascii="Arial" w:eastAsia="Times New Roman" w:hAnsi="Arial" w:cs="Arial"/>
          <w:sz w:val="24"/>
          <w:szCs w:val="24"/>
          <w:lang w:val="pt-BR" w:eastAsia="pt-BR"/>
        </w:rPr>
        <w:t>aceita solicitação de outras classes profissionais.</w:t>
      </w:r>
    </w:p>
    <w:p w:rsidR="008410EB" w:rsidRPr="008410EB" w:rsidRDefault="008410EB" w:rsidP="008410EB">
      <w:pPr>
        <w:pStyle w:val="PargrafodaLista"/>
        <w:tabs>
          <w:tab w:val="left" w:pos="8789"/>
        </w:tabs>
        <w:ind w:left="720" w:right="295"/>
        <w:jc w:val="both"/>
        <w:rPr>
          <w:rFonts w:ascii="Arial" w:hAnsi="Arial"/>
          <w:sz w:val="24"/>
          <w:szCs w:val="24"/>
          <w:lang w:val="pt-BR"/>
        </w:rPr>
      </w:pPr>
    </w:p>
    <w:p w:rsidR="00736797" w:rsidRPr="00736797" w:rsidRDefault="00736797" w:rsidP="004D14C3">
      <w:pPr>
        <w:pStyle w:val="PargrafodaLista"/>
        <w:numPr>
          <w:ilvl w:val="0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0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0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736797" w:rsidRPr="00736797" w:rsidRDefault="00736797" w:rsidP="004D14C3">
      <w:pPr>
        <w:pStyle w:val="PargrafodaLista"/>
        <w:numPr>
          <w:ilvl w:val="1"/>
          <w:numId w:val="42"/>
        </w:numPr>
        <w:spacing w:after="4"/>
        <w:ind w:left="142" w:right="294" w:firstLine="0"/>
        <w:rPr>
          <w:rFonts w:ascii="Arial" w:hAnsi="Arial"/>
          <w:vanish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696" w:name="_Toc454551348"/>
      <w:r w:rsidRPr="00B8667B">
        <w:rPr>
          <w:b w:val="0"/>
          <w:lang w:val="pt-BR"/>
        </w:rPr>
        <w:t>DOENÇAS DIARRÉICAS/ DTHA</w:t>
      </w:r>
      <w:bookmarkEnd w:id="696"/>
    </w:p>
    <w:p w:rsidR="00B8667B" w:rsidRPr="00736797" w:rsidRDefault="00B8667B" w:rsidP="00B8667B">
      <w:pPr>
        <w:spacing w:after="4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43"/>
        <w:gridCol w:w="1658"/>
        <w:gridCol w:w="2453"/>
        <w:gridCol w:w="1800"/>
      </w:tblGrid>
      <w:tr w:rsidR="00B8667B" w:rsidRPr="00BD6F22" w:rsidTr="005F1C2F">
        <w:trPr>
          <w:trHeight w:hRule="exact" w:val="55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D12A40">
        <w:trPr>
          <w:trHeight w:hRule="exact" w:val="228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>Isolamento bacteriano</w:t>
            </w:r>
            <w:r w:rsidRPr="00BD6F2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</w:rPr>
              <w:t>por 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Swab retal</w:t>
            </w:r>
            <w:r w:rsidRPr="00BD6F22">
              <w:rPr>
                <w:rFonts w:ascii="Arial" w:hAnsi="Arial" w:cs="Arial"/>
                <w:position w:val="10"/>
                <w:sz w:val="20"/>
                <w:szCs w:val="20"/>
                <w:vertAlign w:val="superscript"/>
                <w:lang w:val="pt-BR"/>
              </w:rPr>
              <w:t>A</w:t>
            </w:r>
            <w:r w:rsidRPr="00BD6F22">
              <w:rPr>
                <w:rFonts w:ascii="Arial" w:hAnsi="Arial" w:cs="Arial"/>
                <w:position w:val="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ou Swab fecal</w:t>
            </w:r>
            <w:r w:rsidRPr="00BD6F22">
              <w:rPr>
                <w:rFonts w:ascii="Arial" w:hAnsi="Arial" w:cs="Arial"/>
                <w:position w:val="10"/>
                <w:sz w:val="20"/>
                <w:szCs w:val="20"/>
                <w:vertAlign w:val="superscript"/>
                <w:lang w:val="pt-BR"/>
              </w:rPr>
              <w:t>B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right="9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Na fase aguda da doença, antes da antibioticoterapia.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Meio de transporte</w:t>
            </w:r>
            <w:r w:rsidRPr="00BD6F22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Cary- Blair.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885527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ambiente até 72 horas após a coleta e entre 2</w:t>
            </w:r>
            <w:r w:rsidRPr="00BD6F22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a 8°C até 7</w:t>
            </w:r>
            <w:r w:rsidRPr="00BD6F22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dias.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Caixa isotérmica com gelo reciclável.</w:t>
            </w:r>
          </w:p>
        </w:tc>
      </w:tr>
    </w:tbl>
    <w:p w:rsidR="00B8667B" w:rsidRPr="00BA3097" w:rsidRDefault="00B8667B" w:rsidP="00BA3097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B8667B" w:rsidRDefault="00B8667B" w:rsidP="00BA3097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Pr="00736797">
        <w:rPr>
          <w:b/>
          <w:lang w:val="pt-BR"/>
        </w:rPr>
        <w:t xml:space="preserve">: </w:t>
      </w:r>
      <w:r w:rsidRPr="00736797">
        <w:rPr>
          <w:lang w:val="pt-BR"/>
        </w:rPr>
        <w:t>formulário do LACEN (Doenças</w:t>
      </w:r>
      <w:r w:rsidRPr="00736797">
        <w:rPr>
          <w:spacing w:val="-13"/>
          <w:lang w:val="pt-BR"/>
        </w:rPr>
        <w:t xml:space="preserve"> </w:t>
      </w:r>
      <w:r w:rsidRPr="00736797">
        <w:rPr>
          <w:lang w:val="pt-BR"/>
        </w:rPr>
        <w:t>Diarréicas)</w:t>
      </w:r>
      <w:r>
        <w:rPr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736797" w:rsidRDefault="00B8667B" w:rsidP="00BA3097">
      <w:pPr>
        <w:tabs>
          <w:tab w:val="left" w:pos="8789"/>
        </w:tabs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736797" w:rsidRDefault="00B8667B" w:rsidP="00BA3097">
      <w:pPr>
        <w:tabs>
          <w:tab w:val="left" w:pos="8789"/>
        </w:tabs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736797">
        <w:rPr>
          <w:rFonts w:ascii="Arial"/>
          <w:b/>
          <w:sz w:val="24"/>
          <w:szCs w:val="24"/>
        </w:rPr>
        <w:t>Modo de</w:t>
      </w:r>
      <w:r w:rsidRPr="00736797">
        <w:rPr>
          <w:rFonts w:ascii="Arial"/>
          <w:b/>
          <w:spacing w:val="-4"/>
          <w:sz w:val="24"/>
          <w:szCs w:val="24"/>
        </w:rPr>
        <w:t xml:space="preserve"> </w:t>
      </w:r>
      <w:r w:rsidRPr="00736797">
        <w:rPr>
          <w:rFonts w:ascii="Arial"/>
          <w:b/>
          <w:sz w:val="24"/>
          <w:szCs w:val="24"/>
        </w:rPr>
        <w:t>Coleta:</w:t>
      </w:r>
    </w:p>
    <w:p w:rsidR="00B8667B" w:rsidRPr="00736797" w:rsidRDefault="00B8667B" w:rsidP="00BA3097">
      <w:pPr>
        <w:pStyle w:val="PargrafodaLista"/>
        <w:numPr>
          <w:ilvl w:val="1"/>
          <w:numId w:val="18"/>
        </w:numPr>
        <w:tabs>
          <w:tab w:val="left" w:pos="567"/>
          <w:tab w:val="left" w:pos="8789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36797">
        <w:rPr>
          <w:rFonts w:ascii="Arial" w:eastAsia="Arial" w:hAnsi="Arial" w:cs="Arial"/>
          <w:sz w:val="24"/>
          <w:szCs w:val="24"/>
          <w:lang w:val="pt-BR"/>
        </w:rPr>
        <w:t>Swab retal: introduzir o swab no esfincter anal a ± 2cm, aplicando-se movimentos rotatórios para que haja absorção do material; em seguida, coloque-o no meio de transporte</w:t>
      </w:r>
      <w:r w:rsidRPr="00736797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736797">
        <w:rPr>
          <w:rFonts w:ascii="Arial" w:eastAsia="Arial" w:hAnsi="Arial" w:cs="Arial"/>
          <w:sz w:val="24"/>
          <w:szCs w:val="24"/>
          <w:lang w:val="pt-BR"/>
        </w:rPr>
        <w:t>Cary-Blair</w:t>
      </w:r>
      <w:r w:rsidR="00A5027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8667B" w:rsidRPr="00736797" w:rsidRDefault="00B8667B" w:rsidP="00BA3097">
      <w:pPr>
        <w:pStyle w:val="PargrafodaLista"/>
        <w:numPr>
          <w:ilvl w:val="1"/>
          <w:numId w:val="18"/>
        </w:numPr>
        <w:tabs>
          <w:tab w:val="left" w:pos="567"/>
          <w:tab w:val="left" w:pos="8789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36797">
        <w:rPr>
          <w:rFonts w:ascii="Arial"/>
          <w:sz w:val="24"/>
          <w:szCs w:val="24"/>
          <w:lang w:val="pt-BR"/>
        </w:rPr>
        <w:lastRenderedPageBreak/>
        <w:t xml:space="preserve">Swab fecal: retirar 2g a 3g de fezes </w:t>
      </w:r>
      <w:r w:rsidRPr="00736797">
        <w:rPr>
          <w:rFonts w:ascii="Arial"/>
          <w:i/>
          <w:sz w:val="24"/>
          <w:szCs w:val="24"/>
          <w:lang w:val="pt-BR"/>
        </w:rPr>
        <w:t xml:space="preserve">in natura </w:t>
      </w:r>
      <w:r w:rsidRPr="00736797">
        <w:rPr>
          <w:rFonts w:ascii="Arial"/>
          <w:sz w:val="24"/>
          <w:szCs w:val="24"/>
          <w:lang w:val="pt-BR"/>
        </w:rPr>
        <w:t>do coletor com o swab e introduzi-lo em meio de transporte</w:t>
      </w:r>
      <w:r w:rsidRPr="00736797">
        <w:rPr>
          <w:rFonts w:ascii="Arial"/>
          <w:spacing w:val="-11"/>
          <w:sz w:val="24"/>
          <w:szCs w:val="24"/>
          <w:lang w:val="pt-BR"/>
        </w:rPr>
        <w:t xml:space="preserve"> </w:t>
      </w:r>
      <w:r w:rsidRPr="00736797">
        <w:rPr>
          <w:rFonts w:ascii="Arial"/>
          <w:sz w:val="24"/>
          <w:szCs w:val="24"/>
          <w:lang w:val="pt-BR"/>
        </w:rPr>
        <w:t>Cary-Blair.</w:t>
      </w:r>
    </w:p>
    <w:p w:rsidR="00B8667B" w:rsidRPr="00736797" w:rsidRDefault="00B8667B" w:rsidP="00BA3097">
      <w:pPr>
        <w:tabs>
          <w:tab w:val="left" w:pos="8789"/>
        </w:tabs>
        <w:spacing w:line="276" w:lineRule="auto"/>
        <w:ind w:left="142" w:right="294"/>
        <w:jc w:val="both"/>
        <w:rPr>
          <w:rFonts w:ascii="Arial"/>
          <w:b/>
          <w:sz w:val="24"/>
          <w:szCs w:val="24"/>
          <w:lang w:val="pt-BR"/>
        </w:rPr>
      </w:pPr>
    </w:p>
    <w:p w:rsidR="00B8667B" w:rsidRPr="00736797" w:rsidRDefault="00B8667B" w:rsidP="00BA3097">
      <w:pPr>
        <w:tabs>
          <w:tab w:val="left" w:pos="8789"/>
        </w:tabs>
        <w:spacing w:line="276" w:lineRule="auto"/>
        <w:ind w:left="142" w:right="294"/>
        <w:jc w:val="both"/>
        <w:rPr>
          <w:rFonts w:ascii="Arial"/>
          <w:b/>
          <w:sz w:val="24"/>
          <w:szCs w:val="24"/>
          <w:lang w:val="pt-BR"/>
        </w:rPr>
      </w:pPr>
      <w:r w:rsidRPr="00736797">
        <w:rPr>
          <w:rFonts w:ascii="Arial"/>
          <w:b/>
          <w:sz w:val="24"/>
          <w:szCs w:val="24"/>
          <w:lang w:val="pt-BR"/>
        </w:rPr>
        <w:t>Nota</w:t>
      </w:r>
      <w:r w:rsidR="005419DD">
        <w:rPr>
          <w:rFonts w:ascii="Arial"/>
          <w:b/>
          <w:sz w:val="24"/>
          <w:szCs w:val="24"/>
          <w:lang w:val="pt-BR"/>
        </w:rPr>
        <w:t>s</w:t>
      </w:r>
      <w:r w:rsidRPr="00736797">
        <w:rPr>
          <w:rFonts w:ascii="Arial"/>
          <w:b/>
          <w:sz w:val="24"/>
          <w:szCs w:val="24"/>
          <w:lang w:val="pt-BR"/>
        </w:rPr>
        <w:t>:</w:t>
      </w:r>
    </w:p>
    <w:p w:rsidR="005419DD" w:rsidRPr="00553800" w:rsidRDefault="00B8667B" w:rsidP="00553800">
      <w:pPr>
        <w:pStyle w:val="PargrafodaLista"/>
        <w:numPr>
          <w:ilvl w:val="0"/>
          <w:numId w:val="62"/>
        </w:numPr>
        <w:spacing w:line="276" w:lineRule="auto"/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53800">
        <w:rPr>
          <w:rFonts w:ascii="Arial" w:hAnsi="Arial"/>
          <w:sz w:val="24"/>
          <w:szCs w:val="24"/>
          <w:lang w:val="pt-BR"/>
        </w:rPr>
        <w:t>Não utilizar substâncias químicas no acondicionamento da amostra; evitar coletar amostras fecais de roupas, superfícies de cama, chão,</w:t>
      </w:r>
      <w:r w:rsidRPr="00553800">
        <w:rPr>
          <w:rFonts w:ascii="Arial" w:hAnsi="Arial"/>
          <w:spacing w:val="-16"/>
          <w:sz w:val="24"/>
          <w:szCs w:val="24"/>
          <w:lang w:val="pt-BR"/>
        </w:rPr>
        <w:t xml:space="preserve"> </w:t>
      </w:r>
      <w:r w:rsidRPr="00553800">
        <w:rPr>
          <w:rFonts w:ascii="Arial" w:hAnsi="Arial"/>
          <w:sz w:val="24"/>
          <w:szCs w:val="24"/>
          <w:lang w:val="pt-BR"/>
        </w:rPr>
        <w:t>etc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5419DD" w:rsidRPr="00553800" w:rsidRDefault="00B8667B" w:rsidP="00553800">
      <w:pPr>
        <w:pStyle w:val="PargrafodaLista"/>
        <w:numPr>
          <w:ilvl w:val="0"/>
          <w:numId w:val="62"/>
        </w:numPr>
        <w:spacing w:before="3" w:line="276" w:lineRule="auto"/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53800">
        <w:rPr>
          <w:rFonts w:ascii="Arial" w:hAnsi="Arial"/>
          <w:sz w:val="24"/>
          <w:szCs w:val="24"/>
          <w:lang w:val="pt-BR"/>
        </w:rPr>
        <w:t xml:space="preserve">Não serão aceitas amostras de fezes </w:t>
      </w:r>
      <w:r w:rsidRPr="00553800">
        <w:rPr>
          <w:rFonts w:ascii="Arial" w:hAnsi="Arial"/>
          <w:i/>
          <w:sz w:val="24"/>
          <w:szCs w:val="24"/>
          <w:lang w:val="pt-BR"/>
        </w:rPr>
        <w:t xml:space="preserve">in natura, </w:t>
      </w:r>
      <w:r w:rsidRPr="00553800">
        <w:rPr>
          <w:rFonts w:ascii="Arial" w:hAnsi="Arial"/>
          <w:sz w:val="24"/>
          <w:szCs w:val="24"/>
          <w:lang w:val="pt-BR"/>
        </w:rPr>
        <w:t>somente em meio de t</w:t>
      </w:r>
      <w:r w:rsidR="00A50278">
        <w:rPr>
          <w:rFonts w:ascii="Arial" w:hAnsi="Arial"/>
          <w:sz w:val="24"/>
          <w:szCs w:val="24"/>
          <w:lang w:val="pt-BR"/>
        </w:rPr>
        <w:t>ransporte bacteriano Cary-Blair;</w:t>
      </w:r>
    </w:p>
    <w:p w:rsidR="00B8667B" w:rsidRPr="00553800" w:rsidRDefault="00553800" w:rsidP="00553800">
      <w:pPr>
        <w:pStyle w:val="PargrafodaLista"/>
        <w:numPr>
          <w:ilvl w:val="0"/>
          <w:numId w:val="62"/>
        </w:numPr>
        <w:tabs>
          <w:tab w:val="left" w:pos="567"/>
          <w:tab w:val="left" w:pos="8789"/>
        </w:tabs>
        <w:spacing w:before="3" w:line="276" w:lineRule="auto"/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Cs/>
          <w:sz w:val="24"/>
          <w:szCs w:val="24"/>
          <w:lang w:val="pt-BR"/>
        </w:rPr>
        <w:t xml:space="preserve">  </w:t>
      </w:r>
      <w:r w:rsidR="00B8667B" w:rsidRPr="00553800">
        <w:rPr>
          <w:rFonts w:ascii="Arial" w:eastAsia="Arial" w:hAnsi="Arial" w:cs="Arial"/>
          <w:bCs/>
          <w:sz w:val="24"/>
          <w:szCs w:val="24"/>
          <w:lang w:val="pt-BR"/>
        </w:rPr>
        <w:t xml:space="preserve">Cadastrar no GAL a pesquisa </w:t>
      </w:r>
      <w:r w:rsidR="00B8667B" w:rsidRPr="00553800">
        <w:rPr>
          <w:rFonts w:ascii="Arial" w:eastAsia="Arial" w:hAnsi="Arial" w:cs="Arial"/>
          <w:b/>
          <w:bCs/>
          <w:sz w:val="24"/>
          <w:szCs w:val="24"/>
          <w:lang w:val="pt-BR"/>
        </w:rPr>
        <w:t>cultura de fezes</w:t>
      </w:r>
      <w:r w:rsidR="00B8667B" w:rsidRPr="00553800">
        <w:rPr>
          <w:rFonts w:ascii="Arial" w:eastAsia="Arial" w:hAnsi="Arial" w:cs="Arial"/>
          <w:sz w:val="24"/>
          <w:szCs w:val="24"/>
          <w:lang w:val="pt-BR"/>
        </w:rPr>
        <w:t>, não solicitar cultura de bactérias.</w:t>
      </w:r>
    </w:p>
    <w:p w:rsidR="00C569B8" w:rsidRPr="00736797" w:rsidRDefault="00C569B8" w:rsidP="005419DD">
      <w:pPr>
        <w:pStyle w:val="PargrafodaLista"/>
        <w:tabs>
          <w:tab w:val="left" w:pos="567"/>
          <w:tab w:val="left" w:pos="8789"/>
        </w:tabs>
        <w:spacing w:line="276" w:lineRule="auto"/>
        <w:ind w:left="284" w:right="294" w:hanging="283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3679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lang w:val="pt-BR"/>
        </w:rPr>
      </w:pPr>
      <w:r w:rsidRPr="00736797">
        <w:rPr>
          <w:rFonts w:cs="Arial"/>
          <w:b w:val="0"/>
          <w:bCs w:val="0"/>
          <w:lang w:val="pt-BR"/>
        </w:rPr>
        <w:t xml:space="preserve"> </w:t>
      </w:r>
      <w:bookmarkStart w:id="697" w:name="_Toc454551349"/>
      <w:r w:rsidRPr="00751FA4">
        <w:rPr>
          <w:b w:val="0"/>
          <w:lang w:val="pt-BR"/>
        </w:rPr>
        <w:t xml:space="preserve">ESQUITOSSOMOSE </w:t>
      </w:r>
      <w:bookmarkEnd w:id="697"/>
    </w:p>
    <w:p w:rsidR="00736797" w:rsidRPr="00BA3097" w:rsidRDefault="00736797" w:rsidP="000C33DA">
      <w:pPr>
        <w:spacing w:after="5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10"/>
        <w:gridCol w:w="1843"/>
      </w:tblGrid>
      <w:tr w:rsidR="009634ED" w:rsidRPr="00736797" w:rsidTr="00775FA5">
        <w:trPr>
          <w:trHeight w:hRule="exact" w:val="46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634ED" w:rsidRDefault="009634ED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634ED" w:rsidRDefault="009634ED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634ED" w:rsidRDefault="009634ED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634ED" w:rsidRDefault="009634ED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634ED" w:rsidRDefault="009634ED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9634ED">
        <w:trPr>
          <w:trHeight w:hRule="exact" w:val="162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736797" w:rsidRDefault="00451374" w:rsidP="009634ED">
            <w:pPr>
              <w:pStyle w:val="TableParagraph"/>
              <w:spacing w:before="17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36797">
              <w:rPr>
                <w:rFonts w:ascii="Arial"/>
                <w:sz w:val="20"/>
                <w:lang w:val="pt-BR"/>
              </w:rPr>
              <w:t>Microscopia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634ED">
            <w:pPr>
              <w:pStyle w:val="TableParagraph"/>
              <w:spacing w:before="17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Fezes em lâmina, coradas pelo método Kato Katz.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9634ED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9634ED">
            <w:pPr>
              <w:pStyle w:val="TableParagraph"/>
              <w:spacing w:before="17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634ED">
            <w:pPr>
              <w:pStyle w:val="TableParagraph"/>
              <w:ind w:left="43" w:right="9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porta-lâmina Temperatura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ambiente.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634ED">
            <w:pPr>
              <w:pStyle w:val="TableParagraph"/>
              <w:spacing w:before="171"/>
              <w:ind w:right="9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porta- lâmina com o nome da Unidade solicitante e a ficha</w:t>
            </w:r>
            <w:r w:rsidRPr="00451374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específica.</w:t>
            </w:r>
          </w:p>
        </w:tc>
      </w:tr>
      <w:tr w:rsidR="005F1C2F" w:rsidRPr="006362EA" w:rsidTr="005F1C2F">
        <w:trPr>
          <w:trHeight w:hRule="exact" w:val="21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F" w:rsidRPr="00F324A1" w:rsidRDefault="000520CB" w:rsidP="009634ED">
            <w:pPr>
              <w:pStyle w:val="TableParagraph"/>
              <w:spacing w:before="171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324A1">
              <w:rPr>
                <w:rFonts w:ascii="Arial" w:hAnsi="Arial" w:cs="Arial"/>
              </w:rPr>
              <w:t>ELISA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F" w:rsidRPr="00451374" w:rsidRDefault="005F1C2F" w:rsidP="009634ED">
            <w:pPr>
              <w:pStyle w:val="TableParagraph"/>
              <w:spacing w:before="171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2ml </w:t>
            </w:r>
            <w:r w:rsidR="002F2001">
              <w:rPr>
                <w:rFonts w:ascii="Arial" w:hAnsi="Arial"/>
                <w:sz w:val="20"/>
                <w:lang w:val="pt-BR"/>
              </w:rPr>
              <w:t>de soro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F" w:rsidRPr="00BD6F22" w:rsidRDefault="005F1C2F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</w:t>
            </w:r>
            <w:r w:rsidRPr="00BD6F22">
              <w:rPr>
                <w:rFonts w:ascii="Arial" w:hAnsi="Arial"/>
                <w:sz w:val="20"/>
              </w:rPr>
              <w:t xml:space="preserve">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F" w:rsidRPr="00591F8C" w:rsidRDefault="005F1C2F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Tubo de </w:t>
            </w:r>
            <w:r w:rsidRPr="00591F8C">
              <w:rPr>
                <w:rFonts w:ascii="Arial" w:hAnsi="Arial" w:cs="Arial"/>
                <w:sz w:val="20"/>
                <w:lang w:val="pt-BR"/>
              </w:rPr>
              <w:t>hemólise 12mm x 75mm hermeticamente fechado.</w:t>
            </w:r>
          </w:p>
          <w:p w:rsidR="005F1C2F" w:rsidRPr="00BD6F22" w:rsidRDefault="005F1C2F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F1C2F" w:rsidRPr="00BD6F22" w:rsidRDefault="005F1C2F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 ou em freezer a -20°C até</w:t>
            </w:r>
            <w:r w:rsidRPr="00BD6F22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BD6F22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F" w:rsidRPr="00451374" w:rsidRDefault="005F1C2F" w:rsidP="005F1C2F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seco/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</w:t>
            </w:r>
          </w:p>
        </w:tc>
      </w:tr>
    </w:tbl>
    <w:p w:rsidR="00977049" w:rsidRPr="00BA3097" w:rsidRDefault="00736797" w:rsidP="00772D1D">
      <w:pPr>
        <w:pStyle w:val="Legenda"/>
        <w:spacing w:after="0"/>
        <w:ind w:left="142" w:right="295"/>
        <w:rPr>
          <w:rFonts w:ascii="Arial" w:eastAsia="Arial" w:hAnsi="Arial" w:cs="Arial"/>
          <w:b w:val="0"/>
          <w:bCs w:val="0"/>
          <w:sz w:val="24"/>
          <w:szCs w:val="24"/>
          <w:lang w:val="pt-BR"/>
        </w:rPr>
      </w:pPr>
      <w:r w:rsidRPr="00736797">
        <w:rPr>
          <w:rFonts w:ascii="Arial" w:hAnsi="Arial" w:cs="Arial"/>
          <w:lang w:val="pt-BR"/>
        </w:rPr>
        <w:t xml:space="preserve">   </w:t>
      </w:r>
    </w:p>
    <w:p w:rsidR="000520CB" w:rsidRDefault="00065A18" w:rsidP="00BA3097">
      <w:pPr>
        <w:spacing w:before="72" w:line="276" w:lineRule="auto"/>
        <w:ind w:left="142" w:right="294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sz w:val="24"/>
          <w:szCs w:val="24"/>
          <w:lang w:val="pt-BR"/>
        </w:rPr>
        <w:t>Documentação</w:t>
      </w:r>
      <w:r w:rsidR="00451374" w:rsidRPr="00736797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: </w:t>
      </w:r>
    </w:p>
    <w:p w:rsidR="00E6019C" w:rsidRPr="000520CB" w:rsidRDefault="000520CB" w:rsidP="00BA3097">
      <w:pPr>
        <w:pStyle w:val="PargrafodaLista"/>
        <w:numPr>
          <w:ilvl w:val="0"/>
          <w:numId w:val="60"/>
        </w:numPr>
        <w:spacing w:before="72" w:line="276" w:lineRule="auto"/>
        <w:ind w:left="426" w:right="29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20CB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Controle da Qualidade: </w:t>
      </w:r>
      <w:hyperlink r:id="rId33">
        <w:r w:rsidR="00451374" w:rsidRPr="000520CB">
          <w:rPr>
            <w:rFonts w:ascii="Arial" w:eastAsia="Arial" w:hAnsi="Arial" w:cs="Arial"/>
            <w:sz w:val="24"/>
            <w:szCs w:val="24"/>
            <w:lang w:val="pt-BR"/>
          </w:rPr>
          <w:t>Formulário de Revisão de Exames Coproscópico – Controle de</w:t>
        </w:r>
      </w:hyperlink>
      <w:r w:rsidR="00451374" w:rsidRPr="000520C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hyperlink r:id="rId34">
        <w:r w:rsidR="00451374" w:rsidRPr="000520CB">
          <w:rPr>
            <w:rFonts w:ascii="Arial" w:eastAsia="Arial" w:hAnsi="Arial" w:cs="Arial"/>
            <w:sz w:val="24"/>
            <w:szCs w:val="24"/>
            <w:lang w:val="pt-BR"/>
          </w:rPr>
          <w:t>Qualidade -</w:t>
        </w:r>
        <w:r w:rsidR="00451374" w:rsidRPr="000520CB">
          <w:rPr>
            <w:rFonts w:ascii="Arial" w:eastAsia="Arial" w:hAnsi="Arial" w:cs="Arial"/>
            <w:spacing w:val="-6"/>
            <w:sz w:val="24"/>
            <w:szCs w:val="24"/>
            <w:lang w:val="pt-BR"/>
          </w:rPr>
          <w:t xml:space="preserve"> </w:t>
        </w:r>
        <w:r w:rsidR="00451374" w:rsidRPr="000520CB">
          <w:rPr>
            <w:rFonts w:ascii="Arial" w:eastAsia="Arial" w:hAnsi="Arial" w:cs="Arial"/>
            <w:sz w:val="24"/>
            <w:szCs w:val="24"/>
            <w:lang w:val="pt-BR"/>
          </w:rPr>
          <w:t>Esquistossomose</w:t>
        </w:r>
      </w:hyperlink>
      <w:r w:rsidRPr="000520C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0520CB" w:rsidRPr="000520CB" w:rsidRDefault="000520CB" w:rsidP="00BA3097">
      <w:pPr>
        <w:pStyle w:val="PargrafodaLista"/>
        <w:numPr>
          <w:ilvl w:val="0"/>
          <w:numId w:val="60"/>
        </w:numPr>
        <w:spacing w:before="72" w:line="276" w:lineRule="auto"/>
        <w:ind w:left="426" w:right="29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20CB">
        <w:rPr>
          <w:rFonts w:ascii="Arial" w:eastAsia="Arial" w:hAnsi="Arial" w:cs="Arial"/>
          <w:b/>
          <w:bCs/>
          <w:sz w:val="24"/>
          <w:szCs w:val="24"/>
          <w:lang w:val="pt-BR"/>
        </w:rPr>
        <w:t>Diagnóstico sorológico:</w:t>
      </w:r>
      <w:r w:rsidRPr="000520CB">
        <w:rPr>
          <w:rFonts w:ascii="Arial" w:eastAsia="Arial" w:hAnsi="Arial" w:cs="Arial"/>
          <w:sz w:val="24"/>
          <w:szCs w:val="24"/>
          <w:lang w:val="pt-BR"/>
        </w:rPr>
        <w:t xml:space="preserve"> requisição de exames GAL, cadastro impresso do GAL e listagem GAL de exames encaminhados</w:t>
      </w:r>
      <w:r w:rsidR="00A5027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19C" w:rsidRPr="00736797" w:rsidRDefault="00E6019C" w:rsidP="00BA3097">
      <w:pPr>
        <w:spacing w:before="1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0520CB" w:rsidRDefault="00451374" w:rsidP="00BA3097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20CB">
        <w:rPr>
          <w:rFonts w:ascii="Arial"/>
          <w:b/>
          <w:sz w:val="24"/>
          <w:szCs w:val="24"/>
          <w:lang w:val="pt-BR"/>
        </w:rPr>
        <w:t>Notas:</w:t>
      </w:r>
    </w:p>
    <w:p w:rsidR="00E6019C" w:rsidRPr="00736797" w:rsidRDefault="00451374" w:rsidP="00BA3097">
      <w:pPr>
        <w:pStyle w:val="PargrafodaLista"/>
        <w:numPr>
          <w:ilvl w:val="0"/>
          <w:numId w:val="17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36797">
        <w:rPr>
          <w:rFonts w:ascii="Arial" w:hAnsi="Arial"/>
          <w:sz w:val="24"/>
          <w:szCs w:val="24"/>
          <w:lang w:val="pt-BR"/>
        </w:rPr>
        <w:t>A lâmina deverá se identificada com iniciais do nome do paciente e número da</w:t>
      </w:r>
      <w:r w:rsidRPr="00736797">
        <w:rPr>
          <w:rFonts w:ascii="Arial" w:hAnsi="Arial"/>
          <w:spacing w:val="-19"/>
          <w:sz w:val="24"/>
          <w:szCs w:val="24"/>
          <w:lang w:val="pt-BR"/>
        </w:rPr>
        <w:t xml:space="preserve"> </w:t>
      </w:r>
      <w:r w:rsidR="00A50278">
        <w:rPr>
          <w:rFonts w:ascii="Arial" w:hAnsi="Arial"/>
          <w:sz w:val="24"/>
          <w:szCs w:val="24"/>
          <w:lang w:val="pt-BR"/>
        </w:rPr>
        <w:t>lâmina;</w:t>
      </w:r>
    </w:p>
    <w:p w:rsidR="00E6019C" w:rsidRPr="005F21AC" w:rsidRDefault="00451374" w:rsidP="00BA3097">
      <w:pPr>
        <w:pStyle w:val="PargrafodaLista"/>
        <w:numPr>
          <w:ilvl w:val="0"/>
          <w:numId w:val="17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36797">
        <w:rPr>
          <w:rFonts w:ascii="Arial" w:hAnsi="Arial"/>
          <w:sz w:val="24"/>
          <w:szCs w:val="24"/>
          <w:lang w:val="pt-BR"/>
        </w:rPr>
        <w:t>Lâminas acondicionadas fora da caixa/ frasco porta-lâmina não serão</w:t>
      </w:r>
      <w:r w:rsidRPr="00736797">
        <w:rPr>
          <w:rFonts w:ascii="Arial" w:hAnsi="Arial"/>
          <w:spacing w:val="-20"/>
          <w:sz w:val="24"/>
          <w:szCs w:val="24"/>
          <w:lang w:val="pt-BR"/>
        </w:rPr>
        <w:t xml:space="preserve"> </w:t>
      </w:r>
      <w:r w:rsidRPr="00736797">
        <w:rPr>
          <w:rFonts w:ascii="Arial" w:hAnsi="Arial"/>
          <w:sz w:val="24"/>
          <w:szCs w:val="24"/>
          <w:lang w:val="pt-BR"/>
        </w:rPr>
        <w:t>recebidas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5F21AC" w:rsidRPr="00736797" w:rsidRDefault="005F21AC" w:rsidP="00BA3097">
      <w:pPr>
        <w:pStyle w:val="PargrafodaLista"/>
        <w:numPr>
          <w:ilvl w:val="0"/>
          <w:numId w:val="17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36797">
        <w:rPr>
          <w:rFonts w:ascii="Arial" w:hAnsi="Arial"/>
          <w:sz w:val="24"/>
          <w:szCs w:val="24"/>
          <w:lang w:val="pt-BR"/>
        </w:rPr>
        <w:t>O LACEN não realiza pesquisa de</w:t>
      </w:r>
      <w:r w:rsidRPr="00736797">
        <w:rPr>
          <w:rFonts w:ascii="Arial" w:hAnsi="Arial"/>
          <w:spacing w:val="-18"/>
          <w:sz w:val="24"/>
          <w:szCs w:val="24"/>
          <w:lang w:val="pt-BR"/>
        </w:rPr>
        <w:t xml:space="preserve"> </w:t>
      </w:r>
      <w:r w:rsidRPr="00736797">
        <w:rPr>
          <w:rFonts w:ascii="Arial" w:hAnsi="Arial"/>
          <w:sz w:val="24"/>
          <w:szCs w:val="24"/>
          <w:lang w:val="pt-BR"/>
        </w:rPr>
        <w:t>esquistossomose</w:t>
      </w:r>
      <w:r>
        <w:rPr>
          <w:rFonts w:ascii="Arial" w:hAnsi="Arial"/>
          <w:sz w:val="24"/>
          <w:szCs w:val="24"/>
          <w:lang w:val="pt-BR"/>
        </w:rPr>
        <w:t xml:space="preserve"> em líquor</w:t>
      </w:r>
      <w:r w:rsidRPr="00736797">
        <w:rPr>
          <w:rFonts w:ascii="Arial" w:hAnsi="Arial"/>
          <w:sz w:val="24"/>
          <w:szCs w:val="24"/>
          <w:lang w:val="pt-BR"/>
        </w:rPr>
        <w:t>.</w:t>
      </w:r>
    </w:p>
    <w:p w:rsidR="005F21AC" w:rsidRDefault="005F21AC" w:rsidP="005F21AC">
      <w:pPr>
        <w:pStyle w:val="PargrafodaLista"/>
        <w:tabs>
          <w:tab w:val="left" w:pos="567"/>
        </w:tabs>
        <w:spacing w:before="37" w:line="276" w:lineRule="auto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0918B3" w:rsidRDefault="000918B3" w:rsidP="005F21AC">
      <w:pPr>
        <w:pStyle w:val="PargrafodaLista"/>
        <w:tabs>
          <w:tab w:val="left" w:pos="567"/>
        </w:tabs>
        <w:spacing w:before="37" w:line="276" w:lineRule="auto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0918B3" w:rsidRDefault="000918B3" w:rsidP="005F21AC">
      <w:pPr>
        <w:pStyle w:val="PargrafodaLista"/>
        <w:tabs>
          <w:tab w:val="left" w:pos="567"/>
        </w:tabs>
        <w:spacing w:before="37" w:line="276" w:lineRule="auto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0918B3" w:rsidRDefault="000918B3" w:rsidP="005F21AC">
      <w:pPr>
        <w:pStyle w:val="PargrafodaLista"/>
        <w:tabs>
          <w:tab w:val="left" w:pos="567"/>
        </w:tabs>
        <w:spacing w:before="37" w:line="276" w:lineRule="auto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0918B3" w:rsidRPr="00736797" w:rsidRDefault="000918B3" w:rsidP="005F21AC">
      <w:pPr>
        <w:pStyle w:val="PargrafodaLista"/>
        <w:tabs>
          <w:tab w:val="left" w:pos="567"/>
        </w:tabs>
        <w:spacing w:before="37" w:line="276" w:lineRule="auto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736797" w:rsidRPr="00736797" w:rsidRDefault="00736797" w:rsidP="000C33DA">
      <w:pPr>
        <w:pStyle w:val="PargrafodaLista"/>
        <w:tabs>
          <w:tab w:val="left" w:pos="567"/>
        </w:tabs>
        <w:spacing w:before="37" w:line="276" w:lineRule="auto"/>
        <w:ind w:left="142" w:right="29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698" w:name="_Toc454551350"/>
      <w:r w:rsidRPr="00751FA4">
        <w:rPr>
          <w:rFonts w:cs="Arial"/>
          <w:b w:val="0"/>
          <w:bCs w:val="0"/>
          <w:lang w:val="pt-BR"/>
        </w:rPr>
        <w:lastRenderedPageBreak/>
        <w:t>FEBRE AMARELA</w:t>
      </w:r>
      <w:bookmarkEnd w:id="698"/>
    </w:p>
    <w:p w:rsidR="00736797" w:rsidRPr="000918B3" w:rsidRDefault="00736797" w:rsidP="000C33DA">
      <w:pPr>
        <w:spacing w:after="6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A56B13" w:rsidTr="00775FA5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A56B13">
        <w:trPr>
          <w:trHeight w:hRule="exact" w:val="3030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A56B13">
            <w:pPr>
              <w:pStyle w:val="TableParagraph"/>
              <w:spacing w:before="116" w:line="72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Isolamento viral RT-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spacing w:line="230" w:lineRule="exact"/>
              <w:ind w:right="29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 xml:space="preserve">Sangue total sem   </w:t>
            </w:r>
            <w:r w:rsidRPr="00451374">
              <w:rPr>
                <w:rFonts w:ascii="Arial"/>
                <w:w w:val="95"/>
                <w:sz w:val="20"/>
                <w:lang w:val="pt-BR"/>
              </w:rPr>
              <w:t>anticoagulante</w:t>
            </w:r>
            <w:r w:rsidRPr="00451374">
              <w:rPr>
                <w:rFonts w:ascii="Arial"/>
                <w:w w:val="95"/>
                <w:position w:val="10"/>
                <w:sz w:val="13"/>
                <w:lang w:val="pt-BR"/>
              </w:rPr>
              <w:t>A</w:t>
            </w:r>
          </w:p>
          <w:p w:rsidR="00E6019C" w:rsidRPr="00FB0B05" w:rsidRDefault="00451374" w:rsidP="00A56B13">
            <w:pPr>
              <w:pStyle w:val="TableParagraph"/>
              <w:spacing w:before="190"/>
              <w:ind w:left="142" w:right="294"/>
              <w:jc w:val="center"/>
              <w:rPr>
                <w:rFonts w:ascii="Arial" w:eastAsia="Arial" w:hAnsi="Arial" w:cs="Arial"/>
                <w:sz w:val="13"/>
                <w:szCs w:val="13"/>
                <w:vertAlign w:val="superscript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Soro</w:t>
            </w:r>
            <w:r w:rsidR="00FB0B05">
              <w:rPr>
                <w:rFonts w:ascii="Arial"/>
                <w:sz w:val="20"/>
                <w:vertAlign w:val="superscript"/>
                <w:lang w:val="pt-BR"/>
              </w:rPr>
              <w:t>B</w:t>
            </w:r>
          </w:p>
          <w:p w:rsidR="00E6019C" w:rsidRPr="00451374" w:rsidRDefault="00E6019C" w:rsidP="00A56B13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Criança: 2ml 5ml.</w:t>
            </w:r>
          </w:p>
          <w:p w:rsidR="00E6019C" w:rsidRPr="00451374" w:rsidRDefault="00E6019C" w:rsidP="00A56B13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A56B13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56B13">
              <w:rPr>
                <w:rFonts w:ascii="Arial"/>
                <w:sz w:val="20"/>
                <w:lang w:val="pt-BR"/>
              </w:rPr>
              <w:t>Adulto:</w:t>
            </w:r>
            <w:r w:rsidRPr="00A56B13">
              <w:rPr>
                <w:rFonts w:ascii="Arial"/>
                <w:spacing w:val="-3"/>
                <w:sz w:val="20"/>
                <w:lang w:val="pt-BR"/>
              </w:rPr>
              <w:t xml:space="preserve"> </w:t>
            </w:r>
            <w:r w:rsidRPr="00A56B13">
              <w:rPr>
                <w:rFonts w:ascii="Arial"/>
                <w:sz w:val="20"/>
                <w:lang w:val="pt-BR"/>
              </w:rPr>
              <w:t>10ml.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spacing w:before="112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 dia a partir do início dos</w:t>
            </w:r>
            <w:r w:rsidRPr="00451374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sintomas.</w:t>
            </w:r>
          </w:p>
          <w:p w:rsidR="00E6019C" w:rsidRPr="00451374" w:rsidRDefault="00E6019C" w:rsidP="00A56B13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Após a coleta, colocar imediatamente o tubo com a amostra sob refrigeração.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Tubo estéril hermeticamente fechado.</w:t>
            </w:r>
          </w:p>
          <w:p w:rsidR="00E6019C" w:rsidRPr="00451374" w:rsidRDefault="00E6019C" w:rsidP="00A56B13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Manter em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nitrogênio líquido ou </w:t>
            </w:r>
            <w:r w:rsidRPr="00451374">
              <w:rPr>
                <w:rFonts w:ascii="Arial" w:hAnsi="Arial"/>
                <w:i/>
                <w:sz w:val="20"/>
                <w:lang w:val="pt-BR"/>
              </w:rPr>
              <w:t>freezer</w:t>
            </w:r>
            <w:r w:rsidRPr="00451374">
              <w:rPr>
                <w:rFonts w:ascii="Arial" w:hAnsi="Arial"/>
                <w:i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</w:t>
            </w:r>
          </w:p>
          <w:p w:rsidR="00E6019C" w:rsidRDefault="00451374" w:rsidP="00A56B13">
            <w:pPr>
              <w:pStyle w:val="TableParagraph"/>
              <w:spacing w:before="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70°C.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Nitrogênio líquido ou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seco.</w:t>
            </w:r>
          </w:p>
          <w:p w:rsidR="00E6019C" w:rsidRPr="00451374" w:rsidRDefault="00E6019C" w:rsidP="00A56B13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885527">
            <w:pPr>
              <w:pStyle w:val="TableParagraph"/>
              <w:tabs>
                <w:tab w:val="left" w:pos="1800"/>
              </w:tabs>
              <w:ind w:left="14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No caso de transporte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com gelo reciclável, enviar ao LACEN em no máximo 6 horas.</w:t>
            </w:r>
          </w:p>
        </w:tc>
      </w:tr>
      <w:tr w:rsidR="00E6019C" w:rsidRPr="006362EA" w:rsidTr="00A56B13">
        <w:trPr>
          <w:trHeight w:hRule="exact" w:val="2309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A56B13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ind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no</w:t>
            </w:r>
            <w:r w:rsidRPr="00451374">
              <w:rPr>
                <w:rFonts w:ascii="Arial" w:hAnsi="Arial"/>
                <w:spacing w:val="1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mínimo,</w:t>
            </w:r>
          </w:p>
          <w:p w:rsidR="00E6019C" w:rsidRPr="00451374" w:rsidRDefault="00451374" w:rsidP="00A56B13">
            <w:pPr>
              <w:pStyle w:val="TableParagraph"/>
              <w:spacing w:before="1"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1 cm</w:t>
            </w:r>
            <w:r w:rsidRPr="00451374">
              <w:rPr>
                <w:rFonts w:ascii="Arial" w:hAnsi="Arial"/>
                <w:position w:val="10"/>
                <w:sz w:val="13"/>
                <w:lang w:val="pt-BR"/>
              </w:rPr>
              <w:t xml:space="preserve">3 </w:t>
            </w:r>
            <w:r w:rsidRPr="00451374">
              <w:rPr>
                <w:rFonts w:ascii="Arial" w:hAnsi="Arial"/>
                <w:sz w:val="20"/>
                <w:lang w:val="pt-BR"/>
              </w:rPr>
              <w:t>de tecidos: fígado, rim, coração, baço,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linfonodo.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8855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Logo após o óbito ou dentro das primeiras 8 horas e, no máximo, 24 horas após o 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Recipientes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estéreis separados</w:t>
            </w:r>
          </w:p>
          <w:p w:rsidR="00E6019C" w:rsidRPr="00451374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(1 recipiente para</w:t>
            </w:r>
            <w:r w:rsidRPr="00451374">
              <w:rPr>
                <w:rFonts w:ascii="Arial"/>
                <w:spacing w:val="-10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cada fragmento de</w:t>
            </w:r>
            <w:r w:rsidRPr="00451374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tecido).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A56B13">
            <w:pPr>
              <w:ind w:left="142" w:right="294"/>
              <w:jc w:val="center"/>
              <w:rPr>
                <w:lang w:val="pt-BR"/>
              </w:rPr>
            </w:pPr>
          </w:p>
        </w:tc>
      </w:tr>
      <w:tr w:rsidR="00E6019C" w:rsidRPr="006362EA" w:rsidTr="00A56B13">
        <w:trPr>
          <w:trHeight w:hRule="exact" w:val="241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  <w:r>
              <w:rPr>
                <w:rFonts w:ascii="Arial"/>
                <w:position w:val="10"/>
                <w:sz w:val="13"/>
              </w:rPr>
              <w:t>B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partir do 6° dia do início dos sintomas.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 75mm hermeticamente fechado.</w:t>
            </w:r>
          </w:p>
          <w:p w:rsidR="00E6019C" w:rsidRPr="00451374" w:rsidRDefault="00E6019C" w:rsidP="00A56B13">
            <w:pPr>
              <w:pStyle w:val="TableParagraph"/>
              <w:tabs>
                <w:tab w:val="left" w:pos="1711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a 8°C por até 48 horas após a coleta ou em freezer 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seco</w:t>
            </w:r>
          </w:p>
          <w:p w:rsidR="00E6019C" w:rsidRPr="00451374" w:rsidRDefault="00451374" w:rsidP="00A56B1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/reciclável.</w:t>
            </w:r>
          </w:p>
        </w:tc>
      </w:tr>
      <w:tr w:rsidR="00E6019C" w:rsidTr="00A56B13">
        <w:trPr>
          <w:trHeight w:hRule="exact" w:val="240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A73C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Imuno- histoquímica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pele com vasculite, músculos, rim, fígado e pulmão (mínimo</w:t>
            </w:r>
          </w:p>
          <w:p w:rsidR="00E6019C" w:rsidRDefault="00451374" w:rsidP="00A56B13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cm</w:t>
            </w:r>
            <w:r w:rsidR="00A56B13" w:rsidRPr="00A56B13">
              <w:rPr>
                <w:rFonts w:ascii="Arial"/>
                <w:sz w:val="20"/>
                <w:vertAlign w:val="superscript"/>
              </w:rPr>
              <w:t>3</w:t>
            </w:r>
            <w:r>
              <w:rPr>
                <w:rFonts w:ascii="Arial"/>
                <w:sz w:val="20"/>
              </w:rPr>
              <w:t>)</w:t>
            </w:r>
            <w:r w:rsidR="00A56B13" w:rsidRPr="00A56B13">
              <w:rPr>
                <w:rFonts w:ascii="Arial"/>
                <w:sz w:val="20"/>
                <w:vertAlign w:val="superscript"/>
              </w:rPr>
              <w:t>C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Material de biópsia: antes do início do tratamento.</w:t>
            </w:r>
          </w:p>
          <w:p w:rsidR="00E6019C" w:rsidRPr="00451374" w:rsidRDefault="00E6019C" w:rsidP="00A56B13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Material de necropsia: até 24 horas após o 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Frasco estéril com solução de formalina 10% tamponada ou incluídos em blocos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 parafina.</w:t>
            </w:r>
          </w:p>
          <w:p w:rsidR="00E6019C" w:rsidRPr="00451374" w:rsidRDefault="00E6019C" w:rsidP="00A56B13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Default="00451374" w:rsidP="00A56B13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Temperatura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A56B1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Caixa isotérmica sem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gelo.</w:t>
            </w:r>
          </w:p>
        </w:tc>
      </w:tr>
    </w:tbl>
    <w:p w:rsidR="00977049" w:rsidRPr="000918B3" w:rsidRDefault="00977049" w:rsidP="000C33DA">
      <w:pPr>
        <w:spacing w:line="276" w:lineRule="auto"/>
        <w:ind w:left="142" w:right="294"/>
        <w:rPr>
          <w:rFonts w:ascii="Arial" w:hAnsi="Arial"/>
          <w:b/>
          <w:sz w:val="24"/>
          <w:szCs w:val="24"/>
          <w:lang w:val="pt-BR"/>
        </w:rPr>
      </w:pPr>
    </w:p>
    <w:p w:rsidR="00772D1D" w:rsidRDefault="00065A18" w:rsidP="000918B3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="00451374" w:rsidRPr="001A072D">
        <w:rPr>
          <w:lang w:val="pt-BR"/>
        </w:rPr>
        <w:t>: ficha de investigação</w:t>
      </w:r>
      <w:r w:rsidR="00451374" w:rsidRPr="001A072D">
        <w:rPr>
          <w:spacing w:val="-12"/>
          <w:lang w:val="pt-BR"/>
        </w:rPr>
        <w:t xml:space="preserve"> </w:t>
      </w:r>
      <w:r w:rsidR="00451374" w:rsidRPr="001A072D">
        <w:rPr>
          <w:lang w:val="pt-BR"/>
        </w:rPr>
        <w:t>(SINAN)</w:t>
      </w:r>
      <w:r w:rsidR="00772D1D">
        <w:rPr>
          <w:lang w:val="pt-BR"/>
        </w:rPr>
        <w:t xml:space="preserve">, </w:t>
      </w:r>
      <w:r w:rsidR="00772D1D" w:rsidRPr="00FC751E">
        <w:rPr>
          <w:lang w:val="pt-BR"/>
        </w:rPr>
        <w:t>cadastro impresso do GAL e l</w:t>
      </w:r>
      <w:r w:rsidR="00772D1D">
        <w:rPr>
          <w:lang w:val="pt-BR"/>
        </w:rPr>
        <w:t>istagem GAL de exames</w:t>
      </w:r>
      <w:r w:rsidR="00772D1D" w:rsidRPr="00FC751E">
        <w:rPr>
          <w:lang w:val="pt-BR"/>
        </w:rPr>
        <w:t xml:space="preserve"> encaminhado</w:t>
      </w:r>
      <w:r w:rsidR="00772D1D">
        <w:rPr>
          <w:lang w:val="pt-BR"/>
        </w:rPr>
        <w:t>s</w:t>
      </w:r>
      <w:r w:rsidR="00772D1D" w:rsidRPr="00FC751E">
        <w:rPr>
          <w:lang w:val="pt-BR"/>
        </w:rPr>
        <w:t>.</w:t>
      </w:r>
    </w:p>
    <w:p w:rsidR="00E6019C" w:rsidRPr="001A072D" w:rsidRDefault="00E6019C" w:rsidP="000918B3">
      <w:pPr>
        <w:spacing w:line="276" w:lineRule="auto"/>
        <w:ind w:left="142" w:right="295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019C" w:rsidRPr="001A072D" w:rsidRDefault="00451374" w:rsidP="000918B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/>
          <w:b/>
          <w:sz w:val="24"/>
          <w:szCs w:val="24"/>
          <w:lang w:val="pt-BR"/>
        </w:rPr>
        <w:t>Modo de</w:t>
      </w:r>
      <w:r w:rsidRPr="001A072D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1A072D">
        <w:rPr>
          <w:rFonts w:ascii="Arial"/>
          <w:b/>
          <w:sz w:val="24"/>
          <w:szCs w:val="24"/>
          <w:lang w:val="pt-BR"/>
        </w:rPr>
        <w:t>Coleta:</w:t>
      </w:r>
    </w:p>
    <w:p w:rsidR="00E6019C" w:rsidRPr="001A072D" w:rsidRDefault="00451374" w:rsidP="000918B3">
      <w:pPr>
        <w:pStyle w:val="PargrafodaLista"/>
        <w:numPr>
          <w:ilvl w:val="0"/>
          <w:numId w:val="16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/>
          <w:sz w:val="24"/>
          <w:szCs w:val="24"/>
          <w:lang w:val="pt-BR"/>
        </w:rPr>
        <w:t>Coletar assepticamente as</w:t>
      </w:r>
      <w:r w:rsidRPr="001A072D">
        <w:rPr>
          <w:rFonts w:ascii="Arial"/>
          <w:spacing w:val="-6"/>
          <w:sz w:val="24"/>
          <w:szCs w:val="24"/>
          <w:lang w:val="pt-BR"/>
        </w:rPr>
        <w:t xml:space="preserve"> </w:t>
      </w:r>
      <w:r w:rsidRPr="001A072D">
        <w:rPr>
          <w:rFonts w:ascii="Arial"/>
          <w:sz w:val="24"/>
          <w:szCs w:val="24"/>
          <w:lang w:val="pt-BR"/>
        </w:rPr>
        <w:t>amostras</w:t>
      </w:r>
      <w:r w:rsidR="00A50278">
        <w:rPr>
          <w:rFonts w:ascii="Arial"/>
          <w:sz w:val="24"/>
          <w:szCs w:val="24"/>
          <w:lang w:val="pt-BR"/>
        </w:rPr>
        <w:t>;</w:t>
      </w:r>
    </w:p>
    <w:p w:rsidR="00E6019C" w:rsidRPr="00A50278" w:rsidRDefault="00451374" w:rsidP="000918B3">
      <w:pPr>
        <w:pStyle w:val="PargrafodaLista"/>
        <w:numPr>
          <w:ilvl w:val="0"/>
          <w:numId w:val="16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 xml:space="preserve">Coletar assepticamente amostra de sangue, aguardar sua coagulação, centrifugar 3.000 rpm por 10 minutos. </w:t>
      </w:r>
      <w:r w:rsidRPr="00A50278">
        <w:rPr>
          <w:rFonts w:ascii="Arial" w:hAnsi="Arial"/>
          <w:sz w:val="24"/>
          <w:szCs w:val="24"/>
          <w:lang w:val="pt-BR"/>
        </w:rPr>
        <w:t>Separar o soro em tubo estéril hermeticamente</w:t>
      </w:r>
      <w:r w:rsidRPr="00A50278">
        <w:rPr>
          <w:rFonts w:ascii="Arial" w:hAnsi="Arial"/>
          <w:spacing w:val="-21"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fechado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1A072D" w:rsidRDefault="00451374" w:rsidP="000918B3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>Para a imuno-histoquímica, obter a amostra por ne</w:t>
      </w:r>
      <w:r w:rsidR="00977049" w:rsidRPr="001A072D">
        <w:rPr>
          <w:rFonts w:ascii="Arial" w:hAnsi="Arial"/>
          <w:sz w:val="24"/>
          <w:szCs w:val="24"/>
          <w:lang w:val="pt-BR"/>
        </w:rPr>
        <w:t xml:space="preserve">crópsia, viscerotomia ou punção </w:t>
      </w:r>
      <w:r w:rsidRPr="001A072D">
        <w:rPr>
          <w:rFonts w:ascii="Arial" w:hAnsi="Arial"/>
          <w:sz w:val="24"/>
          <w:szCs w:val="24"/>
          <w:lang w:val="pt-BR"/>
        </w:rPr>
        <w:lastRenderedPageBreak/>
        <w:t>aspirativa. Não se recomenda coletar tecidos para histopatologia em pacientes vivos, devido ao risco de</w:t>
      </w:r>
      <w:r w:rsidRPr="001A072D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Pr="001A072D">
        <w:rPr>
          <w:rFonts w:ascii="Arial" w:hAnsi="Arial"/>
          <w:sz w:val="24"/>
          <w:szCs w:val="24"/>
          <w:lang w:val="pt-BR"/>
        </w:rPr>
        <w:t>sangramento.</w:t>
      </w:r>
    </w:p>
    <w:p w:rsidR="00977049" w:rsidRPr="001A072D" w:rsidRDefault="00977049" w:rsidP="000918B3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1A072D" w:rsidRDefault="00451374" w:rsidP="000918B3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1A072D">
        <w:rPr>
          <w:rFonts w:ascii="Arial"/>
          <w:b/>
          <w:sz w:val="24"/>
          <w:szCs w:val="24"/>
        </w:rPr>
        <w:t>Notas:</w:t>
      </w:r>
    </w:p>
    <w:p w:rsidR="00E6019C" w:rsidRPr="001A072D" w:rsidRDefault="00451374" w:rsidP="000918B3">
      <w:pPr>
        <w:pStyle w:val="PargrafodaLista"/>
        <w:numPr>
          <w:ilvl w:val="1"/>
          <w:numId w:val="16"/>
        </w:numPr>
        <w:tabs>
          <w:tab w:val="left" w:pos="567"/>
          <w:tab w:val="left" w:pos="8789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>Em algumas situações, para subsidiar a análise dos resultados dos testes sorológicos, poderá ser necessária coleta de segunda</w:t>
      </w:r>
      <w:r w:rsidRPr="001A072D">
        <w:rPr>
          <w:rFonts w:ascii="Arial" w:hAnsi="Arial"/>
          <w:spacing w:val="-11"/>
          <w:sz w:val="24"/>
          <w:szCs w:val="24"/>
          <w:lang w:val="pt-BR"/>
        </w:rPr>
        <w:t xml:space="preserve"> </w:t>
      </w:r>
      <w:r w:rsidR="00A50278">
        <w:rPr>
          <w:rFonts w:ascii="Arial" w:hAnsi="Arial"/>
          <w:sz w:val="24"/>
          <w:szCs w:val="24"/>
          <w:lang w:val="pt-BR"/>
        </w:rPr>
        <w:t>amostra;</w:t>
      </w:r>
    </w:p>
    <w:p w:rsidR="00E6019C" w:rsidRPr="001A072D" w:rsidRDefault="00451374" w:rsidP="000918B3">
      <w:pPr>
        <w:pStyle w:val="PargrafodaLista"/>
        <w:numPr>
          <w:ilvl w:val="1"/>
          <w:numId w:val="16"/>
        </w:numPr>
        <w:tabs>
          <w:tab w:val="left" w:pos="567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>Não enviar amostras de soro intensamente hemolisadas e lipêmicas para sorologia IgM;</w:t>
      </w:r>
    </w:p>
    <w:p w:rsidR="00E6019C" w:rsidRPr="001A072D" w:rsidRDefault="00451374" w:rsidP="000918B3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 xml:space="preserve">Não usar refrigerador/freezer do tipo </w:t>
      </w:r>
      <w:r w:rsidRPr="001A072D">
        <w:rPr>
          <w:rFonts w:ascii="Arial" w:hAnsi="Arial"/>
          <w:i/>
          <w:sz w:val="24"/>
          <w:szCs w:val="24"/>
          <w:lang w:val="pt-BR"/>
        </w:rPr>
        <w:t xml:space="preserve">frost-free </w:t>
      </w:r>
      <w:r w:rsidRPr="001A072D">
        <w:rPr>
          <w:rFonts w:ascii="Arial" w:hAnsi="Arial"/>
          <w:sz w:val="24"/>
          <w:szCs w:val="24"/>
          <w:lang w:val="pt-BR"/>
        </w:rPr>
        <w:t>para armazenamento de</w:t>
      </w:r>
      <w:r w:rsidRPr="001A072D">
        <w:rPr>
          <w:rFonts w:ascii="Arial" w:hAnsi="Arial"/>
          <w:spacing w:val="-26"/>
          <w:sz w:val="24"/>
          <w:szCs w:val="24"/>
          <w:lang w:val="pt-BR"/>
        </w:rPr>
        <w:t xml:space="preserve"> </w:t>
      </w:r>
      <w:r w:rsidRPr="001A072D">
        <w:rPr>
          <w:rFonts w:ascii="Arial" w:hAnsi="Arial"/>
          <w:sz w:val="24"/>
          <w:szCs w:val="24"/>
          <w:lang w:val="pt-BR"/>
        </w:rPr>
        <w:t>amostras;</w:t>
      </w:r>
    </w:p>
    <w:p w:rsidR="00E6019C" w:rsidRPr="00C569B8" w:rsidRDefault="00451374" w:rsidP="000918B3">
      <w:pPr>
        <w:pStyle w:val="PargrafodaLista"/>
        <w:numPr>
          <w:ilvl w:val="1"/>
          <w:numId w:val="16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072D">
        <w:rPr>
          <w:rFonts w:ascii="Arial" w:hAnsi="Arial"/>
          <w:sz w:val="24"/>
          <w:szCs w:val="24"/>
          <w:lang w:val="pt-BR"/>
        </w:rPr>
        <w:t>Encaminhar junto com as amostras para imuno-histoquímica, o laudo de necropsia com achados macro e microscópicos e o número do telefone do patologista responsável, para discussão sobre os achados. A informação sobre a história vacinal dos casos suspeitos de febre amarela é muito importante para subsidiar a análise adequada dos resultados dos testes</w:t>
      </w:r>
      <w:r w:rsidRPr="001A072D">
        <w:rPr>
          <w:rFonts w:ascii="Arial" w:hAnsi="Arial"/>
          <w:spacing w:val="-10"/>
          <w:sz w:val="24"/>
          <w:szCs w:val="24"/>
          <w:lang w:val="pt-BR"/>
        </w:rPr>
        <w:t xml:space="preserve"> </w:t>
      </w:r>
      <w:r w:rsidRPr="001A072D">
        <w:rPr>
          <w:rFonts w:ascii="Arial" w:hAnsi="Arial"/>
          <w:sz w:val="24"/>
          <w:szCs w:val="24"/>
          <w:lang w:val="pt-BR"/>
        </w:rPr>
        <w:t>sorológicos.</w:t>
      </w:r>
    </w:p>
    <w:p w:rsidR="007608A0" w:rsidRPr="000918B3" w:rsidRDefault="007608A0" w:rsidP="000C33DA">
      <w:pPr>
        <w:tabs>
          <w:tab w:val="left" w:pos="930"/>
        </w:tabs>
        <w:spacing w:before="37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54586C" w:rsidRPr="0054586C" w:rsidRDefault="0054586C" w:rsidP="0054586C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699" w:name="_Toc454551351"/>
      <w:r w:rsidRPr="0054586C">
        <w:rPr>
          <w:rFonts w:cs="Arial"/>
          <w:b w:val="0"/>
          <w:bCs w:val="0"/>
          <w:lang w:val="pt-BR"/>
        </w:rPr>
        <w:t>FEBRE CHIKUNGUNYA</w:t>
      </w:r>
      <w:bookmarkEnd w:id="699"/>
    </w:p>
    <w:p w:rsidR="001A072D" w:rsidRPr="000918B3" w:rsidRDefault="001A072D" w:rsidP="000C33DA">
      <w:pPr>
        <w:spacing w:after="6"/>
        <w:ind w:left="142" w:right="294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A56B13" w:rsidRPr="0035593E" w:rsidTr="000918B3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6B13" w:rsidRDefault="00A56B13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7608A0" w:rsidRPr="006362EA" w:rsidTr="000918B3">
        <w:trPr>
          <w:trHeight w:hRule="exact" w:val="1851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8A0" w:rsidRPr="00567A86" w:rsidRDefault="0054586C" w:rsidP="00381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86">
              <w:rPr>
                <w:rFonts w:ascii="Arial" w:hAnsi="Arial" w:cs="Arial"/>
                <w:sz w:val="20"/>
                <w:szCs w:val="20"/>
                <w:lang w:val="pt-BR"/>
              </w:rPr>
              <w:t>RT-</w:t>
            </w:r>
            <w:r w:rsidR="007608A0" w:rsidRPr="00567A86">
              <w:rPr>
                <w:rFonts w:ascii="Arial" w:hAnsi="Arial" w:cs="Arial"/>
                <w:sz w:val="20"/>
                <w:szCs w:val="20"/>
                <w:lang w:val="pt-BR"/>
              </w:rPr>
              <w:t>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D4" w:rsidRPr="00567A86" w:rsidRDefault="006B67D4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08A0" w:rsidRPr="00567A86" w:rsidRDefault="00653615" w:rsidP="0038185A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7A8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7608A0" w:rsidRPr="00567A86">
              <w:rPr>
                <w:rFonts w:ascii="Arial" w:hAnsi="Arial" w:cs="Arial"/>
                <w:sz w:val="20"/>
                <w:szCs w:val="20"/>
                <w:lang w:val="pt-BR"/>
              </w:rPr>
              <w:t>ml de Soro</w:t>
            </w:r>
            <w:r w:rsidR="007608A0" w:rsidRPr="00567A86">
              <w:rPr>
                <w:rFonts w:ascii="Arial" w:hAnsi="Arial" w:cs="Arial"/>
                <w:position w:val="10"/>
                <w:sz w:val="20"/>
                <w:szCs w:val="20"/>
                <w:vertAlign w:val="superscript"/>
                <w:lang w:val="pt-BR"/>
              </w:rPr>
              <w:t>A</w:t>
            </w:r>
            <w:r w:rsidR="00E92E62" w:rsidRPr="00567A86">
              <w:rPr>
                <w:rFonts w:ascii="Arial" w:hAnsi="Arial" w:cs="Arial"/>
                <w:position w:val="10"/>
                <w:sz w:val="20"/>
                <w:szCs w:val="20"/>
                <w:vertAlign w:val="superscript"/>
                <w:lang w:val="pt-BR"/>
              </w:rPr>
              <w:t>,</w:t>
            </w:r>
            <w:r w:rsidR="00E92E62" w:rsidRPr="00567A86">
              <w:rPr>
                <w:rFonts w:ascii="Arial" w:hAnsi="Arial" w:cs="Arial"/>
                <w:position w:val="10"/>
                <w:sz w:val="20"/>
                <w:szCs w:val="20"/>
                <w:lang w:val="pt-BR"/>
              </w:rPr>
              <w:t xml:space="preserve"> </w:t>
            </w:r>
            <w:r w:rsidR="00E92E62" w:rsidRPr="00567A86">
              <w:rPr>
                <w:rFonts w:ascii="Arial" w:hAnsi="Arial" w:cs="Arial"/>
                <w:position w:val="10"/>
                <w:sz w:val="20"/>
                <w:szCs w:val="20"/>
                <w:vertAlign w:val="superscript"/>
                <w:lang w:val="pt-BR"/>
              </w:rPr>
              <w:t>B</w:t>
            </w:r>
          </w:p>
          <w:p w:rsidR="007608A0" w:rsidRPr="00567A86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08A0" w:rsidRPr="00567A86" w:rsidRDefault="007608A0" w:rsidP="00381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22" w:rsidRPr="0038185A" w:rsidRDefault="001C0322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345DC" w:rsidRPr="0038185A" w:rsidRDefault="00C345DC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167EB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Até </w:t>
            </w:r>
            <w:r w:rsidR="00374598" w:rsidRPr="00567A86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° dia do início dos sintomas (Fase Aguda)</w:t>
            </w:r>
          </w:p>
          <w:p w:rsidR="00765447" w:rsidRPr="0038185A" w:rsidRDefault="00765447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5447" w:rsidRPr="0038185A" w:rsidRDefault="00765447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08A0" w:rsidRPr="0038185A" w:rsidRDefault="001C0322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(Fase Aguda)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5A" w:rsidRDefault="0038185A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Tubo estéril hermeticamente fechado.</w:t>
            </w:r>
          </w:p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608A0" w:rsidRPr="0038185A" w:rsidRDefault="007608A0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Manter em</w:t>
            </w:r>
            <w:r w:rsidRPr="0038185A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nitrogênio líquido ou </w:t>
            </w:r>
            <w:r w:rsidRPr="0038185A">
              <w:rPr>
                <w:rFonts w:ascii="Arial" w:hAnsi="Arial" w:cs="Arial"/>
                <w:i/>
                <w:sz w:val="20"/>
                <w:szCs w:val="20"/>
                <w:lang w:val="pt-BR"/>
              </w:rPr>
              <w:t>freezer</w:t>
            </w:r>
            <w:r w:rsidRPr="0038185A">
              <w:rPr>
                <w:rFonts w:ascii="Arial" w:hAnsi="Arial" w:cs="Arial"/>
                <w:i/>
                <w:spacing w:val="-8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–</w:t>
            </w:r>
            <w:r w:rsidRPr="003818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</w:rPr>
              <w:t>70°C.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322" w:rsidRPr="0038185A" w:rsidRDefault="001C0322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Nitrogênio líquido ou </w:t>
            </w:r>
            <w:r w:rsidR="00E83620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caixa isotérmica com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gelo seco menos de 24 h após a coleta.</w:t>
            </w:r>
          </w:p>
          <w:p w:rsidR="001C0322" w:rsidRPr="0038185A" w:rsidRDefault="001C0322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C0322" w:rsidRPr="0038185A" w:rsidRDefault="001C0322" w:rsidP="007C1EDE">
            <w:pPr>
              <w:ind w:left="141" w:right="9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No caso de transporte </w:t>
            </w:r>
            <w:r w:rsidR="00E83620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em caixa isotérmica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com gelo reciclável, enviar ao LACEN  </w:t>
            </w:r>
            <w:r w:rsidR="00D96731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92E62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imediatamente (</w:t>
            </w:r>
            <w:r w:rsidR="00D96731" w:rsidRPr="0038185A">
              <w:rPr>
                <w:rFonts w:ascii="Arial" w:hAnsi="Arial" w:cs="Arial"/>
                <w:sz w:val="20"/>
                <w:szCs w:val="20"/>
                <w:lang w:val="pt-BR"/>
              </w:rPr>
              <w:t>transportar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por</w:t>
            </w:r>
          </w:p>
          <w:p w:rsidR="007608A0" w:rsidRPr="0038185A" w:rsidRDefault="001C0322" w:rsidP="0038185A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no máximo 6 horas após a coleta).</w:t>
            </w:r>
          </w:p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608A0" w:rsidRPr="0035593E" w:rsidTr="000918B3">
        <w:trPr>
          <w:trHeight w:hRule="exact" w:val="2121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A0" w:rsidRPr="0038185A" w:rsidRDefault="007608A0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Fragmentos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de no</w:t>
            </w:r>
            <w:r w:rsidRPr="0038185A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mínimo,</w:t>
            </w:r>
          </w:p>
          <w:p w:rsidR="007608A0" w:rsidRPr="0038185A" w:rsidRDefault="007608A0" w:rsidP="0038185A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1 cm</w:t>
            </w:r>
            <w:r w:rsidRPr="0038185A">
              <w:rPr>
                <w:rFonts w:ascii="Arial" w:hAnsi="Arial" w:cs="Arial"/>
                <w:position w:val="10"/>
                <w:sz w:val="20"/>
                <w:szCs w:val="20"/>
                <w:lang w:val="pt-BR"/>
              </w:rPr>
              <w:t xml:space="preserve">3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de tecidos</w:t>
            </w:r>
            <w:r w:rsidR="00E92E62" w:rsidRPr="0038185A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C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="00D96731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articulação, cérebro, coração,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fígado, </w:t>
            </w:r>
            <w:r w:rsidR="00832A2E" w:rsidRPr="0038185A">
              <w:rPr>
                <w:rFonts w:ascii="Arial" w:hAnsi="Arial" w:cs="Arial"/>
                <w:sz w:val="20"/>
                <w:szCs w:val="20"/>
                <w:lang w:val="pt-BR"/>
              </w:rPr>
              <w:t>músculos</w:t>
            </w:r>
            <w:r w:rsidR="00D96731" w:rsidRPr="0038185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A0" w:rsidRPr="0038185A" w:rsidRDefault="007608A0" w:rsidP="00885527">
            <w:pPr>
              <w:ind w:left="142" w:righ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Logo após o óbito ou dentro das primeiras 8 horas e, no máximo, 24 horas após o 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A0" w:rsidRPr="0038185A" w:rsidRDefault="007608A0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Recipientes</w:t>
            </w:r>
            <w:r w:rsidRPr="0038185A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estéreis separados</w:t>
            </w:r>
          </w:p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(1 recipiente para</w:t>
            </w:r>
            <w:r w:rsidRPr="0038185A">
              <w:rPr>
                <w:rFonts w:ascii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cada </w:t>
            </w:r>
            <w:r w:rsidR="00D96731" w:rsidRPr="0038185A">
              <w:rPr>
                <w:rFonts w:ascii="Arial" w:hAnsi="Arial" w:cs="Arial"/>
                <w:sz w:val="20"/>
                <w:szCs w:val="20"/>
                <w:lang w:val="pt-BR"/>
              </w:rPr>
              <w:t>víscera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).</w:t>
            </w:r>
          </w:p>
          <w:p w:rsidR="00D96731" w:rsidRPr="0038185A" w:rsidRDefault="00D9673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96731" w:rsidRPr="0038185A" w:rsidRDefault="00D9673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Manter em</w:t>
            </w:r>
            <w:r w:rsidRPr="0038185A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nitrogênio líquido ou </w:t>
            </w:r>
            <w:r w:rsidRPr="0038185A">
              <w:rPr>
                <w:rFonts w:ascii="Arial" w:hAnsi="Arial" w:cs="Arial"/>
                <w:i/>
                <w:sz w:val="20"/>
                <w:szCs w:val="20"/>
                <w:lang w:val="pt-BR"/>
              </w:rPr>
              <w:t>freezer</w:t>
            </w:r>
            <w:r w:rsidRPr="0038185A">
              <w:rPr>
                <w:rFonts w:ascii="Arial" w:hAnsi="Arial" w:cs="Arial"/>
                <w:i/>
                <w:spacing w:val="-8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</w:p>
          <w:p w:rsidR="00D96731" w:rsidRPr="0038185A" w:rsidRDefault="00D9673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–</w:t>
            </w:r>
            <w:r w:rsidRPr="0038185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</w:rPr>
              <w:t>70°C.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A0" w:rsidRPr="0038185A" w:rsidRDefault="007608A0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C3CFA" w:rsidRPr="006362EA" w:rsidTr="000918B3">
        <w:trPr>
          <w:trHeight w:hRule="exact" w:val="255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42" w:rsidRDefault="00A472AE" w:rsidP="00C6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So</w:t>
            </w:r>
            <w:r w:rsidR="009C3CFA" w:rsidRPr="0038185A">
              <w:rPr>
                <w:rFonts w:ascii="Arial" w:hAnsi="Arial" w:cs="Arial"/>
                <w:sz w:val="20"/>
                <w:szCs w:val="20"/>
              </w:rPr>
              <w:t>rologia</w:t>
            </w:r>
          </w:p>
          <w:p w:rsidR="009C3CFA" w:rsidRPr="0038185A" w:rsidRDefault="009C3CFA" w:rsidP="00C6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Pesquisa de 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FA" w:rsidRPr="0038185A" w:rsidRDefault="009C3CFA" w:rsidP="0038185A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2ml de</w:t>
            </w:r>
            <w:r w:rsidRPr="0038185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</w:rPr>
              <w:t>soro</w:t>
            </w:r>
            <w:r w:rsidR="000734A5">
              <w:rPr>
                <w:rFonts w:ascii="Arial" w:hAnsi="Arial" w:cs="Arial"/>
                <w:position w:val="10"/>
                <w:sz w:val="20"/>
                <w:szCs w:val="20"/>
                <w:vertAlign w:val="superscript"/>
              </w:rPr>
              <w:t>D</w:t>
            </w:r>
            <w:r w:rsidRPr="003818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FA" w:rsidRPr="0038185A" w:rsidRDefault="009C3CFA" w:rsidP="000734A5">
            <w:pPr>
              <w:ind w:left="142" w:righ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A partir do</w:t>
            </w:r>
            <w:r w:rsidRPr="00514E9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734A5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Pr="00514E90">
              <w:rPr>
                <w:rFonts w:ascii="Arial" w:hAnsi="Arial" w:cs="Arial"/>
                <w:sz w:val="20"/>
                <w:szCs w:val="20"/>
                <w:lang w:val="pt-BR"/>
              </w:rPr>
              <w:t>º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dia e até 45 dias do início dos sintomas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FA" w:rsidRPr="0038185A" w:rsidRDefault="009C3CFA" w:rsidP="007B658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Tubo estéril hermeticamente fechado.</w:t>
            </w:r>
          </w:p>
          <w:p w:rsidR="009C3CFA" w:rsidRPr="0038185A" w:rsidRDefault="009C3CFA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C3CFA" w:rsidRPr="0038185A" w:rsidRDefault="009C3CFA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Manter sob refrigeração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38185A">
                <w:rPr>
                  <w:rFonts w:ascii="Arial" w:hAnsi="Arial" w:cs="Arial"/>
                  <w:sz w:val="20"/>
                  <w:szCs w:val="20"/>
                  <w:lang w:val="pt-BR"/>
                </w:rPr>
                <w:t>4 a</w:t>
              </w:r>
            </w:smartTag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8 ºC por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38185A">
                <w:rPr>
                  <w:rFonts w:ascii="Arial" w:hAnsi="Arial" w:cs="Arial"/>
                  <w:sz w:val="20"/>
                  <w:szCs w:val="20"/>
                  <w:lang w:val="pt-BR"/>
                </w:rPr>
                <w:t>24 a</w:t>
              </w:r>
            </w:smartTag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48 horas ou Freezer –20ºC até o momento do envio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FA" w:rsidRPr="0038185A" w:rsidRDefault="009C3CFA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Caixa isotérmica com gelo</w:t>
            </w:r>
            <w:r w:rsidRPr="0038185A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seco</w:t>
            </w:r>
          </w:p>
          <w:p w:rsidR="009C3CFA" w:rsidRPr="0038185A" w:rsidRDefault="000734A5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/reciclável.</w:t>
            </w:r>
          </w:p>
          <w:p w:rsidR="009C3CFA" w:rsidRPr="0038185A" w:rsidRDefault="009C3CFA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918B3" w:rsidRPr="00ED6EFB" w:rsidRDefault="000918B3">
      <w:pPr>
        <w:rPr>
          <w:lang w:val="pt-BR"/>
        </w:rPr>
      </w:pPr>
      <w:r w:rsidRPr="00ED6EFB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0918B3" w:rsidRPr="005F1C2F" w:rsidTr="000918B3">
        <w:trPr>
          <w:trHeight w:hRule="exact" w:val="604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18B3" w:rsidRDefault="000918B3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18B3" w:rsidRDefault="000918B3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18B3" w:rsidRDefault="000918B3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18B3" w:rsidRDefault="000918B3" w:rsidP="006F5629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18B3" w:rsidRDefault="000918B3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0918B3" w:rsidRPr="006362EA" w:rsidTr="000918B3">
        <w:trPr>
          <w:trHeight w:hRule="exact" w:val="305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38185A" w:rsidRDefault="000918B3" w:rsidP="00C6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Sorologia</w:t>
            </w:r>
          </w:p>
          <w:p w:rsidR="000918B3" w:rsidRPr="0038185A" w:rsidRDefault="000918B3" w:rsidP="00C653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</w:rPr>
              <w:t>Pesquisa de IgG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38185A" w:rsidRDefault="000918B3" w:rsidP="0038185A">
            <w:pPr>
              <w:tabs>
                <w:tab w:val="left" w:pos="1843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2 ml de soro</w:t>
            </w:r>
            <w:r w:rsidR="000734A5">
              <w:rPr>
                <w:rFonts w:ascii="Arial" w:hAnsi="Arial" w:cs="Arial"/>
                <w:position w:val="10"/>
                <w:sz w:val="20"/>
                <w:szCs w:val="20"/>
                <w:vertAlign w:val="superscript"/>
              </w:rPr>
              <w:t>D</w:t>
            </w: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38185A" w:rsidRDefault="00567A86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15 </w:t>
            </w:r>
            <w:r w:rsidR="000918B3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45</w:t>
            </w:r>
            <w:r w:rsidR="000918B3"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do início dos sintomas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38185A" w:rsidRDefault="000918B3" w:rsidP="0038185A">
            <w:pPr>
              <w:ind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Tubo estéril hermeticamente fechado.</w:t>
            </w:r>
          </w:p>
          <w:p w:rsidR="000918B3" w:rsidRPr="0038185A" w:rsidRDefault="000918B3" w:rsidP="0038185A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38185A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Manter sob refrigeração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38185A">
                <w:rPr>
                  <w:rFonts w:ascii="Arial" w:hAnsi="Arial" w:cs="Arial"/>
                  <w:sz w:val="20"/>
                  <w:szCs w:val="20"/>
                  <w:lang w:val="pt-BR"/>
                </w:rPr>
                <w:t>4 a</w:t>
              </w:r>
            </w:smartTag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8 ºC por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38185A">
                <w:rPr>
                  <w:rFonts w:ascii="Arial" w:hAnsi="Arial" w:cs="Arial"/>
                  <w:sz w:val="20"/>
                  <w:szCs w:val="20"/>
                  <w:lang w:val="pt-BR"/>
                </w:rPr>
                <w:t>24 a</w:t>
              </w:r>
            </w:smartTag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 xml:space="preserve"> 48 horas ou Freezer –20ºC até o momento do envio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38185A" w:rsidRDefault="000918B3" w:rsidP="0038185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Caixa isotérmica com gelo</w:t>
            </w:r>
            <w:r w:rsidRPr="0038185A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8185A">
              <w:rPr>
                <w:rFonts w:ascii="Arial" w:hAnsi="Arial" w:cs="Arial"/>
                <w:sz w:val="20"/>
                <w:szCs w:val="20"/>
                <w:lang w:val="pt-BR"/>
              </w:rPr>
              <w:t>seco</w:t>
            </w:r>
          </w:p>
          <w:p w:rsidR="000734A5" w:rsidRPr="0038185A" w:rsidRDefault="000734A5" w:rsidP="000734A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r w:rsidR="000918B3" w:rsidRPr="0038185A">
              <w:rPr>
                <w:rFonts w:ascii="Arial" w:hAnsi="Arial" w:cs="Arial"/>
                <w:sz w:val="20"/>
                <w:szCs w:val="20"/>
                <w:lang w:val="pt-BR"/>
              </w:rPr>
              <w:t>reciclável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0918B3" w:rsidRPr="007F5548" w:rsidTr="000918B3">
        <w:trPr>
          <w:trHeight w:hRule="exact" w:val="240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15">
              <w:rPr>
                <w:rFonts w:ascii="Arial" w:hAnsi="Arial" w:cs="Arial"/>
                <w:sz w:val="20"/>
                <w:szCs w:val="20"/>
              </w:rPr>
              <w:t>Imuno</w:t>
            </w:r>
            <w:r w:rsidR="00C21293" w:rsidRPr="00653615">
              <w:rPr>
                <w:rFonts w:ascii="Arial" w:hAnsi="Arial" w:cs="Arial"/>
                <w:sz w:val="20"/>
                <w:szCs w:val="20"/>
              </w:rPr>
              <w:t>-</w:t>
            </w:r>
            <w:r w:rsidRPr="00653615">
              <w:rPr>
                <w:rFonts w:ascii="Arial" w:hAnsi="Arial" w:cs="Arial"/>
                <w:sz w:val="20"/>
                <w:szCs w:val="20"/>
              </w:rPr>
              <w:t>histoquímica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Fragmentos de no</w:t>
            </w:r>
            <w:r w:rsidRPr="00653615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mínimo,</w:t>
            </w:r>
          </w:p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1 cm</w:t>
            </w:r>
            <w:r w:rsidRPr="00653615">
              <w:rPr>
                <w:rFonts w:ascii="Arial" w:hAnsi="Arial" w:cs="Arial"/>
                <w:position w:val="10"/>
                <w:sz w:val="20"/>
                <w:szCs w:val="20"/>
                <w:lang w:val="pt-BR"/>
              </w:rPr>
              <w:t xml:space="preserve">3 </w:t>
            </w: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de tecidos</w:t>
            </w:r>
            <w:r w:rsidRPr="00653615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C</w:t>
            </w: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: articulação, cérebro, coração, fígado, músculos.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Logo após o óbito, ou dentro das primeiras 8 horas e no máximo 24 horas após o óbito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53615">
              <w:rPr>
                <w:rFonts w:ascii="Arial" w:hAnsi="Arial" w:cs="Arial"/>
                <w:sz w:val="20"/>
                <w:szCs w:val="20"/>
                <w:lang w:val="pt-BR"/>
              </w:rPr>
              <w:t>Bloco de parafina ou formalina tamponada (colocar cada tecido em recipiente separado e identificado)</w:t>
            </w:r>
          </w:p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615"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  <w:r w:rsidRPr="00653615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53615">
              <w:rPr>
                <w:rFonts w:ascii="Arial" w:hAnsi="Arial" w:cs="Arial"/>
                <w:b/>
                <w:sz w:val="20"/>
                <w:szCs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8B3" w:rsidRPr="00653615" w:rsidRDefault="000918B3" w:rsidP="00775FA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15">
              <w:rPr>
                <w:rFonts w:ascii="Arial" w:hAnsi="Arial" w:cs="Arial"/>
                <w:sz w:val="20"/>
                <w:szCs w:val="20"/>
              </w:rPr>
              <w:t>Caixa isotérmica sem</w:t>
            </w:r>
            <w:r w:rsidRPr="0065361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53615">
              <w:rPr>
                <w:rFonts w:ascii="Arial" w:hAnsi="Arial" w:cs="Arial"/>
                <w:sz w:val="20"/>
                <w:szCs w:val="20"/>
              </w:rPr>
              <w:t>gelo.</w:t>
            </w:r>
          </w:p>
        </w:tc>
      </w:tr>
    </w:tbl>
    <w:p w:rsidR="000918B3" w:rsidRDefault="000918B3" w:rsidP="000918B3">
      <w:pPr>
        <w:pStyle w:val="Corpodetexto"/>
        <w:spacing w:line="276" w:lineRule="auto"/>
        <w:ind w:right="294"/>
        <w:jc w:val="both"/>
        <w:rPr>
          <w:b/>
          <w:lang w:val="pt-BR"/>
        </w:rPr>
      </w:pPr>
    </w:p>
    <w:p w:rsidR="00E73099" w:rsidRDefault="00065A18" w:rsidP="000918B3">
      <w:pPr>
        <w:pStyle w:val="Corpodetexto"/>
        <w:spacing w:line="276" w:lineRule="auto"/>
        <w:ind w:right="294"/>
        <w:jc w:val="both"/>
        <w:rPr>
          <w:lang w:val="pt-BR"/>
        </w:rPr>
      </w:pPr>
      <w:r w:rsidRPr="007B658A">
        <w:rPr>
          <w:b/>
          <w:lang w:val="pt-BR"/>
        </w:rPr>
        <w:t>Documentação</w:t>
      </w:r>
      <w:r w:rsidR="00401FB0" w:rsidRPr="007B658A">
        <w:rPr>
          <w:b/>
          <w:lang w:val="pt-BR"/>
        </w:rPr>
        <w:t xml:space="preserve">: </w:t>
      </w:r>
      <w:r w:rsidR="00401FB0" w:rsidRPr="007B658A">
        <w:rPr>
          <w:lang w:val="pt-BR"/>
        </w:rPr>
        <w:t>ficha de investigação</w:t>
      </w:r>
      <w:r w:rsidR="00401FB0" w:rsidRPr="007B658A">
        <w:rPr>
          <w:spacing w:val="-12"/>
          <w:lang w:val="pt-BR"/>
        </w:rPr>
        <w:t xml:space="preserve"> </w:t>
      </w:r>
      <w:r w:rsidR="00401FB0" w:rsidRPr="007B658A">
        <w:rPr>
          <w:lang w:val="pt-BR"/>
        </w:rPr>
        <w:t>(SINAN)</w:t>
      </w:r>
      <w:r w:rsidR="00E73099">
        <w:rPr>
          <w:lang w:val="pt-BR"/>
        </w:rPr>
        <w:t xml:space="preserve">, </w:t>
      </w:r>
      <w:r w:rsidR="00E73099" w:rsidRPr="00FC751E">
        <w:rPr>
          <w:lang w:val="pt-BR"/>
        </w:rPr>
        <w:t>cadastro impresso do GAL e l</w:t>
      </w:r>
      <w:r w:rsidR="00E73099">
        <w:rPr>
          <w:lang w:val="pt-BR"/>
        </w:rPr>
        <w:t>istagem GAL de exames</w:t>
      </w:r>
      <w:r w:rsidR="00E73099" w:rsidRPr="00FC751E">
        <w:rPr>
          <w:lang w:val="pt-BR"/>
        </w:rPr>
        <w:t xml:space="preserve"> encaminhado</w:t>
      </w:r>
      <w:r w:rsidR="00E73099">
        <w:rPr>
          <w:lang w:val="pt-BR"/>
        </w:rPr>
        <w:t>s</w:t>
      </w:r>
      <w:r w:rsidR="00E73099" w:rsidRPr="00FC751E">
        <w:rPr>
          <w:lang w:val="pt-BR"/>
        </w:rPr>
        <w:t>.</w:t>
      </w:r>
    </w:p>
    <w:p w:rsidR="007608A0" w:rsidRPr="00E73099" w:rsidRDefault="007608A0" w:rsidP="000918B3">
      <w:pPr>
        <w:tabs>
          <w:tab w:val="left" w:pos="930"/>
          <w:tab w:val="left" w:pos="8789"/>
        </w:tabs>
        <w:spacing w:line="276" w:lineRule="auto"/>
        <w:ind w:left="142" w:right="295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73099" w:rsidRPr="00E73099" w:rsidRDefault="00E73099" w:rsidP="000918B3">
      <w:pPr>
        <w:tabs>
          <w:tab w:val="left" w:pos="930"/>
          <w:tab w:val="left" w:pos="8789"/>
        </w:tabs>
        <w:spacing w:line="276" w:lineRule="auto"/>
        <w:ind w:left="142" w:right="295"/>
        <w:rPr>
          <w:rFonts w:ascii="Arial" w:eastAsia="Arial" w:hAnsi="Arial" w:cs="Arial"/>
          <w:b/>
          <w:sz w:val="24"/>
          <w:szCs w:val="24"/>
          <w:lang w:val="pt-BR"/>
        </w:rPr>
      </w:pPr>
      <w:r w:rsidRPr="00E73099">
        <w:rPr>
          <w:rFonts w:ascii="Arial" w:eastAsia="Arial" w:hAnsi="Arial" w:cs="Arial"/>
          <w:b/>
          <w:sz w:val="24"/>
          <w:szCs w:val="24"/>
          <w:lang w:val="pt-BR"/>
        </w:rPr>
        <w:t>Modo de Coleta:</w:t>
      </w:r>
    </w:p>
    <w:p w:rsidR="00DF240A" w:rsidRDefault="001C0322" w:rsidP="000918B3">
      <w:pPr>
        <w:pStyle w:val="PargrafodaLista"/>
        <w:numPr>
          <w:ilvl w:val="0"/>
          <w:numId w:val="49"/>
        </w:numPr>
        <w:tabs>
          <w:tab w:val="left" w:pos="567"/>
          <w:tab w:val="left" w:pos="8789"/>
        </w:tabs>
        <w:spacing w:before="37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B658A">
        <w:rPr>
          <w:rFonts w:ascii="Arial" w:eastAsia="Arial" w:hAnsi="Arial" w:cs="Arial"/>
          <w:sz w:val="24"/>
          <w:szCs w:val="24"/>
          <w:lang w:val="pt-BR"/>
        </w:rPr>
        <w:t xml:space="preserve">Coletar o sangue assepticamente em tubo estéril, </w:t>
      </w:r>
      <w:r w:rsidRPr="007B658A">
        <w:rPr>
          <w:rFonts w:ascii="Arial" w:eastAsia="Arial" w:hAnsi="Arial" w:cs="Arial"/>
          <w:b/>
          <w:sz w:val="24"/>
          <w:szCs w:val="24"/>
          <w:lang w:val="pt-BR"/>
        </w:rPr>
        <w:t>sem anticoagulante</w:t>
      </w:r>
      <w:r w:rsidRPr="007B658A">
        <w:rPr>
          <w:rFonts w:ascii="Arial" w:eastAsia="Arial" w:hAnsi="Arial" w:cs="Arial"/>
          <w:sz w:val="24"/>
          <w:szCs w:val="24"/>
          <w:lang w:val="pt-BR"/>
        </w:rPr>
        <w:t>, aguardar sua coagulação, centrifugar 3.000rpm por 10 min.Separar o soro em tubo estéril, hermeticamente fechado.</w:t>
      </w:r>
      <w:r w:rsidR="00E92E62" w:rsidRPr="007B658A">
        <w:rPr>
          <w:rFonts w:ascii="Arial" w:eastAsia="Arial" w:hAnsi="Arial" w:cs="Arial"/>
          <w:sz w:val="24"/>
          <w:szCs w:val="24"/>
          <w:lang w:val="pt-BR"/>
        </w:rPr>
        <w:t xml:space="preserve"> O soro deverá ser separado </w:t>
      </w:r>
      <w:r w:rsidR="00D96731" w:rsidRPr="007B658A">
        <w:rPr>
          <w:rFonts w:ascii="Arial" w:eastAsia="Arial" w:hAnsi="Arial" w:cs="Arial"/>
          <w:sz w:val="24"/>
          <w:szCs w:val="24"/>
          <w:lang w:val="pt-BR"/>
        </w:rPr>
        <w:t>o mais rápido possível e a centrifugação, preferencialmente, sob refrigeração (4°C)</w:t>
      </w:r>
      <w:r w:rsidR="00A5027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E92E62" w:rsidRPr="00DF240A" w:rsidRDefault="00E92E62" w:rsidP="000918B3">
      <w:pPr>
        <w:pStyle w:val="PargrafodaLista"/>
        <w:numPr>
          <w:ilvl w:val="0"/>
          <w:numId w:val="49"/>
        </w:numPr>
        <w:tabs>
          <w:tab w:val="left" w:pos="567"/>
          <w:tab w:val="left" w:pos="8789"/>
        </w:tabs>
        <w:spacing w:before="37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F240A">
        <w:rPr>
          <w:rFonts w:ascii="Arial" w:eastAsia="Arial" w:hAnsi="Arial" w:cs="Arial"/>
          <w:sz w:val="24"/>
          <w:szCs w:val="24"/>
          <w:lang w:val="es-ES"/>
        </w:rPr>
        <w:t xml:space="preserve">Outros tipos de amostras podem ser coletadas: </w:t>
      </w:r>
    </w:p>
    <w:p w:rsidR="00E92E62" w:rsidRPr="007B658A" w:rsidRDefault="00E92E62" w:rsidP="000918B3">
      <w:pPr>
        <w:pStyle w:val="PargrafodaLista"/>
        <w:numPr>
          <w:ilvl w:val="0"/>
          <w:numId w:val="46"/>
        </w:numPr>
        <w:tabs>
          <w:tab w:val="left" w:pos="567"/>
          <w:tab w:val="left" w:pos="8789"/>
        </w:tabs>
        <w:spacing w:before="37" w:line="276" w:lineRule="auto"/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B658A">
        <w:rPr>
          <w:rFonts w:ascii="Arial" w:eastAsia="Arial" w:hAnsi="Arial" w:cs="Arial"/>
          <w:sz w:val="24"/>
          <w:szCs w:val="24"/>
          <w:lang w:val="es-ES"/>
        </w:rPr>
        <w:t>LCR nos casos de meningoencefalite</w:t>
      </w:r>
      <w:r w:rsidR="00A50278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E92E62" w:rsidRPr="007B658A" w:rsidRDefault="00E92E62" w:rsidP="000918B3">
      <w:pPr>
        <w:pStyle w:val="PargrafodaLista"/>
        <w:numPr>
          <w:ilvl w:val="0"/>
          <w:numId w:val="46"/>
        </w:numPr>
        <w:tabs>
          <w:tab w:val="left" w:pos="567"/>
          <w:tab w:val="left" w:pos="8789"/>
        </w:tabs>
        <w:spacing w:before="37" w:line="276" w:lineRule="auto"/>
        <w:ind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B658A">
        <w:rPr>
          <w:rFonts w:ascii="Arial" w:eastAsia="Arial" w:hAnsi="Arial" w:cs="Arial"/>
          <w:sz w:val="24"/>
          <w:szCs w:val="24"/>
          <w:lang w:val="es-ES"/>
        </w:rPr>
        <w:t>Líquido sinovial nos casos  de artrite com derrame</w:t>
      </w:r>
      <w:r w:rsidR="00167EB1" w:rsidRPr="007B658A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712DB8" w:rsidRPr="00C91590" w:rsidRDefault="00712DB8" w:rsidP="00712DB8">
      <w:pPr>
        <w:pStyle w:val="PargrafodaLista"/>
        <w:numPr>
          <w:ilvl w:val="0"/>
          <w:numId w:val="49"/>
        </w:numPr>
        <w:tabs>
          <w:tab w:val="left" w:pos="567"/>
        </w:tabs>
        <w:spacing w:before="40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91590">
        <w:rPr>
          <w:rFonts w:ascii="Arial" w:hAnsi="Arial"/>
          <w:sz w:val="24"/>
          <w:szCs w:val="24"/>
          <w:lang w:val="pt-BR"/>
        </w:rPr>
        <w:t>Para a imuno-histoquímica, obter a amostra por necrópsia, viscerotomia ou punção aspirativa. Não se recomenda coletar tecidos para histopatologia em pacientes vivos, devido ao risco de</w:t>
      </w:r>
      <w:r w:rsidRPr="00C91590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Pr="00C91590">
        <w:rPr>
          <w:rFonts w:ascii="Arial" w:hAnsi="Arial"/>
          <w:sz w:val="24"/>
          <w:szCs w:val="24"/>
          <w:lang w:val="pt-BR"/>
        </w:rPr>
        <w:t>sangramento;</w:t>
      </w:r>
    </w:p>
    <w:p w:rsidR="007608A0" w:rsidRPr="00DF240A" w:rsidRDefault="00167EB1" w:rsidP="000918B3">
      <w:pPr>
        <w:pStyle w:val="PargrafodaLista"/>
        <w:numPr>
          <w:ilvl w:val="0"/>
          <w:numId w:val="49"/>
        </w:numPr>
        <w:tabs>
          <w:tab w:val="left" w:pos="567"/>
          <w:tab w:val="left" w:pos="8789"/>
        </w:tabs>
        <w:spacing w:before="37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F240A">
        <w:rPr>
          <w:rFonts w:ascii="Arial" w:eastAsia="Arial" w:hAnsi="Arial" w:cs="Arial"/>
          <w:sz w:val="24"/>
          <w:szCs w:val="24"/>
          <w:lang w:val="pt-BR"/>
        </w:rPr>
        <w:t>Coletar o sangue assepticamente em tubo estéril</w:t>
      </w:r>
      <w:r w:rsidR="00832A2E" w:rsidRPr="00DF240A">
        <w:rPr>
          <w:rFonts w:ascii="Arial" w:eastAsia="Arial" w:hAnsi="Arial" w:cs="Arial"/>
          <w:sz w:val="24"/>
          <w:szCs w:val="24"/>
          <w:lang w:val="pt-BR"/>
        </w:rPr>
        <w:t xml:space="preserve"> (crianças </w:t>
      </w:r>
      <w:smartTag w:uri="urn:schemas-microsoft-com:office:smarttags" w:element="metricconverter">
        <w:smartTagPr>
          <w:attr w:name="ProductID" w:val="2 a"/>
        </w:smartTagPr>
        <w:r w:rsidR="00832A2E" w:rsidRPr="00DF240A">
          <w:rPr>
            <w:rFonts w:ascii="Arial" w:eastAsia="Arial" w:hAnsi="Arial" w:cs="Arial"/>
            <w:sz w:val="24"/>
            <w:szCs w:val="24"/>
            <w:lang w:val="pt-BR"/>
          </w:rPr>
          <w:t>2 a</w:t>
        </w:r>
      </w:smartTag>
      <w:r w:rsidR="004446CB">
        <w:rPr>
          <w:rFonts w:ascii="Arial" w:eastAsia="Arial" w:hAnsi="Arial" w:cs="Arial"/>
          <w:sz w:val="24"/>
          <w:szCs w:val="24"/>
          <w:lang w:val="pt-BR"/>
        </w:rPr>
        <w:t xml:space="preserve"> 5 ml</w:t>
      </w:r>
      <w:r w:rsidR="00832A2E" w:rsidRPr="00DF240A">
        <w:rPr>
          <w:rFonts w:ascii="Arial" w:eastAsia="Arial" w:hAnsi="Arial" w:cs="Arial"/>
          <w:sz w:val="24"/>
          <w:szCs w:val="24"/>
          <w:lang w:val="pt-BR"/>
        </w:rPr>
        <w:t>, adultos 10 ml)</w:t>
      </w:r>
      <w:r w:rsidRPr="00DF240A">
        <w:rPr>
          <w:rFonts w:ascii="Arial" w:eastAsia="Arial" w:hAnsi="Arial" w:cs="Arial"/>
          <w:sz w:val="24"/>
          <w:szCs w:val="24"/>
          <w:lang w:val="pt-BR"/>
        </w:rPr>
        <w:t>, aguardar sua coagulação, centrifugar 3.000rpm por 10 min.</w:t>
      </w:r>
      <w:r w:rsidR="004446C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F240A">
        <w:rPr>
          <w:rFonts w:ascii="Arial" w:eastAsia="Arial" w:hAnsi="Arial" w:cs="Arial"/>
          <w:sz w:val="24"/>
          <w:szCs w:val="24"/>
          <w:lang w:val="pt-BR"/>
        </w:rPr>
        <w:t>Separar o soro em tubo estéril, hermeticamente fechado.</w:t>
      </w:r>
    </w:p>
    <w:p w:rsidR="007608A0" w:rsidRPr="007B658A" w:rsidRDefault="007608A0" w:rsidP="000918B3">
      <w:pPr>
        <w:tabs>
          <w:tab w:val="left" w:pos="930"/>
          <w:tab w:val="left" w:pos="8789"/>
        </w:tabs>
        <w:spacing w:line="276" w:lineRule="auto"/>
        <w:ind w:left="142" w:right="295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7608A0" w:rsidRPr="007B658A" w:rsidRDefault="003B38B6" w:rsidP="000918B3">
      <w:pPr>
        <w:tabs>
          <w:tab w:val="left" w:pos="930"/>
          <w:tab w:val="left" w:pos="8789"/>
        </w:tabs>
        <w:spacing w:before="37" w:line="276" w:lineRule="auto"/>
        <w:ind w:left="142" w:right="294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Nota</w:t>
      </w:r>
      <w:r w:rsidR="007608A0" w:rsidRPr="007B658A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7608A0" w:rsidRPr="00A73CA3" w:rsidRDefault="004446CB" w:rsidP="00A73CA3">
      <w:pPr>
        <w:tabs>
          <w:tab w:val="left" w:pos="567"/>
          <w:tab w:val="left" w:pos="8789"/>
        </w:tabs>
        <w:spacing w:before="37" w:line="276" w:lineRule="auto"/>
        <w:ind w:right="294" w:firstLine="14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73CA3">
        <w:rPr>
          <w:rFonts w:ascii="Arial" w:eastAsia="Arial" w:hAnsi="Arial" w:cs="Arial"/>
          <w:sz w:val="24"/>
          <w:szCs w:val="24"/>
          <w:lang w:val="pt-BR"/>
        </w:rPr>
        <w:t>S</w:t>
      </w:r>
      <w:r w:rsidR="007608A0" w:rsidRPr="00A73CA3">
        <w:rPr>
          <w:rFonts w:ascii="Arial" w:eastAsia="Arial" w:hAnsi="Arial" w:cs="Arial"/>
          <w:sz w:val="24"/>
          <w:szCs w:val="24"/>
          <w:lang w:val="pt-BR"/>
        </w:rPr>
        <w:t>empre que possível anexar resultados de outros exames laboratoriais</w:t>
      </w:r>
      <w:r w:rsidRPr="00A73CA3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38185A" w:rsidRDefault="0038185A" w:rsidP="000918B3">
      <w:pPr>
        <w:tabs>
          <w:tab w:val="left" w:pos="567"/>
          <w:tab w:val="left" w:pos="8789"/>
        </w:tabs>
        <w:spacing w:line="276" w:lineRule="auto"/>
        <w:ind w:right="295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0918B3" w:rsidRDefault="000918B3" w:rsidP="000918B3">
      <w:pPr>
        <w:tabs>
          <w:tab w:val="left" w:pos="567"/>
          <w:tab w:val="left" w:pos="8789"/>
        </w:tabs>
        <w:spacing w:line="276" w:lineRule="auto"/>
        <w:ind w:right="295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0918B3" w:rsidRDefault="000918B3" w:rsidP="000918B3">
      <w:pPr>
        <w:tabs>
          <w:tab w:val="left" w:pos="567"/>
          <w:tab w:val="left" w:pos="8789"/>
        </w:tabs>
        <w:spacing w:line="276" w:lineRule="auto"/>
        <w:ind w:right="295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0918B3" w:rsidRPr="0038185A" w:rsidRDefault="000918B3" w:rsidP="000918B3">
      <w:pPr>
        <w:tabs>
          <w:tab w:val="left" w:pos="567"/>
          <w:tab w:val="left" w:pos="8789"/>
        </w:tabs>
        <w:spacing w:line="276" w:lineRule="auto"/>
        <w:ind w:right="295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B8667B" w:rsidRPr="00E00014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0" w:name="_Toc454551352"/>
      <w:r w:rsidRPr="00E00014">
        <w:rPr>
          <w:rFonts w:cs="Arial"/>
          <w:b w:val="0"/>
          <w:bCs w:val="0"/>
          <w:lang w:val="pt-BR"/>
        </w:rPr>
        <w:lastRenderedPageBreak/>
        <w:t>FEBRE MACULOSA</w:t>
      </w:r>
      <w:bookmarkEnd w:id="700"/>
    </w:p>
    <w:p w:rsidR="00B8667B" w:rsidRPr="005419DD" w:rsidRDefault="00B8667B" w:rsidP="00B8667B">
      <w:pPr>
        <w:spacing w:after="4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01"/>
        <w:gridCol w:w="1700"/>
        <w:gridCol w:w="2410"/>
        <w:gridCol w:w="1843"/>
      </w:tblGrid>
      <w:tr w:rsidR="00B8667B" w:rsidRPr="00BD6F22" w:rsidTr="005F1C2F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5F1C2F">
        <w:trPr>
          <w:trHeight w:hRule="exact" w:val="277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IFI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2mL</w:t>
            </w:r>
            <w:r w:rsidRPr="00BD6F22">
              <w:rPr>
                <w:rFonts w:ascii="Arial"/>
                <w:sz w:val="20"/>
                <w:lang w:val="pt-BR"/>
              </w:rPr>
              <w:t xml:space="preserve"> de </w:t>
            </w:r>
            <w:r>
              <w:rPr>
                <w:rFonts w:ascii="Arial"/>
                <w:sz w:val="20"/>
                <w:lang w:val="pt-BR"/>
              </w:rPr>
              <w:t>S</w:t>
            </w:r>
            <w:r w:rsidRPr="00BD6F22">
              <w:rPr>
                <w:rFonts w:ascii="Arial"/>
                <w:sz w:val="20"/>
                <w:lang w:val="pt-BR"/>
              </w:rPr>
              <w:t>oro para cada amostra.</w:t>
            </w:r>
          </w:p>
          <w:p w:rsidR="00B8667B" w:rsidRPr="00BD6F22" w:rsidRDefault="00B8667B" w:rsidP="005F1C2F">
            <w:pPr>
              <w:pStyle w:val="TableParagraph"/>
              <w:spacing w:before="10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A análise só será</w:t>
            </w:r>
            <w:r w:rsidRPr="00BD6F22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realizada após o envio da 2ª amostra de</w:t>
            </w:r>
            <w:r w:rsidRPr="00BD6F22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soro.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305689">
            <w:pPr>
              <w:pStyle w:val="TableParagraph"/>
              <w:spacing w:before="240"/>
              <w:ind w:left="142" w:right="29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 w:rsidRPr="00BD6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1° amostra: </w:t>
            </w:r>
          </w:p>
          <w:p w:rsidR="00B8667B" w:rsidRDefault="005E1044" w:rsidP="005F1C2F">
            <w:pPr>
              <w:pStyle w:val="TableParagraph"/>
              <w:ind w:left="142" w:right="29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No primeiro atendimento</w:t>
            </w:r>
            <w:r w:rsidR="00B8667B" w:rsidRPr="00BD6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  <w:p w:rsidR="00E63487" w:rsidRDefault="00E63487" w:rsidP="005F1C2F">
            <w:pPr>
              <w:pStyle w:val="TableParagraph"/>
              <w:ind w:left="142" w:right="29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  <w:p w:rsidR="00E63487" w:rsidRPr="00BD6F22" w:rsidRDefault="00E63487" w:rsidP="005F1C2F">
            <w:pPr>
              <w:pStyle w:val="TableParagraph"/>
              <w:ind w:left="142" w:right="29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2° amostra: de 14 a 21 dias</w:t>
            </w:r>
            <w:r w:rsidRPr="00BD6F2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BD6F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/>
              </w:rPr>
              <w:t>após a coleta da 1° amostra.</w:t>
            </w: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Tubo de ensaio 12mm x 75mm hermeticamente fechado.</w:t>
            </w:r>
          </w:p>
          <w:p w:rsidR="00B8667B" w:rsidRPr="00BD6F22" w:rsidRDefault="00B8667B" w:rsidP="005F1C2F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e 8°C por até 48 horas após coleta ou</w:t>
            </w:r>
            <w:r w:rsidRPr="00BD6F22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em freezer a – 20°C até o momento do</w:t>
            </w:r>
            <w:r w:rsidRPr="00BD6F22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B8667B" w:rsidRPr="005419DD" w:rsidRDefault="00B8667B" w:rsidP="00A73CA3">
      <w:pPr>
        <w:pStyle w:val="Legenda"/>
        <w:spacing w:after="0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661B">
        <w:rPr>
          <w:rFonts w:ascii="Arial" w:hAnsi="Arial" w:cs="Arial"/>
          <w:color w:val="auto"/>
          <w:sz w:val="22"/>
          <w:szCs w:val="22"/>
          <w:lang w:val="pt-BR"/>
        </w:rPr>
        <w:t xml:space="preserve">   </w:t>
      </w:r>
    </w:p>
    <w:p w:rsidR="00B8667B" w:rsidRDefault="00B8667B" w:rsidP="00A73CA3">
      <w:pPr>
        <w:pStyle w:val="Corpodetexto"/>
        <w:spacing w:line="276" w:lineRule="auto"/>
        <w:ind w:right="294"/>
        <w:jc w:val="both"/>
        <w:rPr>
          <w:lang w:val="pt-BR"/>
        </w:rPr>
      </w:pPr>
      <w:r>
        <w:rPr>
          <w:b/>
          <w:lang w:val="pt-BR"/>
        </w:rPr>
        <w:t>Documentação</w:t>
      </w:r>
      <w:r w:rsidRPr="0051702F">
        <w:rPr>
          <w:b/>
          <w:lang w:val="pt-BR"/>
        </w:rPr>
        <w:t xml:space="preserve">: </w:t>
      </w:r>
      <w:r w:rsidRPr="0051702F">
        <w:rPr>
          <w:lang w:val="pt-BR"/>
        </w:rPr>
        <w:t>ficha de investigação de Febre Maculosa / Rickettsioses</w:t>
      </w:r>
      <w:r w:rsidRPr="0051702F">
        <w:rPr>
          <w:spacing w:val="-22"/>
          <w:lang w:val="pt-BR"/>
        </w:rPr>
        <w:t xml:space="preserve"> </w:t>
      </w:r>
      <w:r w:rsidRPr="0051702F">
        <w:rPr>
          <w:lang w:val="pt-BR"/>
        </w:rPr>
        <w:t>(SINAN)</w:t>
      </w:r>
      <w:r>
        <w:rPr>
          <w:lang w:val="pt-BR"/>
        </w:rPr>
        <w:t xml:space="preserve">, </w:t>
      </w:r>
      <w:r w:rsidRPr="00FC751E">
        <w:rPr>
          <w:lang w:val="pt-BR"/>
        </w:rPr>
        <w:t>cadastro impresso do GAL e l</w:t>
      </w:r>
      <w:r>
        <w:rPr>
          <w:lang w:val="pt-BR"/>
        </w:rPr>
        <w:t>istagem GAL de exames</w:t>
      </w:r>
      <w:r w:rsidRPr="00FC751E">
        <w:rPr>
          <w:lang w:val="pt-BR"/>
        </w:rPr>
        <w:t xml:space="preserve"> encaminhado</w:t>
      </w:r>
      <w:r>
        <w:rPr>
          <w:lang w:val="pt-BR"/>
        </w:rPr>
        <w:t>s</w:t>
      </w:r>
      <w:r w:rsidRPr="00FC751E">
        <w:rPr>
          <w:lang w:val="pt-BR"/>
        </w:rPr>
        <w:t>.</w:t>
      </w:r>
    </w:p>
    <w:p w:rsidR="00B8667B" w:rsidRPr="00E73099" w:rsidRDefault="00B8667B" w:rsidP="005419DD">
      <w:pPr>
        <w:tabs>
          <w:tab w:val="left" w:pos="930"/>
          <w:tab w:val="left" w:pos="8789"/>
        </w:tabs>
        <w:spacing w:line="276" w:lineRule="auto"/>
        <w:ind w:left="142" w:right="295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B8667B" w:rsidRPr="0051702F" w:rsidRDefault="00B8667B" w:rsidP="005419DD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51702F">
        <w:rPr>
          <w:rFonts w:ascii="Arial"/>
          <w:b/>
          <w:sz w:val="24"/>
          <w:szCs w:val="24"/>
        </w:rPr>
        <w:t>Notas:</w:t>
      </w:r>
    </w:p>
    <w:p w:rsidR="00B8667B" w:rsidRPr="0051702F" w:rsidRDefault="00B8667B" w:rsidP="005419DD">
      <w:pPr>
        <w:pStyle w:val="PargrafodaLista"/>
        <w:numPr>
          <w:ilvl w:val="0"/>
          <w:numId w:val="15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1702F">
        <w:rPr>
          <w:rFonts w:ascii="Arial" w:hAnsi="Arial"/>
          <w:sz w:val="24"/>
          <w:szCs w:val="24"/>
          <w:lang w:val="pt-BR"/>
        </w:rPr>
        <w:t>É obrigatória a coleta da 2ª amostra para que a análise seja</w:t>
      </w:r>
      <w:r w:rsidRPr="0051702F">
        <w:rPr>
          <w:rFonts w:ascii="Arial" w:hAnsi="Arial"/>
          <w:spacing w:val="-21"/>
          <w:sz w:val="24"/>
          <w:szCs w:val="24"/>
          <w:lang w:val="pt-BR"/>
        </w:rPr>
        <w:t xml:space="preserve"> </w:t>
      </w:r>
      <w:r w:rsidRPr="0051702F">
        <w:rPr>
          <w:rFonts w:ascii="Arial" w:hAnsi="Arial"/>
          <w:sz w:val="24"/>
          <w:szCs w:val="24"/>
          <w:lang w:val="pt-BR"/>
        </w:rPr>
        <w:t>processada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B8667B" w:rsidRPr="0051702F" w:rsidRDefault="00B8667B" w:rsidP="005419DD">
      <w:pPr>
        <w:pStyle w:val="PargrafodaLista"/>
        <w:numPr>
          <w:ilvl w:val="0"/>
          <w:numId w:val="15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1702F">
        <w:rPr>
          <w:rFonts w:ascii="Arial" w:hAnsi="Arial"/>
          <w:sz w:val="24"/>
          <w:szCs w:val="24"/>
          <w:lang w:val="pt-BR"/>
        </w:rPr>
        <w:t>Não há necessidade de envio das duas amostras em conjunto. Porém, esta solicitação de exame somente será encaminhada para o laboratório de referência FUNED após o recebimento da 2ª amostra pelo</w:t>
      </w:r>
      <w:r w:rsidRPr="0051702F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A50278">
        <w:rPr>
          <w:rFonts w:ascii="Arial" w:hAnsi="Arial"/>
          <w:sz w:val="24"/>
          <w:szCs w:val="24"/>
          <w:lang w:val="pt-BR"/>
        </w:rPr>
        <w:t>LACEN;</w:t>
      </w:r>
    </w:p>
    <w:p w:rsidR="00B8667B" w:rsidRPr="00BF4B9E" w:rsidRDefault="00B8667B" w:rsidP="005419DD">
      <w:pPr>
        <w:pStyle w:val="PargrafodaLista"/>
        <w:numPr>
          <w:ilvl w:val="0"/>
          <w:numId w:val="15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1702F">
        <w:rPr>
          <w:rFonts w:ascii="Arial" w:hAnsi="Arial"/>
          <w:sz w:val="24"/>
          <w:szCs w:val="24"/>
          <w:lang w:val="pt-BR"/>
        </w:rPr>
        <w:t>Os tubos contendo as amostras biológicas e as fichas do SINAN devem estar devidamente identificadas com a data de coleta para a 1ª amostra (S1) e 2ª amostra (S</w:t>
      </w:r>
      <w:r>
        <w:rPr>
          <w:rFonts w:ascii="Arial" w:hAnsi="Arial"/>
          <w:sz w:val="24"/>
          <w:szCs w:val="24"/>
          <w:lang w:val="pt-BR"/>
        </w:rPr>
        <w:t xml:space="preserve"> </w:t>
      </w:r>
      <w:r w:rsidRPr="0051702F">
        <w:rPr>
          <w:rFonts w:ascii="Arial" w:hAnsi="Arial"/>
          <w:sz w:val="24"/>
          <w:szCs w:val="24"/>
          <w:lang w:val="pt-BR"/>
        </w:rPr>
        <w:t>2) de</w:t>
      </w:r>
      <w:r w:rsidRPr="0051702F">
        <w:rPr>
          <w:rFonts w:ascii="Arial" w:hAnsi="Arial"/>
          <w:spacing w:val="-3"/>
          <w:sz w:val="24"/>
          <w:szCs w:val="24"/>
          <w:lang w:val="pt-BR"/>
        </w:rPr>
        <w:t xml:space="preserve"> </w:t>
      </w:r>
      <w:r w:rsidRPr="0051702F">
        <w:rPr>
          <w:rFonts w:ascii="Arial" w:hAnsi="Arial"/>
          <w:sz w:val="24"/>
          <w:szCs w:val="24"/>
          <w:lang w:val="pt-BR"/>
        </w:rPr>
        <w:t>soro.</w:t>
      </w:r>
    </w:p>
    <w:p w:rsidR="00E6019C" w:rsidRPr="005419DD" w:rsidRDefault="00E6019C" w:rsidP="000C33DA">
      <w:pPr>
        <w:spacing w:before="2"/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1" w:name="_Toc454551353"/>
      <w:r w:rsidRPr="00B8667B">
        <w:rPr>
          <w:rFonts w:cs="Arial"/>
          <w:b w:val="0"/>
          <w:bCs w:val="0"/>
          <w:lang w:val="pt-BR"/>
        </w:rPr>
        <w:t>FEBRE TIFÓIDE</w:t>
      </w:r>
      <w:bookmarkEnd w:id="701"/>
    </w:p>
    <w:p w:rsidR="00B8667B" w:rsidRPr="005419DD" w:rsidRDefault="00B8667B" w:rsidP="00B8667B">
      <w:pPr>
        <w:spacing w:before="72" w:after="4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1802"/>
        <w:gridCol w:w="1742"/>
        <w:gridCol w:w="2410"/>
        <w:gridCol w:w="1801"/>
      </w:tblGrid>
      <w:tr w:rsidR="00B8667B" w:rsidRPr="00BD6F22" w:rsidTr="005F1C2F">
        <w:trPr>
          <w:trHeight w:hRule="exact" w:val="47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5F1C2F">
        <w:trPr>
          <w:trHeight w:hRule="exact" w:val="1912"/>
          <w:jc w:val="center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 xml:space="preserve">Cultura 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>TSA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Sangue em meio de cultura (hemocultura) 10% do volume do meio de cultura.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No início</w:t>
            </w:r>
            <w:r w:rsidRPr="00BD6F22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dos sintomas da doença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Frasco com meio para hemocultura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Temperatura</w:t>
            </w:r>
            <w:r w:rsidRPr="00BD6F22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ambiente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Caixa isotérmica</w:t>
            </w:r>
            <w:r w:rsidRPr="00BD6F22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sem gelo reciclável (envio imediato).</w:t>
            </w:r>
          </w:p>
        </w:tc>
      </w:tr>
      <w:tr w:rsidR="00B8667B" w:rsidRPr="006362EA" w:rsidTr="005F1C2F">
        <w:trPr>
          <w:trHeight w:hRule="exact" w:val="1981"/>
          <w:jc w:val="center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22">
              <w:rPr>
                <w:rFonts w:ascii="Arial" w:hAnsi="Arial" w:cs="Arial"/>
                <w:sz w:val="20"/>
                <w:szCs w:val="20"/>
              </w:rPr>
              <w:t>Swab retal</w:t>
            </w:r>
            <w:r w:rsidRPr="00BD6F22">
              <w:rPr>
                <w:rFonts w:ascii="Arial" w:hAnsi="Arial" w:cs="Arial"/>
                <w:position w:val="10"/>
                <w:sz w:val="20"/>
                <w:szCs w:val="20"/>
                <w:vertAlign w:val="superscript"/>
              </w:rPr>
              <w:t xml:space="preserve">A </w:t>
            </w:r>
            <w:r w:rsidRPr="00BD6F22">
              <w:rPr>
                <w:rFonts w:ascii="Arial" w:hAnsi="Arial" w:cs="Arial"/>
                <w:sz w:val="20"/>
                <w:szCs w:val="20"/>
              </w:rPr>
              <w:t>ou fecal</w:t>
            </w:r>
            <w:r w:rsidRPr="00BD6F22">
              <w:rPr>
                <w:rFonts w:ascii="Arial" w:hAnsi="Arial" w:cs="Arial"/>
                <w:position w:val="1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SemEspaamento"/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No início da diarréia e antes da        antibioticoterapia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Meio de transporte Cary Blair.</w:t>
            </w: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Manter em temperatura ambiente até 72 horas após a coleta e entre 2 a 8ºC até 7</w:t>
            </w:r>
            <w:r w:rsidRPr="00BD6F22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dias.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Caixa isotérmica com gelo</w:t>
            </w:r>
            <w:r w:rsidRPr="00BD6F22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reciclável.</w:t>
            </w:r>
          </w:p>
        </w:tc>
      </w:tr>
      <w:tr w:rsidR="00B8667B" w:rsidRPr="006362EA" w:rsidTr="005F1C2F">
        <w:trPr>
          <w:trHeight w:hRule="exact" w:val="1131"/>
          <w:jc w:val="center"/>
        </w:trPr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mL</w:t>
            </w:r>
            <w:r w:rsidRPr="00BD6F2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D6F2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D6F22">
              <w:rPr>
                <w:rFonts w:ascii="Arial" w:hAnsi="Arial" w:cs="Arial"/>
                <w:sz w:val="20"/>
                <w:szCs w:val="20"/>
              </w:rPr>
              <w:t>rina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No início</w:t>
            </w:r>
            <w:r w:rsidRPr="00BD6F22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dos sintomas da doença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Manter em temperatura entre 2 a 8°C por até 2 horas após a</w:t>
            </w:r>
            <w:r w:rsidRPr="00BD6F22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Caixa isotérmica com gelo</w:t>
            </w:r>
            <w:r w:rsidRPr="00BD6F22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reciclável.</w:t>
            </w:r>
          </w:p>
        </w:tc>
      </w:tr>
    </w:tbl>
    <w:p w:rsidR="00B8667B" w:rsidRPr="006D4046" w:rsidRDefault="00B8667B" w:rsidP="00A73CA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lastRenderedPageBreak/>
        <w:t>Documentação</w:t>
      </w:r>
      <w:r w:rsidRPr="006D4046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6D4046">
        <w:rPr>
          <w:rFonts w:ascii="Arial" w:hAnsi="Arial"/>
          <w:sz w:val="24"/>
          <w:szCs w:val="24"/>
          <w:lang w:val="pt-BR"/>
        </w:rPr>
        <w:t>ficha de investigação</w:t>
      </w:r>
      <w:r w:rsidRPr="006D4046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6D4046">
        <w:rPr>
          <w:rFonts w:ascii="Arial" w:hAnsi="Arial"/>
          <w:sz w:val="24"/>
          <w:szCs w:val="24"/>
          <w:lang w:val="pt-BR"/>
        </w:rPr>
        <w:t>(SINAN)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4446CB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Pr="006D4046">
        <w:rPr>
          <w:rFonts w:ascii="Arial" w:hAnsi="Arial"/>
          <w:sz w:val="24"/>
          <w:szCs w:val="24"/>
          <w:lang w:val="pt-BR"/>
        </w:rPr>
        <w:t>.</w:t>
      </w:r>
    </w:p>
    <w:p w:rsidR="00B8667B" w:rsidRPr="006D4046" w:rsidRDefault="00B8667B" w:rsidP="005419DD">
      <w:pPr>
        <w:spacing w:line="276" w:lineRule="auto"/>
        <w:ind w:left="142" w:right="294"/>
        <w:rPr>
          <w:rFonts w:ascii="Arial"/>
          <w:b/>
          <w:sz w:val="24"/>
          <w:szCs w:val="24"/>
          <w:lang w:val="pt-BR"/>
        </w:rPr>
      </w:pPr>
    </w:p>
    <w:p w:rsidR="00B8667B" w:rsidRPr="006D4046" w:rsidRDefault="00B8667B" w:rsidP="005419DD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6D4046">
        <w:rPr>
          <w:rFonts w:ascii="Arial"/>
          <w:b/>
          <w:sz w:val="24"/>
          <w:szCs w:val="24"/>
          <w:lang w:val="pt-BR"/>
        </w:rPr>
        <w:t>Modo de</w:t>
      </w:r>
      <w:r w:rsidRPr="006D4046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6D4046">
        <w:rPr>
          <w:rFonts w:ascii="Arial"/>
          <w:b/>
          <w:sz w:val="24"/>
          <w:szCs w:val="24"/>
          <w:lang w:val="pt-BR"/>
        </w:rPr>
        <w:t>Coleta:</w:t>
      </w:r>
    </w:p>
    <w:p w:rsidR="00B8667B" w:rsidRPr="006D4046" w:rsidRDefault="00B8667B" w:rsidP="005419DD">
      <w:pPr>
        <w:pStyle w:val="PargrafodaLista"/>
        <w:numPr>
          <w:ilvl w:val="0"/>
          <w:numId w:val="14"/>
        </w:numPr>
        <w:tabs>
          <w:tab w:val="left" w:pos="567"/>
        </w:tabs>
        <w:spacing w:before="40" w:line="276" w:lineRule="auto"/>
        <w:ind w:left="142" w:right="294" w:firstLine="14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D4046">
        <w:rPr>
          <w:rFonts w:ascii="Arial" w:eastAsia="Arial" w:hAnsi="Arial" w:cs="Arial"/>
          <w:sz w:val="24"/>
          <w:szCs w:val="24"/>
          <w:lang w:val="pt-BR"/>
        </w:rPr>
        <w:t>Swab retal: introduzir o swab no esfincter anal a ± 2cm, aplicando-se movimentos rotatórios para que haja absorção do material; em seguida, introduza-o  no meio de transporte</w:t>
      </w:r>
      <w:r w:rsidRPr="006D4046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6D4046">
        <w:rPr>
          <w:rFonts w:ascii="Arial" w:eastAsia="Arial" w:hAnsi="Arial" w:cs="Arial"/>
          <w:sz w:val="24"/>
          <w:szCs w:val="24"/>
          <w:lang w:val="pt-BR"/>
        </w:rPr>
        <w:t>Cary-Blair</w:t>
      </w:r>
      <w:r w:rsidR="00A5027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8667B" w:rsidRPr="006D4046" w:rsidRDefault="00B8667B" w:rsidP="005419DD">
      <w:pPr>
        <w:pStyle w:val="PargrafodaLista"/>
        <w:numPr>
          <w:ilvl w:val="0"/>
          <w:numId w:val="14"/>
        </w:numPr>
        <w:tabs>
          <w:tab w:val="left" w:pos="539"/>
          <w:tab w:val="left" w:pos="567"/>
        </w:tabs>
        <w:spacing w:line="276" w:lineRule="auto"/>
        <w:ind w:left="142" w:right="294" w:firstLine="14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D4046">
        <w:rPr>
          <w:rFonts w:ascii="Arial"/>
          <w:sz w:val="24"/>
          <w:szCs w:val="24"/>
          <w:lang w:val="pt-BR"/>
        </w:rPr>
        <w:t>Swab fecal: retirar 2g a 3g de fezes do coletor com o swab e introduzi-lo em meio de transporte</w:t>
      </w:r>
      <w:r w:rsidRPr="006D4046">
        <w:rPr>
          <w:rFonts w:ascii="Arial"/>
          <w:spacing w:val="-9"/>
          <w:sz w:val="24"/>
          <w:szCs w:val="24"/>
          <w:lang w:val="pt-BR"/>
        </w:rPr>
        <w:t xml:space="preserve"> </w:t>
      </w:r>
      <w:r w:rsidRPr="006D4046">
        <w:rPr>
          <w:rFonts w:ascii="Arial"/>
          <w:sz w:val="24"/>
          <w:szCs w:val="24"/>
          <w:lang w:val="pt-BR"/>
        </w:rPr>
        <w:t>Cary-Blair.</w:t>
      </w:r>
    </w:p>
    <w:p w:rsidR="00B8667B" w:rsidRPr="006D4046" w:rsidRDefault="00B8667B" w:rsidP="005419DD">
      <w:pPr>
        <w:pStyle w:val="PargrafodaLista"/>
        <w:tabs>
          <w:tab w:val="left" w:pos="539"/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6D4046" w:rsidRDefault="00B8667B" w:rsidP="005419DD">
      <w:pPr>
        <w:spacing w:before="6" w:line="276" w:lineRule="auto"/>
        <w:ind w:left="142" w:right="29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6D4046">
        <w:rPr>
          <w:rFonts w:ascii="Arial" w:eastAsia="Arial" w:hAnsi="Arial" w:cs="Arial"/>
          <w:b/>
          <w:sz w:val="24"/>
          <w:szCs w:val="24"/>
          <w:lang w:val="pt-BR"/>
        </w:rPr>
        <w:t>Nota:</w:t>
      </w:r>
    </w:p>
    <w:p w:rsidR="00B8667B" w:rsidRPr="006D4046" w:rsidRDefault="00B8667B" w:rsidP="005419DD">
      <w:pPr>
        <w:spacing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6D4046">
        <w:rPr>
          <w:rFonts w:ascii="Arial" w:hAnsi="Arial"/>
          <w:sz w:val="24"/>
          <w:szCs w:val="24"/>
          <w:lang w:val="pt-BR"/>
        </w:rPr>
        <w:t>Não utilizar substâncias químicas no acondicionamento da amostra; evitar coletar amostras fecais de roupas, superfícies de cama, chão,</w:t>
      </w:r>
      <w:r w:rsidRPr="006D4046">
        <w:rPr>
          <w:rFonts w:ascii="Arial" w:hAnsi="Arial"/>
          <w:spacing w:val="-10"/>
          <w:sz w:val="24"/>
          <w:szCs w:val="24"/>
          <w:lang w:val="pt-BR"/>
        </w:rPr>
        <w:t xml:space="preserve"> </w:t>
      </w:r>
      <w:r w:rsidRPr="006D4046">
        <w:rPr>
          <w:rFonts w:ascii="Arial" w:hAnsi="Arial"/>
          <w:sz w:val="24"/>
          <w:szCs w:val="24"/>
          <w:lang w:val="pt-BR"/>
        </w:rPr>
        <w:t>etc.</w:t>
      </w:r>
    </w:p>
    <w:p w:rsidR="006B67D4" w:rsidRDefault="006B67D4" w:rsidP="000C33DA">
      <w:pPr>
        <w:spacing w:after="6"/>
        <w:ind w:left="142" w:right="294"/>
        <w:rPr>
          <w:rFonts w:ascii="Arial"/>
          <w:b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2" w:name="_Toc454551354"/>
      <w:r w:rsidRPr="00751FA4">
        <w:rPr>
          <w:rFonts w:cs="Arial"/>
          <w:b w:val="0"/>
          <w:bCs w:val="0"/>
          <w:lang w:val="pt-BR"/>
        </w:rPr>
        <w:t>FILARIOSE</w:t>
      </w:r>
      <w:bookmarkEnd w:id="702"/>
    </w:p>
    <w:p w:rsidR="00D43025" w:rsidRPr="00A73CA3" w:rsidRDefault="00D43025" w:rsidP="000C33DA">
      <w:pPr>
        <w:spacing w:after="6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43"/>
        <w:gridCol w:w="2410"/>
        <w:gridCol w:w="1800"/>
      </w:tblGrid>
      <w:tr w:rsidR="007B658A" w:rsidTr="007B658A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658A" w:rsidRDefault="007B658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658A" w:rsidRDefault="007B658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658A" w:rsidRDefault="007B658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658A" w:rsidRDefault="007B658A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B658A" w:rsidRDefault="007B658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Tr="00146FEC">
        <w:trPr>
          <w:trHeight w:hRule="exact" w:val="166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7B658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E6019C" w:rsidP="007B658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019C" w:rsidRDefault="00451374" w:rsidP="007B658A">
            <w:pPr>
              <w:pStyle w:val="TableParagraph"/>
              <w:spacing w:before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Microscopia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146FE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Sangue total (Lâmina com gota</w:t>
            </w:r>
            <w:r w:rsidRPr="00451374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espessa)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146FEC">
            <w:pPr>
              <w:pStyle w:val="TableParagraph"/>
              <w:spacing w:before="15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De 23</w:t>
            </w:r>
            <w:r w:rsidR="007B7358">
              <w:rPr>
                <w:rFonts w:ascii="Arial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h a 01</w:t>
            </w:r>
            <w:r w:rsidR="007B7358">
              <w:rPr>
                <w:rFonts w:ascii="Arial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h da madrugada.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451374" w:rsidP="007B658A">
            <w:pPr>
              <w:pStyle w:val="TableParagraph"/>
              <w:spacing w:before="15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porta-lâmina (acondicionar após a secagem da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lâmina).</w:t>
            </w:r>
          </w:p>
          <w:p w:rsidR="00E6019C" w:rsidRPr="00451374" w:rsidRDefault="00E6019C" w:rsidP="007B658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7B658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Temperatura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7B658A" w:rsidP="00146FE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Caixa porta-</w:t>
            </w:r>
            <w:r w:rsidR="00451374">
              <w:rPr>
                <w:rFonts w:ascii="Arial" w:hAnsi="Arial"/>
                <w:sz w:val="20"/>
              </w:rPr>
              <w:t>lâmina</w:t>
            </w:r>
          </w:p>
        </w:tc>
      </w:tr>
    </w:tbl>
    <w:p w:rsidR="004446CB" w:rsidRDefault="004446CB" w:rsidP="000C33DA">
      <w:pPr>
        <w:spacing w:before="72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</w:p>
    <w:p w:rsidR="00E6019C" w:rsidRDefault="00065A18" w:rsidP="00A73CA3">
      <w:pPr>
        <w:spacing w:line="276" w:lineRule="auto"/>
        <w:ind w:left="142" w:right="295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D43025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D43025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D43025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D43025">
        <w:rPr>
          <w:rFonts w:ascii="Arial" w:hAnsi="Arial"/>
          <w:sz w:val="24"/>
          <w:szCs w:val="24"/>
          <w:lang w:val="pt-BR"/>
        </w:rPr>
        <w:t>GAL</w:t>
      </w:r>
      <w:r w:rsidR="004446CB">
        <w:rPr>
          <w:rFonts w:ascii="Arial" w:hAnsi="Arial"/>
          <w:sz w:val="24"/>
          <w:szCs w:val="24"/>
          <w:lang w:val="pt-BR"/>
        </w:rPr>
        <w:t xml:space="preserve">, </w:t>
      </w:r>
      <w:r w:rsidR="004446CB" w:rsidRPr="004446CB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451374" w:rsidRPr="00D43025">
        <w:rPr>
          <w:rFonts w:ascii="Arial" w:hAnsi="Arial"/>
          <w:sz w:val="24"/>
          <w:szCs w:val="24"/>
          <w:lang w:val="pt-BR"/>
        </w:rPr>
        <w:t>.</w:t>
      </w:r>
    </w:p>
    <w:p w:rsidR="00A73CA3" w:rsidRPr="00D43025" w:rsidRDefault="00A73CA3" w:rsidP="00A73CA3">
      <w:pPr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4446CB" w:rsidRDefault="00451374" w:rsidP="00A73CA3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446CB">
        <w:rPr>
          <w:rFonts w:ascii="Arial"/>
          <w:b/>
          <w:sz w:val="24"/>
          <w:szCs w:val="24"/>
          <w:lang w:val="pt-BR"/>
        </w:rPr>
        <w:t>Notas:</w:t>
      </w:r>
    </w:p>
    <w:p w:rsidR="002A6E00" w:rsidRPr="00D43025" w:rsidRDefault="00451374" w:rsidP="00A73CA3">
      <w:pPr>
        <w:pStyle w:val="PargrafodaLista"/>
        <w:numPr>
          <w:ilvl w:val="1"/>
          <w:numId w:val="14"/>
        </w:numPr>
        <w:tabs>
          <w:tab w:val="left" w:pos="567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43025">
        <w:rPr>
          <w:rFonts w:ascii="Arial" w:hAnsi="Arial"/>
          <w:sz w:val="24"/>
          <w:szCs w:val="24"/>
          <w:lang w:val="pt-BR"/>
        </w:rPr>
        <w:t>A lâmina deverá se identificada com iniciais do nome do paciente e número da lâmina;</w:t>
      </w:r>
    </w:p>
    <w:p w:rsidR="00E6019C" w:rsidRPr="00E00014" w:rsidRDefault="00451374" w:rsidP="00A73CA3">
      <w:pPr>
        <w:pStyle w:val="PargrafodaLista"/>
        <w:numPr>
          <w:ilvl w:val="1"/>
          <w:numId w:val="14"/>
        </w:numPr>
        <w:tabs>
          <w:tab w:val="left" w:pos="567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43025">
        <w:rPr>
          <w:rFonts w:ascii="Arial" w:hAnsi="Arial"/>
          <w:sz w:val="24"/>
          <w:szCs w:val="24"/>
          <w:lang w:val="pt-BR"/>
        </w:rPr>
        <w:t xml:space="preserve">Informar na </w:t>
      </w:r>
      <w:r w:rsidR="004446CB">
        <w:rPr>
          <w:rFonts w:ascii="Arial" w:hAnsi="Arial"/>
          <w:sz w:val="24"/>
          <w:szCs w:val="24"/>
          <w:lang w:val="pt-BR"/>
        </w:rPr>
        <w:t>d</w:t>
      </w:r>
      <w:r w:rsidR="00065A18">
        <w:rPr>
          <w:rFonts w:ascii="Arial" w:hAnsi="Arial"/>
          <w:sz w:val="24"/>
          <w:szCs w:val="24"/>
          <w:lang w:val="pt-BR"/>
        </w:rPr>
        <w:t>ocumentação</w:t>
      </w:r>
      <w:r w:rsidRPr="00D43025">
        <w:rPr>
          <w:rFonts w:ascii="Arial" w:hAnsi="Arial"/>
          <w:sz w:val="24"/>
          <w:szCs w:val="24"/>
          <w:lang w:val="pt-BR"/>
        </w:rPr>
        <w:t xml:space="preserve"> data e horário de coleta, identificação da</w:t>
      </w:r>
      <w:r w:rsidRPr="00D43025">
        <w:rPr>
          <w:rFonts w:ascii="Arial" w:hAnsi="Arial"/>
          <w:spacing w:val="-20"/>
          <w:sz w:val="24"/>
          <w:szCs w:val="24"/>
          <w:lang w:val="pt-BR"/>
        </w:rPr>
        <w:t xml:space="preserve"> </w:t>
      </w:r>
      <w:r w:rsidRPr="00D43025">
        <w:rPr>
          <w:rFonts w:ascii="Arial" w:hAnsi="Arial"/>
          <w:sz w:val="24"/>
          <w:szCs w:val="24"/>
          <w:lang w:val="pt-BR"/>
        </w:rPr>
        <w:t>lâmina.</w:t>
      </w:r>
    </w:p>
    <w:p w:rsidR="00E00014" w:rsidRPr="00E00014" w:rsidRDefault="00E00014" w:rsidP="00E00014">
      <w:pPr>
        <w:pStyle w:val="PargrafodaLista"/>
        <w:tabs>
          <w:tab w:val="left" w:pos="567"/>
        </w:tabs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00014" w:rsidRPr="00E00014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color w:val="000000"/>
          <w:lang w:val="pt-BR"/>
        </w:rPr>
      </w:pPr>
      <w:bookmarkStart w:id="703" w:name="_Toc454551355"/>
      <w:r w:rsidRPr="00E00014">
        <w:rPr>
          <w:rFonts w:cs="Arial"/>
          <w:b w:val="0"/>
          <w:color w:val="000000"/>
          <w:lang w:val="pt-BR"/>
        </w:rPr>
        <w:t>FUNGOS</w:t>
      </w:r>
      <w:bookmarkEnd w:id="703"/>
      <w:r w:rsidRPr="00E00014">
        <w:rPr>
          <w:rFonts w:cs="Arial"/>
          <w:b w:val="0"/>
          <w:color w:val="000000"/>
          <w:lang w:val="pt-BR"/>
        </w:rPr>
        <w:t xml:space="preserve">  </w:t>
      </w:r>
    </w:p>
    <w:p w:rsidR="00E00014" w:rsidRPr="00A73CA3" w:rsidRDefault="00E00014" w:rsidP="00E00014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A73CA3">
        <w:trPr>
          <w:trHeight w:hRule="exact" w:val="1213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577" w:rsidRDefault="00E00014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 xml:space="preserve">Microscopia </w:t>
            </w:r>
          </w:p>
          <w:p w:rsidR="00EC1577" w:rsidRDefault="00EC1577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E00014" w:rsidRPr="00BD6F22" w:rsidRDefault="00E00014" w:rsidP="00EC15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1 mL</w:t>
            </w:r>
            <w:r w:rsidRPr="00BD6F22">
              <w:rPr>
                <w:rFonts w:ascii="Arial"/>
                <w:sz w:val="20"/>
                <w:lang w:val="pt-BR"/>
              </w:rPr>
              <w:t xml:space="preserve"> de </w:t>
            </w:r>
            <w:r w:rsidRPr="00FC5E86">
              <w:rPr>
                <w:rFonts w:ascii="Arial"/>
                <w:sz w:val="20"/>
                <w:lang w:val="pt-BR"/>
              </w:rPr>
              <w:t>Pus de abscessos fechados.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</w:t>
            </w:r>
            <w:r w:rsidRPr="00BD6F22">
              <w:rPr>
                <w:rFonts w:ascii="Arial" w:hAnsi="Arial"/>
                <w:sz w:val="20"/>
              </w:rPr>
              <w:t xml:space="preserve"> médi</w:t>
            </w:r>
            <w:r>
              <w:rPr>
                <w:rFonts w:ascii="Arial" w:hAnsi="Arial"/>
                <w:sz w:val="20"/>
              </w:rPr>
              <w:t>c</w:t>
            </w:r>
            <w:r w:rsidRPr="00BD6F22"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Seringa</w:t>
            </w:r>
            <w:r w:rsidRPr="00BD6F22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FC5E86">
              <w:rPr>
                <w:rFonts w:ascii="Arial" w:hAnsi="Arial"/>
                <w:sz w:val="20"/>
                <w:lang w:val="pt-BR"/>
              </w:rPr>
              <w:t>hipodérmica</w:t>
            </w:r>
          </w:p>
          <w:p w:rsidR="00E00014" w:rsidRPr="00BD6F22" w:rsidRDefault="00E00014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</w:t>
            </w:r>
            <w:r w:rsidRPr="00BD6F2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8°C.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FC5E86">
              <w:rPr>
                <w:rFonts w:ascii="Arial" w:hAnsi="Arial"/>
                <w:sz w:val="20"/>
                <w:lang w:val="pt-BR"/>
              </w:rPr>
              <w:t>reciclável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(envio imediato)</w:t>
            </w: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00014" w:rsidRPr="006362EA" w:rsidTr="00A73CA3">
        <w:trPr>
          <w:trHeight w:hRule="exact" w:val="1289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1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m</w:t>
            </w:r>
            <w:r>
              <w:rPr>
                <w:rFonts w:ascii="Arial" w:hAnsi="Arial"/>
                <w:sz w:val="20"/>
                <w:lang w:val="pt-BR"/>
              </w:rPr>
              <w:t xml:space="preserve">L </w:t>
            </w:r>
            <w:r w:rsidRPr="00BD6F22">
              <w:rPr>
                <w:rFonts w:ascii="Arial" w:hAnsi="Arial"/>
                <w:sz w:val="20"/>
                <w:lang w:val="pt-BR"/>
              </w:rPr>
              <w:t>de Aspirado de medula óssea.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Seringa</w:t>
            </w:r>
            <w:r w:rsidRPr="00BD6F22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FC5E86">
              <w:rPr>
                <w:rFonts w:ascii="Arial"/>
                <w:sz w:val="20"/>
                <w:lang w:val="pt-BR"/>
              </w:rPr>
              <w:t>heparinizada.</w:t>
            </w:r>
          </w:p>
          <w:p w:rsidR="00E00014" w:rsidRPr="00BD6F22" w:rsidRDefault="00E00014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</w:t>
            </w:r>
            <w:r w:rsidRPr="00BD6F2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8°C.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A73CA3" w:rsidRPr="005F1C2F" w:rsidTr="00A73CA3">
        <w:trPr>
          <w:trHeight w:hRule="exact" w:val="60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73CA3" w:rsidRPr="00BD6F22" w:rsidRDefault="00A73CA3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lastRenderedPageBreak/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73CA3" w:rsidRPr="00BD6F22" w:rsidRDefault="00A73CA3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73CA3" w:rsidRPr="00BD6F22" w:rsidRDefault="00A73CA3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73CA3" w:rsidRPr="00BD6F22" w:rsidRDefault="00A73CA3" w:rsidP="006F5629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73CA3" w:rsidRPr="00BD6F22" w:rsidRDefault="00A73CA3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A73CA3" w:rsidRPr="006362EA" w:rsidTr="00A73CA3">
        <w:trPr>
          <w:trHeight w:hRule="exact" w:val="170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77" w:rsidRDefault="00A73CA3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>Microscopia</w:t>
            </w:r>
          </w:p>
          <w:p w:rsidR="00EC1577" w:rsidRDefault="00EC1577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A73CA3" w:rsidRPr="00BD6F22" w:rsidRDefault="00A73CA3" w:rsidP="00EC1577">
            <w:pPr>
              <w:pStyle w:val="TableParagraph"/>
              <w:jc w:val="center"/>
              <w:rPr>
                <w:lang w:val="pt-BR"/>
              </w:rPr>
            </w:pPr>
            <w:r w:rsidRPr="00BD6F22">
              <w:rPr>
                <w:rFonts w:ascii="Arial"/>
                <w:sz w:val="20"/>
              </w:rPr>
              <w:t xml:space="preserve"> 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 mL</w:t>
            </w:r>
            <w:r w:rsidRPr="00BD6F22">
              <w:rPr>
                <w:rFonts w:ascii="Arial"/>
                <w:sz w:val="20"/>
              </w:rPr>
              <w:t xml:space="preserve"> de Escarro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A critério médico.</w:t>
            </w:r>
          </w:p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Realizar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coleta em jejum pela manhã, lavar</w:t>
            </w:r>
            <w:r w:rsidRPr="00BD6F22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a boca e escovar os dentes sem creme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dental.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A73CA3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FC5E86">
              <w:rPr>
                <w:rFonts w:ascii="Arial" w:hAnsi="Arial"/>
                <w:sz w:val="20"/>
                <w:lang w:val="pt-BR"/>
              </w:rPr>
              <w:t>reciclável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(envio imediato)</w:t>
            </w:r>
          </w:p>
          <w:p w:rsidR="00A73CA3" w:rsidRPr="00BD6F22" w:rsidRDefault="00A73CA3" w:rsidP="005F1C2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A73CA3" w:rsidRPr="00BD6F22" w:rsidTr="005F1C2F">
        <w:trPr>
          <w:trHeight w:hRule="exact" w:val="170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77" w:rsidRDefault="00A73CA3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 xml:space="preserve">Microscopia </w:t>
            </w:r>
          </w:p>
          <w:p w:rsidR="00EC1577" w:rsidRDefault="00EC1577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A73CA3" w:rsidRPr="00BD6F22" w:rsidRDefault="00A73CA3" w:rsidP="00EC157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>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8A0217" w:rsidRDefault="00A73CA3" w:rsidP="005F1C2F">
            <w:pPr>
              <w:pStyle w:val="TableParagraph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8A0217">
              <w:rPr>
                <w:rFonts w:ascii="Arial" w:hAnsi="Arial" w:cs="Arial"/>
                <w:sz w:val="20"/>
                <w:lang w:val="pt-BR"/>
              </w:rPr>
              <w:t xml:space="preserve">LBA, Aspirado gástrico, Secreção de ferida, Fragmento de tecido, Líquidos corporais, entre outros.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spacing w:before="71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</w:rPr>
              <w:t>A critério</w:t>
            </w:r>
            <w:r w:rsidRPr="00BD6F22">
              <w:rPr>
                <w:rFonts w:ascii="Arial" w:hAnsi="Arial"/>
                <w:sz w:val="20"/>
              </w:rPr>
              <w:t xml:space="preserve"> médi</w:t>
            </w:r>
            <w:r>
              <w:rPr>
                <w:rFonts w:ascii="Arial" w:hAnsi="Arial"/>
                <w:sz w:val="20"/>
              </w:rPr>
              <w:t>c</w:t>
            </w:r>
            <w:r w:rsidRPr="00BD6F22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  <w:tr w:rsidR="00A73CA3" w:rsidRPr="006362EA" w:rsidTr="005F1C2F">
        <w:trPr>
          <w:trHeight w:hRule="exact" w:val="230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tabs>
                <w:tab w:val="left" w:pos="195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Sorologia para Fungos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2ml de</w:t>
            </w:r>
            <w:r w:rsidRPr="00BD6F22"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  <w:r w:rsidRPr="00BD6F22">
              <w:rPr>
                <w:rFonts w:ascii="Arial"/>
                <w:sz w:val="20"/>
              </w:rPr>
              <w:t>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</w:t>
            </w:r>
            <w:r w:rsidRPr="00BD6F22">
              <w:rPr>
                <w:rFonts w:ascii="Arial" w:hAnsi="Arial"/>
                <w:sz w:val="20"/>
              </w:rPr>
              <w:t xml:space="preserve">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591F8C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Tubo de </w:t>
            </w:r>
            <w:r w:rsidRPr="00591F8C">
              <w:rPr>
                <w:rFonts w:ascii="Arial" w:hAnsi="Arial" w:cs="Arial"/>
                <w:sz w:val="20"/>
                <w:lang w:val="pt-BR"/>
              </w:rPr>
              <w:t>hemólise 12mm x 75mm hermeticamente fechado.</w:t>
            </w:r>
          </w:p>
          <w:p w:rsidR="00A73CA3" w:rsidRPr="00BD6F22" w:rsidRDefault="00A73CA3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 ou em freezer a -20°C até</w:t>
            </w:r>
            <w:r w:rsidRPr="00BD6F22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BD6F22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A3" w:rsidRPr="00BD6F22" w:rsidRDefault="00A73CA3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reciclável</w:t>
            </w:r>
          </w:p>
        </w:tc>
      </w:tr>
    </w:tbl>
    <w:p w:rsidR="00E00014" w:rsidRDefault="00E00014" w:rsidP="00E00014">
      <w:pPr>
        <w:ind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E00014" w:rsidRDefault="00E00014" w:rsidP="00A73CA3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1F7436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1F7436">
        <w:rPr>
          <w:rFonts w:ascii="Arial" w:hAnsi="Arial"/>
          <w:sz w:val="24"/>
          <w:szCs w:val="24"/>
          <w:lang w:val="pt-BR"/>
        </w:rPr>
        <w:t>formulários do LACEN (Exames para</w:t>
      </w:r>
      <w:r w:rsidRPr="001F7436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1F7436">
        <w:rPr>
          <w:rFonts w:ascii="Arial" w:hAnsi="Arial"/>
          <w:sz w:val="24"/>
          <w:szCs w:val="24"/>
          <w:lang w:val="pt-BR"/>
        </w:rPr>
        <w:t>Fungos)</w:t>
      </w:r>
      <w:r>
        <w:rPr>
          <w:rFonts w:ascii="Arial" w:hAnsi="Arial"/>
          <w:sz w:val="24"/>
          <w:szCs w:val="24"/>
          <w:lang w:val="pt-BR"/>
        </w:rPr>
        <w:t>,</w:t>
      </w:r>
      <w:r w:rsidRPr="002124AF">
        <w:rPr>
          <w:rFonts w:ascii="Arial" w:hAnsi="Arial"/>
          <w:sz w:val="24"/>
          <w:szCs w:val="24"/>
          <w:lang w:val="pt-BR"/>
        </w:rPr>
        <w:t xml:space="preserve"> </w:t>
      </w:r>
      <w:r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00014" w:rsidRDefault="00E00014" w:rsidP="00A73CA3">
      <w:pPr>
        <w:spacing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Default="00E00014" w:rsidP="00A73CA3">
      <w:pPr>
        <w:spacing w:before="72" w:line="276" w:lineRule="auto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  <w:r w:rsidRPr="00A30B9C">
        <w:rPr>
          <w:rFonts w:ascii="Arial" w:hAnsi="Arial"/>
          <w:b/>
          <w:sz w:val="24"/>
          <w:szCs w:val="24"/>
          <w:lang w:val="pt-BR"/>
        </w:rPr>
        <w:t>Nota:</w:t>
      </w:r>
    </w:p>
    <w:p w:rsidR="00E00014" w:rsidRDefault="00E00014" w:rsidP="002C0196">
      <w:pPr>
        <w:pStyle w:val="PargrafodaLista"/>
        <w:numPr>
          <w:ilvl w:val="0"/>
          <w:numId w:val="58"/>
        </w:numPr>
        <w:spacing w:before="72" w:line="276" w:lineRule="auto"/>
        <w:ind w:left="142" w:right="294" w:firstLine="142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Pesquisas disponíveis no GAL: Fungos - Sorologia (exames Aspergilose, Histoplasmose e Paracoccidioidomicose); Fungos - Cultura.</w:t>
      </w:r>
    </w:p>
    <w:p w:rsidR="006B67D4" w:rsidRPr="00A73CA3" w:rsidRDefault="006B67D4" w:rsidP="000C33DA">
      <w:pPr>
        <w:spacing w:line="244" w:lineRule="auto"/>
        <w:ind w:left="142" w:right="294"/>
        <w:rPr>
          <w:rFonts w:ascii="Arial" w:hAnsi="Arial"/>
          <w:b/>
          <w:sz w:val="24"/>
          <w:szCs w:val="24"/>
          <w:lang w:val="pt-BR"/>
        </w:rPr>
      </w:pPr>
    </w:p>
    <w:p w:rsidR="00B8667B" w:rsidRPr="00751FA4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4" w:name="_Toc454551356"/>
      <w:r w:rsidRPr="00B8667B">
        <w:rPr>
          <w:rFonts w:cs="Arial"/>
          <w:b w:val="0"/>
          <w:bCs w:val="0"/>
          <w:lang w:val="pt-BR"/>
        </w:rPr>
        <w:t>GASTROENTERITES VIRAIS</w:t>
      </w:r>
      <w:r w:rsidRPr="00751FA4">
        <w:rPr>
          <w:rFonts w:cs="Arial"/>
          <w:b w:val="0"/>
          <w:bCs w:val="0"/>
          <w:lang w:val="pt-BR"/>
        </w:rPr>
        <w:t xml:space="preserve"> (</w:t>
      </w:r>
      <w:r w:rsidRPr="007333F2">
        <w:rPr>
          <w:rFonts w:cs="Arial"/>
          <w:b w:val="0"/>
          <w:bCs w:val="0"/>
          <w:color w:val="000000"/>
          <w:lang w:val="pt-BR"/>
        </w:rPr>
        <w:t>ADENOVÍRUS/ ASTROVÍRUS</w:t>
      </w:r>
      <w:r w:rsidRPr="00751FA4">
        <w:rPr>
          <w:rFonts w:cs="Arial"/>
          <w:b w:val="0"/>
          <w:bCs w:val="0"/>
          <w:lang w:val="pt-BR"/>
        </w:rPr>
        <w:t xml:space="preserve"> </w:t>
      </w:r>
      <w:r>
        <w:rPr>
          <w:rFonts w:cs="Arial"/>
          <w:b w:val="0"/>
          <w:bCs w:val="0"/>
          <w:lang w:val="pt-BR"/>
        </w:rPr>
        <w:t>/</w:t>
      </w:r>
      <w:r w:rsidRPr="00751FA4">
        <w:rPr>
          <w:rFonts w:cs="Arial"/>
          <w:b w:val="0"/>
          <w:bCs w:val="0"/>
          <w:lang w:val="pt-BR"/>
        </w:rPr>
        <w:t>ROTAVÍRUS/ NOROV</w:t>
      </w:r>
      <w:r>
        <w:rPr>
          <w:rFonts w:cs="Arial"/>
          <w:b w:val="0"/>
          <w:bCs w:val="0"/>
          <w:lang w:val="pt-BR"/>
        </w:rPr>
        <w:t>ÍRUS</w:t>
      </w:r>
      <w:r w:rsidRPr="00751FA4">
        <w:rPr>
          <w:rFonts w:cs="Arial"/>
          <w:b w:val="0"/>
          <w:bCs w:val="0"/>
          <w:lang w:val="pt-BR"/>
        </w:rPr>
        <w:t>)</w:t>
      </w:r>
      <w:bookmarkEnd w:id="704"/>
    </w:p>
    <w:p w:rsidR="00B8667B" w:rsidRPr="00A73CA3" w:rsidRDefault="00B8667B" w:rsidP="00B8667B">
      <w:pPr>
        <w:spacing w:line="244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01"/>
        <w:gridCol w:w="1743"/>
        <w:gridCol w:w="2410"/>
        <w:gridCol w:w="1800"/>
      </w:tblGrid>
      <w:tr w:rsidR="00B8667B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5F1C2F">
        <w:trPr>
          <w:trHeight w:hRule="exact" w:val="6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ELISA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</w:rPr>
              <w:t xml:space="preserve">Fezes </w:t>
            </w:r>
            <w:r w:rsidRPr="00BD6F22">
              <w:rPr>
                <w:rFonts w:ascii="Arial" w:eastAsia="Arial" w:hAnsi="Arial" w:cs="Arial"/>
                <w:i/>
                <w:sz w:val="20"/>
                <w:szCs w:val="20"/>
              </w:rPr>
              <w:t>“in natura”</w:t>
            </w:r>
            <w:r w:rsidRPr="00BD6F22">
              <w:rPr>
                <w:rFonts w:ascii="Arial" w:eastAsia="Arial" w:hAnsi="Arial" w:cs="Arial"/>
                <w:position w:val="10"/>
                <w:sz w:val="13"/>
                <w:szCs w:val="13"/>
              </w:rPr>
              <w:t>A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No início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dos sintomas da doença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plástico estéril de boca larga e tampa</w:t>
            </w:r>
            <w:r w:rsidRPr="00BD6F22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rosqueável.</w:t>
            </w:r>
          </w:p>
          <w:p w:rsidR="00B8667B" w:rsidRPr="00BD6F22" w:rsidRDefault="00B8667B" w:rsidP="005F1C2F">
            <w:pPr>
              <w:pStyle w:val="TableParagraph"/>
              <w:spacing w:before="11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2° a 8°C por até 48 horas após a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  <w:p w:rsidR="00B8667B" w:rsidRPr="00BD6F22" w:rsidRDefault="00B8667B" w:rsidP="005F1C2F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Em período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superior, manter a -20C até o momento do</w:t>
            </w:r>
            <w:r w:rsidRPr="00BD6F22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  <w:tr w:rsidR="00B8667B" w:rsidRPr="006362EA" w:rsidTr="005F1C2F">
        <w:trPr>
          <w:trHeight w:hRule="exact" w:val="99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Eletroforese</w:t>
            </w:r>
            <w:r w:rsidRPr="00BD6F22">
              <w:rPr>
                <w:rFonts w:asci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em Gel de Poliacrilamida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  <w:rPr>
                <w:lang w:val="pt-BR"/>
              </w:rPr>
            </w:pPr>
          </w:p>
        </w:tc>
      </w:tr>
      <w:tr w:rsidR="00B8667B" w:rsidRPr="00BD6F22" w:rsidTr="00A73CA3">
        <w:trPr>
          <w:trHeight w:hRule="exact" w:val="124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PCR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ind w:left="142" w:right="294"/>
              <w:jc w:val="center"/>
            </w:pPr>
          </w:p>
        </w:tc>
      </w:tr>
    </w:tbl>
    <w:p w:rsidR="00B8667B" w:rsidRDefault="00B8667B" w:rsidP="00B8667B">
      <w:pPr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B8667B" w:rsidRPr="00D43025" w:rsidRDefault="00B8667B" w:rsidP="00B8667B">
      <w:pPr>
        <w:spacing w:before="72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D43025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D43025">
        <w:rPr>
          <w:rFonts w:ascii="Arial" w:hAnsi="Arial"/>
          <w:sz w:val="24"/>
          <w:szCs w:val="24"/>
          <w:lang w:val="pt-BR"/>
        </w:rPr>
        <w:t>ficha de investigação</w:t>
      </w:r>
      <w:r w:rsidRPr="00D43025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D43025">
        <w:rPr>
          <w:rFonts w:ascii="Arial" w:hAnsi="Arial"/>
          <w:sz w:val="24"/>
          <w:szCs w:val="24"/>
          <w:lang w:val="pt-BR"/>
        </w:rPr>
        <w:t>(SINAN)</w:t>
      </w:r>
      <w:r>
        <w:rPr>
          <w:rFonts w:ascii="Arial" w:hAnsi="Arial"/>
          <w:sz w:val="24"/>
          <w:szCs w:val="24"/>
          <w:lang w:val="pt-BR"/>
        </w:rPr>
        <w:t>,</w:t>
      </w:r>
      <w:r w:rsidRPr="004446CB">
        <w:rPr>
          <w:lang w:val="pt-BR"/>
        </w:rPr>
        <w:t xml:space="preserve"> </w:t>
      </w:r>
      <w:r w:rsidRPr="004446CB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>
        <w:rPr>
          <w:rFonts w:ascii="Arial" w:hAnsi="Arial"/>
          <w:sz w:val="24"/>
          <w:szCs w:val="24"/>
          <w:lang w:val="pt-BR"/>
        </w:rPr>
        <w:t>.</w:t>
      </w:r>
    </w:p>
    <w:p w:rsidR="00B8667B" w:rsidRPr="00D43025" w:rsidRDefault="00B8667B" w:rsidP="00A73CA3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  <w:r w:rsidRPr="00D43025">
        <w:rPr>
          <w:rFonts w:ascii="Arial"/>
          <w:b/>
          <w:sz w:val="24"/>
          <w:szCs w:val="24"/>
          <w:lang w:val="pt-BR"/>
        </w:rPr>
        <w:lastRenderedPageBreak/>
        <w:t>Modo de</w:t>
      </w:r>
      <w:r w:rsidRPr="00D43025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D43025">
        <w:rPr>
          <w:rFonts w:ascii="Arial"/>
          <w:b/>
          <w:sz w:val="24"/>
          <w:szCs w:val="24"/>
          <w:lang w:val="pt-BR"/>
        </w:rPr>
        <w:t>Coleta:</w:t>
      </w:r>
    </w:p>
    <w:p w:rsidR="00B8667B" w:rsidRPr="000236E8" w:rsidRDefault="00B8667B" w:rsidP="002C0196">
      <w:pPr>
        <w:pStyle w:val="PargrafodaLista"/>
        <w:numPr>
          <w:ilvl w:val="2"/>
          <w:numId w:val="14"/>
        </w:numPr>
        <w:tabs>
          <w:tab w:val="left" w:pos="567"/>
        </w:tabs>
        <w:spacing w:before="4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43025">
        <w:rPr>
          <w:rFonts w:ascii="Arial" w:hAnsi="Arial"/>
          <w:sz w:val="24"/>
          <w:szCs w:val="24"/>
          <w:lang w:val="pt-BR"/>
        </w:rPr>
        <w:t xml:space="preserve">Fezes </w:t>
      </w:r>
      <w:r w:rsidRPr="00D43025">
        <w:rPr>
          <w:rFonts w:ascii="Arial" w:hAnsi="Arial"/>
          <w:i/>
          <w:sz w:val="24"/>
          <w:szCs w:val="24"/>
          <w:lang w:val="pt-BR"/>
        </w:rPr>
        <w:t>in natura</w:t>
      </w:r>
      <w:r w:rsidRPr="00D43025">
        <w:rPr>
          <w:rFonts w:ascii="Arial" w:hAnsi="Arial"/>
          <w:sz w:val="24"/>
          <w:szCs w:val="24"/>
          <w:lang w:val="pt-BR"/>
        </w:rPr>
        <w:t>: coletar 10g de fezes diarréicas, ou não; não utilizar substâncias químicas conservantes no acondicionamento da amostra; evitar coletar amostras fecais de roupas, superfícies de cama, chão,</w:t>
      </w:r>
      <w:r w:rsidRPr="00D43025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D43025">
        <w:rPr>
          <w:rFonts w:ascii="Arial" w:hAnsi="Arial"/>
          <w:sz w:val="24"/>
          <w:szCs w:val="24"/>
          <w:lang w:val="pt-BR"/>
        </w:rPr>
        <w:t>etc.</w:t>
      </w:r>
    </w:p>
    <w:p w:rsidR="00B8667B" w:rsidRPr="000236E8" w:rsidRDefault="00B8667B" w:rsidP="00B8667B">
      <w:pPr>
        <w:pStyle w:val="PargrafodaLista"/>
        <w:tabs>
          <w:tab w:val="left" w:pos="567"/>
        </w:tabs>
        <w:spacing w:before="4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0236E8" w:rsidRDefault="00B8667B" w:rsidP="00A73CA3">
      <w:pPr>
        <w:ind w:left="-59" w:right="294" w:firstLine="201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/>
          <w:b/>
          <w:sz w:val="24"/>
          <w:szCs w:val="24"/>
          <w:lang w:val="pt-BR"/>
        </w:rPr>
        <w:t>Nota</w:t>
      </w:r>
      <w:r w:rsidRPr="000236E8">
        <w:rPr>
          <w:rFonts w:ascii="Arial"/>
          <w:b/>
          <w:sz w:val="24"/>
          <w:szCs w:val="24"/>
          <w:lang w:val="pt-BR"/>
        </w:rPr>
        <w:t>:</w:t>
      </w:r>
    </w:p>
    <w:p w:rsidR="00B8667B" w:rsidRPr="00A73CA3" w:rsidRDefault="00B8667B" w:rsidP="00A73CA3">
      <w:pPr>
        <w:tabs>
          <w:tab w:val="left" w:pos="567"/>
        </w:tabs>
        <w:spacing w:before="42" w:line="276" w:lineRule="auto"/>
        <w:ind w:right="294" w:firstLine="142"/>
        <w:jc w:val="both"/>
        <w:rPr>
          <w:rFonts w:ascii="Arial" w:hAnsi="Arial"/>
          <w:sz w:val="24"/>
          <w:szCs w:val="24"/>
          <w:lang w:val="pt-BR"/>
        </w:rPr>
      </w:pPr>
      <w:r w:rsidRPr="00A73CA3">
        <w:rPr>
          <w:rFonts w:ascii="Arial" w:hAnsi="Arial"/>
          <w:sz w:val="24"/>
          <w:szCs w:val="24"/>
          <w:lang w:val="pt-BR"/>
        </w:rPr>
        <w:t>No GAL, cadastrar a pesquisa vírus entéricos.</w:t>
      </w:r>
    </w:p>
    <w:p w:rsidR="006B67D4" w:rsidRPr="00751FA4" w:rsidRDefault="006B67D4" w:rsidP="000C33DA">
      <w:pPr>
        <w:pStyle w:val="Heading2"/>
        <w:tabs>
          <w:tab w:val="left" w:pos="567"/>
        </w:tabs>
        <w:spacing w:line="276" w:lineRule="exact"/>
        <w:ind w:right="294"/>
        <w:rPr>
          <w:rFonts w:cs="Arial"/>
          <w:b w:val="0"/>
          <w:bCs w:val="0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5" w:name="_Toc454551357"/>
      <w:r w:rsidRPr="00751FA4">
        <w:rPr>
          <w:rFonts w:cs="Arial"/>
          <w:b w:val="0"/>
          <w:bCs w:val="0"/>
          <w:lang w:val="pt-BR"/>
        </w:rPr>
        <w:t>HANSENÍASE – CONTROLE DA QUALIDADE</w:t>
      </w:r>
      <w:bookmarkEnd w:id="705"/>
    </w:p>
    <w:p w:rsidR="00D43025" w:rsidRPr="002625B1" w:rsidRDefault="00D43025" w:rsidP="000C33DA">
      <w:pPr>
        <w:spacing w:after="5"/>
        <w:ind w:left="142" w:right="294"/>
        <w:rPr>
          <w:rFonts w:ascii="Arial" w:eastAsia="Arial" w:hAnsi="Arial" w:cs="Arial"/>
          <w:sz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43"/>
        <w:gridCol w:w="2410"/>
        <w:gridCol w:w="1800"/>
      </w:tblGrid>
      <w:tr w:rsidR="007B658A" w:rsidTr="007B658A">
        <w:trPr>
          <w:trHeight w:hRule="exact" w:val="46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658A" w:rsidRDefault="007B658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658A" w:rsidRDefault="007B658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658A" w:rsidRDefault="007B658A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658A" w:rsidRDefault="007B658A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B658A" w:rsidRDefault="007B658A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931CDE">
        <w:trPr>
          <w:trHeight w:hRule="exact" w:val="156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7B658A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Baciloscopia</w:t>
            </w:r>
          </w:p>
          <w:p w:rsidR="007B658A" w:rsidRDefault="007B658A" w:rsidP="007B658A">
            <w:pPr>
              <w:pStyle w:val="TableParagraph"/>
              <w:ind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7B658A">
            <w:pPr>
              <w:pStyle w:val="TableParagraph"/>
              <w:spacing w:before="3"/>
              <w:rPr>
                <w:rFonts w:ascii="Arial" w:eastAsia="Arial" w:hAnsi="Arial" w:cs="Arial"/>
                <w:lang w:val="pt-BR"/>
              </w:rPr>
            </w:pPr>
          </w:p>
          <w:p w:rsidR="00E6019C" w:rsidRPr="00451374" w:rsidRDefault="00451374" w:rsidP="007B658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Raspado intradérmico em lâmina corada pelo método de Ziehl-Neelsen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E6019C" w:rsidP="000C33DA">
            <w:pPr>
              <w:pStyle w:val="TableParagraph"/>
              <w:ind w:left="142" w:right="2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0C33DA">
            <w:pPr>
              <w:pStyle w:val="TableParagraph"/>
              <w:spacing w:before="14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B658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porta-lâmina Temperatura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ambiente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B658A">
            <w:pPr>
              <w:pStyle w:val="TableParagraph"/>
              <w:spacing w:before="14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porta-lâmina com o nome da unidade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solicitante.</w:t>
            </w:r>
          </w:p>
        </w:tc>
      </w:tr>
    </w:tbl>
    <w:p w:rsidR="007B658A" w:rsidRDefault="007B658A" w:rsidP="007B658A">
      <w:pPr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E6019C" w:rsidRPr="00D43025" w:rsidRDefault="00065A18" w:rsidP="00A73CA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D43025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D43025">
        <w:rPr>
          <w:rFonts w:ascii="Arial" w:hAnsi="Arial"/>
          <w:sz w:val="24"/>
          <w:szCs w:val="24"/>
          <w:lang w:val="pt-BR"/>
        </w:rPr>
        <w:t>Ficha para o Controle da Qualidade da</w:t>
      </w:r>
      <w:r w:rsidR="00451374" w:rsidRPr="00D43025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D43025">
        <w:rPr>
          <w:rFonts w:ascii="Arial" w:hAnsi="Arial"/>
          <w:sz w:val="24"/>
          <w:szCs w:val="24"/>
          <w:lang w:val="pt-BR"/>
        </w:rPr>
        <w:t>Hanseníase.</w:t>
      </w:r>
    </w:p>
    <w:p w:rsidR="00D43025" w:rsidRPr="00A73CA3" w:rsidRDefault="00D43025" w:rsidP="000C33DA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B8667B" w:rsidRPr="00B8667B" w:rsidRDefault="00B8667B" w:rsidP="00B8667B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Cs w:val="0"/>
          <w:lang w:val="pt-BR"/>
        </w:rPr>
      </w:pPr>
      <w:bookmarkStart w:id="706" w:name="_Toc454551358"/>
      <w:r w:rsidRPr="00B8667B">
        <w:rPr>
          <w:rFonts w:cs="Arial"/>
          <w:b w:val="0"/>
          <w:bCs w:val="0"/>
          <w:lang w:val="pt-BR"/>
        </w:rPr>
        <w:t>HANTAVIROSE</w:t>
      </w:r>
      <w:bookmarkEnd w:id="706"/>
      <w:r w:rsidRPr="00B8667B">
        <w:rPr>
          <w:rFonts w:cs="Arial"/>
          <w:b w:val="0"/>
          <w:bCs w:val="0"/>
          <w:lang w:val="pt-BR"/>
        </w:rPr>
        <w:t xml:space="preserve"> </w:t>
      </w:r>
    </w:p>
    <w:p w:rsidR="00B8667B" w:rsidRDefault="00B8667B" w:rsidP="00B8667B">
      <w:pPr>
        <w:spacing w:after="4"/>
        <w:ind w:left="142" w:right="295"/>
        <w:rPr>
          <w:rFonts w:ascii="Arial" w:eastAsia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01"/>
        <w:gridCol w:w="1743"/>
        <w:gridCol w:w="2410"/>
        <w:gridCol w:w="1800"/>
      </w:tblGrid>
      <w:tr w:rsidR="00B8667B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8667B" w:rsidRPr="00BD6F22" w:rsidRDefault="00B8667B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B8667B" w:rsidRPr="006362EA" w:rsidTr="00931CDE">
        <w:trPr>
          <w:trHeight w:hRule="exact" w:val="225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ELISA IgM e</w:t>
            </w:r>
            <w:r w:rsidRPr="00BD6F22">
              <w:rPr>
                <w:rFonts w:ascii="Arial"/>
                <w:spacing w:val="-4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IgG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before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</w:t>
            </w:r>
            <w:r w:rsidRPr="00BD6F22">
              <w:rPr>
                <w:rFonts w:ascii="Arial"/>
                <w:sz w:val="20"/>
              </w:rPr>
              <w:t xml:space="preserve"> de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  <w:r w:rsidRPr="00BD6F22">
              <w:rPr>
                <w:rFonts w:ascii="Arial"/>
                <w:sz w:val="20"/>
              </w:rPr>
              <w:t>oro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No início</w:t>
            </w:r>
            <w:r w:rsidRPr="00BD6F22">
              <w:rPr>
                <w:rFonts w:ascii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hAnsi="Arial" w:cs="Arial"/>
                <w:sz w:val="20"/>
                <w:szCs w:val="20"/>
                <w:lang w:val="pt-BR"/>
              </w:rPr>
              <w:t>dos sintomas da doença.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B8667B" w:rsidRPr="00BD6F22" w:rsidRDefault="00B8667B" w:rsidP="005F1C2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2° e 8°C por até 48 horas após a coleta ou em freezer a – 20°C até o momento do envio.</w:t>
            </w:r>
          </w:p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BD6F22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  <w:tr w:rsidR="00B8667B" w:rsidRPr="006362EA" w:rsidTr="00931CDE">
        <w:trPr>
          <w:trHeight w:hRule="exact" w:val="155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before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PCR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5mL de S</w:t>
            </w:r>
            <w:r w:rsidRPr="00BD6F22">
              <w:rPr>
                <w:rFonts w:ascii="Arial" w:hAnsi="Arial"/>
                <w:sz w:val="20"/>
                <w:lang w:val="pt-BR"/>
              </w:rPr>
              <w:t>oro</w:t>
            </w:r>
            <w:r>
              <w:rPr>
                <w:rFonts w:ascii="Arial" w:hAnsi="Arial"/>
                <w:sz w:val="20"/>
                <w:lang w:val="pt-BR"/>
              </w:rPr>
              <w:t xml:space="preserve"> , Plasma ou Sangue total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Default="00B8667B" w:rsidP="005F1C2F">
            <w:pPr>
              <w:pStyle w:val="TableParagraph"/>
              <w:spacing w:before="124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Primeira semana. Ideal 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até o </w:t>
            </w:r>
            <w:r>
              <w:rPr>
                <w:rFonts w:ascii="Arial" w:hAnsi="Arial"/>
                <w:sz w:val="20"/>
                <w:lang w:val="pt-BR"/>
              </w:rPr>
              <w:t>sétimo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dia do início dos</w:t>
            </w:r>
            <w:r w:rsidRPr="00BD6F22">
              <w:rPr>
                <w:rFonts w:ascii="Arial" w:hAnsi="Arial"/>
                <w:spacing w:val="-2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sintomas.</w:t>
            </w:r>
          </w:p>
          <w:p w:rsidR="00B8667B" w:rsidRPr="00BD6F22" w:rsidRDefault="00B8667B" w:rsidP="005F1C2F">
            <w:pPr>
              <w:pStyle w:val="TableParagraph"/>
              <w:spacing w:before="12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Tubo criogênico.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nitrogênio líquido ou em freezer a – 70°C, imediatamente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spacing w:before="12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C</w:t>
            </w:r>
            <w:r w:rsidRPr="00BD6F22">
              <w:rPr>
                <w:rFonts w:ascii="Arial" w:hAnsi="Arial"/>
                <w:sz w:val="20"/>
                <w:lang w:val="pt-BR"/>
              </w:rPr>
              <w:t>aixa isotérmica com gelo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seco.</w:t>
            </w:r>
          </w:p>
        </w:tc>
      </w:tr>
      <w:tr w:rsidR="00B8667B" w:rsidRPr="00BD6F22" w:rsidTr="00931CDE">
        <w:trPr>
          <w:trHeight w:hRule="exact" w:val="21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Imuno- histoquímica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Default="00B8667B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Fragmentos de tecidos: r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im, fígado, linfonodos, pituitária, </w:t>
            </w:r>
            <w:r>
              <w:rPr>
                <w:rFonts w:ascii="Arial" w:hAnsi="Arial"/>
                <w:sz w:val="20"/>
                <w:lang w:val="pt-BR"/>
              </w:rPr>
              <w:t>pulmão, baço, coração e cérebro.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</w:t>
            </w:r>
          </w:p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(1,5 a 2,0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/>
                <w:sz w:val="20"/>
                <w:lang w:val="pt-BR"/>
              </w:rPr>
              <w:t>c</w:t>
            </w:r>
            <w:r w:rsidRPr="00BD6F22">
              <w:rPr>
                <w:rFonts w:ascii="Arial"/>
                <w:sz w:val="20"/>
                <w:lang w:val="pt-BR"/>
              </w:rPr>
              <w:t>m</w:t>
            </w:r>
            <w:r>
              <w:rPr>
                <w:rFonts w:ascii="Arial"/>
                <w:position w:val="10"/>
                <w:sz w:val="13"/>
                <w:lang w:val="pt-BR"/>
              </w:rPr>
              <w:t>2</w:t>
            </w:r>
            <w:r w:rsidRPr="00BD6F22">
              <w:rPr>
                <w:rFonts w:ascii="Arial"/>
                <w:sz w:val="20"/>
                <w:lang w:val="pt-BR"/>
              </w:rPr>
              <w:t>).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931CDE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Até </w:t>
            </w:r>
            <w:r w:rsidR="00B8667B" w:rsidRPr="00BD6F22">
              <w:rPr>
                <w:rFonts w:ascii="Arial" w:hAnsi="Arial"/>
                <w:sz w:val="20"/>
                <w:lang w:val="pt-BR"/>
              </w:rPr>
              <w:t>8 horas após o</w:t>
            </w:r>
            <w:r w:rsidR="00B8667B" w:rsidRPr="00BD6F22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="00B8667B" w:rsidRPr="00BD6F22">
              <w:rPr>
                <w:rFonts w:ascii="Arial" w:hAnsi="Arial"/>
                <w:sz w:val="20"/>
                <w:lang w:val="pt-BR"/>
              </w:rPr>
              <w:t>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9C34CB" w:rsidRDefault="00B8667B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estéril com solução de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formalina </w:t>
            </w:r>
            <w:r>
              <w:rPr>
                <w:rFonts w:ascii="Arial" w:hAnsi="Arial"/>
                <w:sz w:val="20"/>
                <w:lang w:val="pt-BR"/>
              </w:rPr>
              <w:t xml:space="preserve">tamponada a </w:t>
            </w:r>
            <w:r w:rsidRPr="00BD6F22">
              <w:rPr>
                <w:rFonts w:ascii="Arial" w:hAnsi="Arial"/>
                <w:sz w:val="20"/>
                <w:lang w:val="pt-BR"/>
              </w:rPr>
              <w:t>10% ou blocos de parafina.</w:t>
            </w:r>
          </w:p>
          <w:p w:rsidR="00B8667B" w:rsidRPr="00BD6F22" w:rsidRDefault="00B8667B" w:rsidP="005F1C2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Temperatura</w:t>
            </w:r>
            <w:r w:rsidRPr="00BD6F22">
              <w:rPr>
                <w:rFonts w:ascii="Arial"/>
                <w:spacing w:val="-8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7B" w:rsidRPr="00BD6F22" w:rsidRDefault="00B8667B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Caixa isotérmica sem</w:t>
            </w:r>
            <w:r w:rsidRPr="00BD6F2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D6F22">
              <w:rPr>
                <w:rFonts w:ascii="Arial" w:hAnsi="Arial"/>
                <w:sz w:val="20"/>
              </w:rPr>
              <w:t>gelo.</w:t>
            </w:r>
          </w:p>
        </w:tc>
      </w:tr>
    </w:tbl>
    <w:p w:rsidR="00931CDE" w:rsidRDefault="00931CDE" w:rsidP="00B8667B">
      <w:pPr>
        <w:spacing w:before="72" w:line="276" w:lineRule="auto"/>
        <w:ind w:left="142" w:right="294"/>
        <w:rPr>
          <w:rFonts w:ascii="Arial" w:hAnsi="Arial"/>
          <w:b/>
          <w:sz w:val="24"/>
          <w:szCs w:val="24"/>
          <w:lang w:val="pt-BR"/>
        </w:rPr>
      </w:pPr>
    </w:p>
    <w:p w:rsidR="00B8667B" w:rsidRDefault="00B8667B" w:rsidP="00B8667B">
      <w:pPr>
        <w:spacing w:before="72" w:line="276" w:lineRule="auto"/>
        <w:ind w:left="142" w:right="294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6E7956">
        <w:rPr>
          <w:rFonts w:ascii="Arial" w:hAnsi="Arial"/>
          <w:sz w:val="24"/>
          <w:szCs w:val="24"/>
          <w:lang w:val="pt-BR"/>
        </w:rPr>
        <w:t>: ficha de investigação</w:t>
      </w:r>
      <w:r w:rsidRPr="006E7956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6E7956">
        <w:rPr>
          <w:rFonts w:ascii="Arial" w:hAnsi="Arial"/>
          <w:sz w:val="24"/>
          <w:szCs w:val="24"/>
          <w:lang w:val="pt-BR"/>
        </w:rPr>
        <w:t>(SINAN)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4446CB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Pr="006E7956">
        <w:rPr>
          <w:rFonts w:ascii="Arial" w:hAnsi="Arial"/>
          <w:sz w:val="24"/>
          <w:szCs w:val="24"/>
          <w:lang w:val="pt-BR"/>
        </w:rPr>
        <w:t>.</w:t>
      </w: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7" w:name="_Toc454551359"/>
      <w:r w:rsidRPr="00751FA4">
        <w:rPr>
          <w:rFonts w:cs="Arial"/>
          <w:b w:val="0"/>
          <w:bCs w:val="0"/>
          <w:lang w:val="pt-BR"/>
        </w:rPr>
        <w:lastRenderedPageBreak/>
        <w:t>HEPATITE A</w:t>
      </w:r>
      <w:bookmarkEnd w:id="707"/>
    </w:p>
    <w:p w:rsidR="006E7956" w:rsidRPr="00A73CA3" w:rsidRDefault="006E7956" w:rsidP="000C33DA">
      <w:pPr>
        <w:spacing w:after="43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10"/>
        <w:gridCol w:w="1843"/>
      </w:tblGrid>
      <w:tr w:rsidR="00F166AE" w:rsidTr="00775FA5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F166AE">
        <w:trPr>
          <w:trHeight w:hRule="exact" w:val="248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5C6129" w:rsidP="00C6534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eastAsia="Arial" w:hAnsi="Arial" w:cs="Arial"/>
                <w:sz w:val="20"/>
                <w:szCs w:val="20"/>
                <w:lang w:val="pt-BR"/>
              </w:rPr>
              <w:t>Imunoensaio por Eletroquimiolumi-nescência: Anti-HAV IgM e HAV</w:t>
            </w:r>
            <w:r w:rsidRPr="005C6129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5C6129">
              <w:rPr>
                <w:rFonts w:ascii="Arial" w:eastAsia="Arial" w:hAnsi="Arial" w:cs="Arial"/>
                <w:sz w:val="20"/>
                <w:szCs w:val="20"/>
                <w:lang w:val="pt-BR"/>
              </w:rPr>
              <w:t>–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3ml de soro ou</w:t>
            </w:r>
            <w:r w:rsidRPr="00451374">
              <w:rPr>
                <w:rFonts w:ascii="Arial"/>
                <w:spacing w:val="-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plasma.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F166AE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e 8°C por até</w:t>
            </w:r>
            <w:r w:rsidRPr="004513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48 horas após a coleta ou em freezer a – 20°C até o momento do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B70A08" w:rsidRDefault="00B70A08" w:rsidP="00A73CA3">
      <w:pPr>
        <w:spacing w:line="276" w:lineRule="auto"/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E6019C" w:rsidRDefault="00065A18" w:rsidP="000C33DA">
      <w:pPr>
        <w:spacing w:before="72" w:line="276" w:lineRule="auto"/>
        <w:ind w:left="142" w:right="294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BA368F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BA368F">
        <w:rPr>
          <w:rFonts w:ascii="Arial" w:hAnsi="Arial"/>
          <w:sz w:val="24"/>
          <w:szCs w:val="24"/>
          <w:lang w:val="pt-BR"/>
        </w:rPr>
        <w:t>formulário do LACEN (Hepatites</w:t>
      </w:r>
      <w:r w:rsidR="00451374" w:rsidRPr="00BA368F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="00451374" w:rsidRPr="00BA368F">
        <w:rPr>
          <w:rFonts w:ascii="Arial" w:hAnsi="Arial"/>
          <w:sz w:val="24"/>
          <w:szCs w:val="24"/>
          <w:lang w:val="pt-BR"/>
        </w:rPr>
        <w:t>Virais)</w:t>
      </w:r>
      <w:r w:rsidR="004446CB">
        <w:rPr>
          <w:rFonts w:ascii="Arial" w:hAnsi="Arial"/>
          <w:sz w:val="24"/>
          <w:szCs w:val="24"/>
          <w:lang w:val="pt-BR"/>
        </w:rPr>
        <w:t xml:space="preserve">, </w:t>
      </w:r>
      <w:r w:rsidR="004446CB" w:rsidRPr="004446CB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4446CB">
        <w:rPr>
          <w:rFonts w:ascii="Arial" w:hAnsi="Arial"/>
          <w:sz w:val="24"/>
          <w:szCs w:val="24"/>
          <w:lang w:val="pt-BR"/>
        </w:rPr>
        <w:t>.</w:t>
      </w:r>
    </w:p>
    <w:p w:rsidR="00F166AE" w:rsidRDefault="00F166AE" w:rsidP="00A73CA3">
      <w:pPr>
        <w:spacing w:line="276" w:lineRule="auto"/>
        <w:ind w:left="142" w:right="295"/>
        <w:rPr>
          <w:rFonts w:ascii="Arial" w:hAnsi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8" w:name="_Toc454551360"/>
      <w:r w:rsidRPr="00751FA4">
        <w:rPr>
          <w:rFonts w:cs="Arial"/>
          <w:b w:val="0"/>
          <w:bCs w:val="0"/>
          <w:lang w:val="pt-BR"/>
        </w:rPr>
        <w:t>HEPATITE B –</w:t>
      </w:r>
      <w:r w:rsidR="001E05F7">
        <w:rPr>
          <w:rFonts w:cs="Arial"/>
          <w:b w:val="0"/>
          <w:bCs w:val="0"/>
          <w:lang w:val="pt-BR"/>
        </w:rPr>
        <w:t xml:space="preserve"> </w:t>
      </w:r>
      <w:r w:rsidRPr="00751FA4">
        <w:rPr>
          <w:rFonts w:cs="Arial"/>
          <w:b w:val="0"/>
          <w:bCs w:val="0"/>
          <w:lang w:val="pt-BR"/>
        </w:rPr>
        <w:t>BIOLOGIA MOLECULAR</w:t>
      </w:r>
      <w:bookmarkEnd w:id="708"/>
    </w:p>
    <w:p w:rsidR="00DC7223" w:rsidRPr="00A73CA3" w:rsidRDefault="00DC7223" w:rsidP="00A73CA3">
      <w:pPr>
        <w:spacing w:after="4"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10"/>
        <w:gridCol w:w="1843"/>
      </w:tblGrid>
      <w:tr w:rsidR="00F166AE" w:rsidTr="00F166AE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F166AE">
        <w:trPr>
          <w:trHeight w:hRule="exact" w:val="247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5C6129" w:rsidRDefault="005C6129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hAnsi="Arial"/>
                <w:sz w:val="20"/>
                <w:lang w:val="pt-BR"/>
              </w:rPr>
              <w:t>PCR em tempo real: Quantificação</w:t>
            </w:r>
            <w:r w:rsidRPr="005C6129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5C6129">
              <w:rPr>
                <w:rFonts w:ascii="Arial" w:hAnsi="Arial"/>
                <w:sz w:val="20"/>
                <w:lang w:val="pt-BR"/>
              </w:rPr>
              <w:t>Viral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Sangue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total: (12 ml: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03</w:t>
            </w:r>
          </w:p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tubos de 04 ml em</w:t>
            </w:r>
            <w:r w:rsidRPr="00451374">
              <w:rPr>
                <w:rFonts w:ascii="Arial"/>
                <w:spacing w:val="-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EDTA)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Tubo de ensaio com EDTA. Manter em temperatura entre 2 a 8°C após a coleta por até 4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horas.</w:t>
            </w:r>
          </w:p>
          <w:p w:rsidR="00E6019C" w:rsidRPr="00451374" w:rsidRDefault="00E6019C" w:rsidP="00F166AE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As amostras não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podem entrar em contato com gelo, para evitar hemólise.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E6019C" w:rsidRPr="00451374" w:rsidRDefault="00451374" w:rsidP="00F166A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 amostra deve chegar ao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LACEN em até 4h após a coleta.</w:t>
            </w:r>
          </w:p>
        </w:tc>
      </w:tr>
    </w:tbl>
    <w:p w:rsidR="00E6019C" w:rsidRPr="00A73CA3" w:rsidRDefault="00E6019C" w:rsidP="00A73CA3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33259" w:rsidRDefault="00065A18" w:rsidP="00A73CA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Documentação</w:t>
      </w:r>
      <w:r w:rsidR="00451374" w:rsidRPr="00933259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="00451374" w:rsidRPr="00933259">
        <w:rPr>
          <w:rFonts w:ascii="Arial" w:hAnsi="Arial" w:cs="Arial"/>
          <w:sz w:val="24"/>
          <w:szCs w:val="24"/>
          <w:lang w:val="pt-BR"/>
        </w:rPr>
        <w:t xml:space="preserve">formulário do LACEN (Quantificação pela técnica de Biologia Molecular do HBV </w:t>
      </w:r>
      <w:r w:rsidR="004446CB">
        <w:rPr>
          <w:rFonts w:ascii="Arial" w:hAnsi="Arial" w:cs="Arial"/>
          <w:sz w:val="24"/>
          <w:szCs w:val="24"/>
          <w:lang w:val="pt-BR"/>
        </w:rPr>
        <w:t>–</w:t>
      </w:r>
      <w:r w:rsidR="00451374" w:rsidRPr="00933259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="00451374" w:rsidRPr="00933259">
        <w:rPr>
          <w:rFonts w:ascii="Arial" w:hAnsi="Arial" w:cs="Arial"/>
          <w:sz w:val="24"/>
          <w:szCs w:val="24"/>
          <w:lang w:val="pt-BR"/>
        </w:rPr>
        <w:t>DNA)</w:t>
      </w:r>
      <w:r w:rsidR="004446CB">
        <w:rPr>
          <w:rFonts w:ascii="Arial" w:hAnsi="Arial" w:cs="Arial"/>
          <w:sz w:val="24"/>
          <w:szCs w:val="24"/>
          <w:lang w:val="pt-BR"/>
        </w:rPr>
        <w:t xml:space="preserve">, </w:t>
      </w:r>
      <w:r w:rsidR="004446CB" w:rsidRPr="004446CB">
        <w:rPr>
          <w:rFonts w:ascii="Arial" w:hAnsi="Arial" w:cs="Arial"/>
          <w:sz w:val="24"/>
          <w:szCs w:val="24"/>
          <w:lang w:val="pt-BR"/>
        </w:rPr>
        <w:t>cadastro impresso do GAL e listagem GAL de exames encaminhados</w:t>
      </w:r>
      <w:r w:rsidR="00451374" w:rsidRPr="00933259">
        <w:rPr>
          <w:rFonts w:ascii="Arial" w:hAnsi="Arial" w:cs="Arial"/>
          <w:sz w:val="24"/>
          <w:szCs w:val="24"/>
          <w:lang w:val="pt-BR"/>
        </w:rPr>
        <w:t>.</w:t>
      </w:r>
    </w:p>
    <w:p w:rsidR="00E6019C" w:rsidRPr="00933259" w:rsidRDefault="00E6019C" w:rsidP="00A73CA3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33259" w:rsidRDefault="00451374" w:rsidP="00A73CA3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933259">
        <w:rPr>
          <w:rFonts w:ascii="Arial" w:hAnsi="Arial" w:cs="Arial"/>
          <w:b/>
          <w:sz w:val="24"/>
          <w:szCs w:val="24"/>
        </w:rPr>
        <w:t>Notas:</w:t>
      </w:r>
    </w:p>
    <w:p w:rsidR="00E6019C" w:rsidRPr="00933259" w:rsidRDefault="00451374" w:rsidP="00A73CA3">
      <w:pPr>
        <w:pStyle w:val="PargrafodaLista"/>
        <w:numPr>
          <w:ilvl w:val="0"/>
          <w:numId w:val="13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33259">
        <w:rPr>
          <w:rFonts w:ascii="Arial" w:hAnsi="Arial" w:cs="Arial"/>
          <w:sz w:val="24"/>
          <w:szCs w:val="24"/>
          <w:lang w:val="pt-BR"/>
        </w:rPr>
        <w:t>No caso de criança ou paciente cujo quadro clínico não permita a coleta do volume supracitado, menor volume poderá ser coletado em tubos para coleta pediátrica com volume de 2 ml para cada</w:t>
      </w:r>
      <w:r w:rsidRPr="00933259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0235F" w:rsidRPr="00933259">
        <w:rPr>
          <w:rFonts w:ascii="Arial" w:hAnsi="Arial" w:cs="Arial"/>
          <w:sz w:val="24"/>
          <w:szCs w:val="24"/>
          <w:lang w:val="pt-BR"/>
        </w:rPr>
        <w:t>tubo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E6019C" w:rsidRPr="00933259" w:rsidRDefault="00451374" w:rsidP="00A73CA3">
      <w:pPr>
        <w:pStyle w:val="PargrafodaLista"/>
        <w:numPr>
          <w:ilvl w:val="0"/>
          <w:numId w:val="13"/>
        </w:numPr>
        <w:tabs>
          <w:tab w:val="left" w:pos="567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33259">
        <w:rPr>
          <w:rFonts w:ascii="Arial" w:hAnsi="Arial" w:cs="Arial"/>
          <w:sz w:val="24"/>
          <w:szCs w:val="24"/>
          <w:lang w:val="pt-BR"/>
        </w:rPr>
        <w:t>Coletar o volume de sangue recomendado tanto para tubo de uso pediátrico quanto para tubos para coleta de 4</w:t>
      </w:r>
      <w:r w:rsidRPr="00933259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933259">
        <w:rPr>
          <w:rFonts w:ascii="Arial" w:hAnsi="Arial" w:cs="Arial"/>
          <w:sz w:val="24"/>
          <w:szCs w:val="24"/>
          <w:lang w:val="pt-BR"/>
        </w:rPr>
        <w:t>ml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9A08F5" w:rsidRPr="009A08F5" w:rsidRDefault="00451374" w:rsidP="00A73CA3">
      <w:pPr>
        <w:pStyle w:val="PargrafodaLista"/>
        <w:numPr>
          <w:ilvl w:val="0"/>
          <w:numId w:val="13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Verdana" w:hAnsi="Arial" w:cs="Arial"/>
          <w:sz w:val="24"/>
          <w:szCs w:val="24"/>
          <w:lang w:val="pt-BR"/>
        </w:rPr>
      </w:pPr>
      <w:r w:rsidRPr="00933259">
        <w:rPr>
          <w:rFonts w:ascii="Arial" w:hAnsi="Arial" w:cs="Arial"/>
          <w:sz w:val="24"/>
          <w:szCs w:val="24"/>
          <w:lang w:val="pt-BR"/>
        </w:rPr>
        <w:t xml:space="preserve">Na </w:t>
      </w:r>
      <w:r w:rsidR="004446CB">
        <w:rPr>
          <w:rFonts w:ascii="Arial" w:hAnsi="Arial" w:cs="Arial"/>
          <w:sz w:val="24"/>
          <w:szCs w:val="24"/>
          <w:lang w:val="pt-BR"/>
        </w:rPr>
        <w:t>d</w:t>
      </w:r>
      <w:r w:rsidR="00065A18">
        <w:rPr>
          <w:rFonts w:ascii="Arial" w:hAnsi="Arial" w:cs="Arial"/>
          <w:sz w:val="24"/>
          <w:szCs w:val="24"/>
          <w:lang w:val="pt-BR"/>
        </w:rPr>
        <w:t>ocumentação</w:t>
      </w:r>
      <w:r w:rsidRPr="00933259">
        <w:rPr>
          <w:rFonts w:ascii="Arial" w:hAnsi="Arial" w:cs="Arial"/>
          <w:sz w:val="24"/>
          <w:szCs w:val="24"/>
          <w:lang w:val="pt-BR"/>
        </w:rPr>
        <w:t xml:space="preserve"> deve constar se</w:t>
      </w:r>
      <w:r w:rsidR="00931CDE">
        <w:rPr>
          <w:rFonts w:ascii="Arial" w:hAnsi="Arial" w:cs="Arial"/>
          <w:sz w:val="24"/>
          <w:szCs w:val="24"/>
          <w:lang w:val="pt-BR"/>
        </w:rPr>
        <w:t xml:space="preserve"> o exame</w:t>
      </w:r>
      <w:r w:rsidRPr="00933259">
        <w:rPr>
          <w:rFonts w:ascii="Arial" w:hAnsi="Arial" w:cs="Arial"/>
          <w:sz w:val="24"/>
          <w:szCs w:val="24"/>
          <w:lang w:val="pt-BR"/>
        </w:rPr>
        <w:t xml:space="preserve"> é para tratamento ou diagnóstico, e o tempo de</w:t>
      </w:r>
      <w:r w:rsidRPr="00933259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933259">
        <w:rPr>
          <w:rFonts w:ascii="Arial" w:hAnsi="Arial" w:cs="Arial"/>
          <w:sz w:val="24"/>
          <w:szCs w:val="24"/>
          <w:lang w:val="pt-BR"/>
        </w:rPr>
        <w:t>tratamento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9A08F5" w:rsidRPr="009A08F5" w:rsidRDefault="009A08F5" w:rsidP="00A73CA3">
      <w:pPr>
        <w:pStyle w:val="PargrafodaLista"/>
        <w:numPr>
          <w:ilvl w:val="0"/>
          <w:numId w:val="13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Verdana" w:hAnsi="Arial" w:cs="Arial"/>
          <w:sz w:val="24"/>
          <w:szCs w:val="24"/>
          <w:lang w:val="pt-BR"/>
        </w:rPr>
      </w:pPr>
      <w:r w:rsidRPr="009A08F5">
        <w:rPr>
          <w:rFonts w:ascii="Arial" w:hAnsi="Arial"/>
          <w:sz w:val="24"/>
          <w:szCs w:val="24"/>
          <w:lang w:val="pt-BR"/>
        </w:rPr>
        <w:t>No GAL, cadastrar plasma como material biológico.</w:t>
      </w:r>
    </w:p>
    <w:p w:rsidR="009A08F5" w:rsidRDefault="009A08F5" w:rsidP="009A08F5">
      <w:pPr>
        <w:pStyle w:val="PargrafodaLista"/>
        <w:tabs>
          <w:tab w:val="left" w:pos="567"/>
        </w:tabs>
        <w:spacing w:line="276" w:lineRule="auto"/>
        <w:ind w:left="142" w:right="294"/>
        <w:jc w:val="right"/>
        <w:rPr>
          <w:rFonts w:ascii="Arial" w:eastAsia="Verdana" w:hAnsi="Arial" w:cs="Arial"/>
          <w:sz w:val="24"/>
          <w:szCs w:val="24"/>
          <w:lang w:val="pt-BR"/>
        </w:rPr>
      </w:pPr>
    </w:p>
    <w:p w:rsidR="00931CDE" w:rsidRDefault="00931CDE" w:rsidP="009A08F5">
      <w:pPr>
        <w:pStyle w:val="PargrafodaLista"/>
        <w:tabs>
          <w:tab w:val="left" w:pos="567"/>
        </w:tabs>
        <w:spacing w:line="276" w:lineRule="auto"/>
        <w:ind w:left="142" w:right="294"/>
        <w:jc w:val="right"/>
        <w:rPr>
          <w:rFonts w:ascii="Arial" w:eastAsia="Verdana" w:hAnsi="Arial" w:cs="Arial"/>
          <w:sz w:val="24"/>
          <w:szCs w:val="24"/>
          <w:lang w:val="pt-BR"/>
        </w:rPr>
      </w:pPr>
    </w:p>
    <w:p w:rsidR="00931CDE" w:rsidRDefault="00931CDE" w:rsidP="009A08F5">
      <w:pPr>
        <w:pStyle w:val="PargrafodaLista"/>
        <w:tabs>
          <w:tab w:val="left" w:pos="567"/>
        </w:tabs>
        <w:spacing w:line="276" w:lineRule="auto"/>
        <w:ind w:left="142" w:right="294"/>
        <w:jc w:val="right"/>
        <w:rPr>
          <w:rFonts w:ascii="Arial" w:eastAsia="Verdana" w:hAnsi="Arial" w:cs="Arial"/>
          <w:sz w:val="24"/>
          <w:szCs w:val="24"/>
          <w:lang w:val="pt-BR"/>
        </w:rPr>
      </w:pPr>
    </w:p>
    <w:p w:rsidR="00931CDE" w:rsidRPr="00933259" w:rsidRDefault="00931CDE" w:rsidP="009A08F5">
      <w:pPr>
        <w:pStyle w:val="PargrafodaLista"/>
        <w:tabs>
          <w:tab w:val="left" w:pos="567"/>
        </w:tabs>
        <w:spacing w:line="276" w:lineRule="auto"/>
        <w:ind w:left="142" w:right="294"/>
        <w:jc w:val="right"/>
        <w:rPr>
          <w:rFonts w:ascii="Arial" w:eastAsia="Verdana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09" w:name="_Toc454551361"/>
      <w:r w:rsidRPr="00751FA4">
        <w:rPr>
          <w:rFonts w:cs="Arial"/>
          <w:b w:val="0"/>
          <w:bCs w:val="0"/>
          <w:lang w:val="pt-BR"/>
        </w:rPr>
        <w:lastRenderedPageBreak/>
        <w:t xml:space="preserve">HEPATITE B </w:t>
      </w:r>
      <w:r w:rsidR="00DC7223" w:rsidRPr="00751FA4">
        <w:rPr>
          <w:rFonts w:cs="Arial"/>
          <w:b w:val="0"/>
          <w:bCs w:val="0"/>
          <w:lang w:val="pt-BR"/>
        </w:rPr>
        <w:t>–</w:t>
      </w:r>
      <w:r w:rsidRPr="00751FA4">
        <w:rPr>
          <w:rFonts w:cs="Arial"/>
          <w:b w:val="0"/>
          <w:bCs w:val="0"/>
          <w:lang w:val="pt-BR"/>
        </w:rPr>
        <w:t xml:space="preserve"> SOROLOGIA</w:t>
      </w:r>
      <w:bookmarkEnd w:id="709"/>
    </w:p>
    <w:p w:rsidR="00DC7223" w:rsidRPr="00A73CA3" w:rsidRDefault="00DC7223" w:rsidP="00A73CA3">
      <w:pPr>
        <w:pStyle w:val="PargrafodaLista"/>
        <w:spacing w:after="5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10"/>
        <w:gridCol w:w="1843"/>
      </w:tblGrid>
      <w:tr w:rsidR="00F166AE" w:rsidTr="00F166AE">
        <w:trPr>
          <w:trHeight w:hRule="exact" w:val="46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Pr="005C6129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6129">
              <w:rPr>
                <w:rFonts w:ascii="Arial" w:hAnsi="Arial"/>
                <w:b/>
                <w:sz w:val="20"/>
              </w:rPr>
              <w:t>EXAME/</w:t>
            </w:r>
            <w:r w:rsidRPr="005C6129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C6129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166AE" w:rsidRDefault="00F166AE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F166AE">
        <w:trPr>
          <w:trHeight w:hRule="exact" w:val="239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C65342" w:rsidRDefault="005C6129" w:rsidP="005C6129">
            <w:pPr>
              <w:pStyle w:val="TableParagraph"/>
              <w:spacing w:before="173" w:line="261" w:lineRule="auto"/>
              <w:jc w:val="center"/>
              <w:rPr>
                <w:rFonts w:ascii="Arial" w:hAnsi="Arial"/>
                <w:sz w:val="20"/>
                <w:lang w:val="pt-BR"/>
              </w:rPr>
            </w:pPr>
            <w:r w:rsidRPr="005C6129">
              <w:rPr>
                <w:rFonts w:ascii="Arial" w:eastAsia="Arial" w:hAnsi="Arial" w:cs="Arial"/>
                <w:sz w:val="20"/>
                <w:szCs w:val="20"/>
                <w:lang w:val="pt-BR"/>
              </w:rPr>
              <w:t>Imunoensaio por Eletroquimiolumi-nescência:</w:t>
            </w:r>
            <w:r w:rsidRPr="005C6129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C65342">
              <w:rPr>
                <w:rFonts w:ascii="Arial" w:hAnsi="Arial"/>
                <w:sz w:val="20"/>
                <w:lang w:val="pt-BR"/>
              </w:rPr>
              <w:t>HBsAg, Anti-HBc</w:t>
            </w:r>
            <w:r w:rsidRPr="00C65342">
              <w:rPr>
                <w:rFonts w:ascii="Arial" w:hAnsi="Arial"/>
                <w:spacing w:val="-10"/>
                <w:sz w:val="20"/>
                <w:lang w:val="pt-BR"/>
              </w:rPr>
              <w:t xml:space="preserve"> </w:t>
            </w:r>
            <w:r w:rsidRPr="00C65342">
              <w:rPr>
                <w:rFonts w:ascii="Arial" w:hAnsi="Arial"/>
                <w:sz w:val="20"/>
                <w:lang w:val="pt-BR"/>
              </w:rPr>
              <w:t>total, Anti-HBs, Anti-HBc IgM, HBeAg, HBsAg e Anti-HBe.</w:t>
            </w:r>
          </w:p>
          <w:p w:rsidR="005C6129" w:rsidRPr="00C65342" w:rsidRDefault="005C6129" w:rsidP="005C6129">
            <w:pPr>
              <w:pStyle w:val="TableParagraph"/>
              <w:spacing w:before="173" w:line="261" w:lineRule="auto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3 ml de soro ou</w:t>
            </w:r>
            <w:r w:rsidRPr="00451374">
              <w:rPr>
                <w:rFonts w:ascii="Arial"/>
                <w:spacing w:val="-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plasma.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F166A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e 8°C por até</w:t>
            </w:r>
            <w:r w:rsidRPr="004513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48 horas após a coleta ou em freezer a – 20°C até o momento do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546385" w:rsidRPr="00A73CA3" w:rsidRDefault="00546385" w:rsidP="00A73CA3">
      <w:pPr>
        <w:spacing w:line="276" w:lineRule="auto"/>
        <w:ind w:left="142" w:right="295"/>
        <w:rPr>
          <w:rFonts w:ascii="Arial" w:hAnsi="Arial" w:cs="Arial"/>
          <w:b/>
          <w:sz w:val="24"/>
          <w:szCs w:val="24"/>
          <w:lang w:val="pt-BR"/>
        </w:rPr>
      </w:pPr>
    </w:p>
    <w:p w:rsidR="00E6019C" w:rsidRPr="00DC7223" w:rsidRDefault="00065A18" w:rsidP="000C33DA">
      <w:pPr>
        <w:spacing w:before="72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Documentação</w:t>
      </w:r>
      <w:r w:rsidR="00451374" w:rsidRPr="00DC7223">
        <w:rPr>
          <w:rFonts w:ascii="Arial" w:hAnsi="Arial" w:cs="Arial"/>
          <w:b/>
          <w:sz w:val="24"/>
          <w:szCs w:val="24"/>
          <w:lang w:val="pt-BR"/>
        </w:rPr>
        <w:t>:</w:t>
      </w:r>
      <w:r w:rsidR="00451374" w:rsidRPr="00DC7223">
        <w:rPr>
          <w:rFonts w:ascii="Arial" w:hAnsi="Arial" w:cs="Arial"/>
          <w:sz w:val="24"/>
          <w:szCs w:val="24"/>
          <w:lang w:val="pt-BR"/>
        </w:rPr>
        <w:t xml:space="preserve"> formulário do LACEN (Hepatites</w:t>
      </w:r>
      <w:r w:rsidR="00451374" w:rsidRPr="00DC7223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="00451374" w:rsidRPr="00DC7223">
        <w:rPr>
          <w:rFonts w:ascii="Arial" w:hAnsi="Arial" w:cs="Arial"/>
          <w:sz w:val="24"/>
          <w:szCs w:val="24"/>
          <w:lang w:val="pt-BR"/>
        </w:rPr>
        <w:t>Virais)</w:t>
      </w:r>
      <w:r w:rsidR="004446CB">
        <w:rPr>
          <w:rFonts w:ascii="Arial" w:hAnsi="Arial" w:cs="Arial"/>
          <w:sz w:val="24"/>
          <w:szCs w:val="24"/>
          <w:lang w:val="pt-BR"/>
        </w:rPr>
        <w:t>,</w:t>
      </w:r>
      <w:r w:rsidR="004446CB" w:rsidRPr="004446CB">
        <w:rPr>
          <w:lang w:val="pt-BR"/>
        </w:rPr>
        <w:t xml:space="preserve"> </w:t>
      </w:r>
      <w:r w:rsidR="004446CB" w:rsidRPr="004446CB">
        <w:rPr>
          <w:rFonts w:ascii="Arial" w:hAnsi="Arial" w:cs="Arial"/>
          <w:sz w:val="24"/>
          <w:szCs w:val="24"/>
          <w:lang w:val="pt-BR"/>
        </w:rPr>
        <w:t>cadastro impresso do GAL e listagem GAL de exames encaminhados</w:t>
      </w:r>
      <w:r w:rsidR="004446CB">
        <w:rPr>
          <w:rFonts w:ascii="Arial" w:hAnsi="Arial" w:cs="Arial"/>
          <w:sz w:val="24"/>
          <w:szCs w:val="24"/>
          <w:lang w:val="pt-BR"/>
        </w:rPr>
        <w:t>.</w:t>
      </w:r>
    </w:p>
    <w:p w:rsidR="00E6019C" w:rsidRPr="00DC7223" w:rsidRDefault="00E6019C" w:rsidP="00775FA5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DC7223" w:rsidRDefault="00451374" w:rsidP="000C33DA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DC7223">
        <w:rPr>
          <w:rFonts w:ascii="Arial" w:hAnsi="Arial" w:cs="Arial"/>
          <w:b/>
          <w:sz w:val="24"/>
          <w:szCs w:val="24"/>
          <w:lang w:val="pt-BR"/>
        </w:rPr>
        <w:t>Notas:</w:t>
      </w:r>
    </w:p>
    <w:p w:rsidR="00E6019C" w:rsidRPr="00DC7223" w:rsidRDefault="00451374" w:rsidP="000C33DA">
      <w:pPr>
        <w:pStyle w:val="PargrafodaLista"/>
        <w:numPr>
          <w:ilvl w:val="0"/>
          <w:numId w:val="12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C7223">
        <w:rPr>
          <w:rFonts w:ascii="Arial" w:hAnsi="Arial" w:cs="Arial"/>
          <w:sz w:val="24"/>
          <w:szCs w:val="24"/>
          <w:lang w:val="pt-BR"/>
        </w:rPr>
        <w:t>Amostras de rotina de pré-natal ou pré-nupcial serão</w:t>
      </w:r>
      <w:r w:rsidRPr="00DC7223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DC7223">
        <w:rPr>
          <w:rFonts w:ascii="Arial" w:hAnsi="Arial" w:cs="Arial"/>
          <w:sz w:val="24"/>
          <w:szCs w:val="24"/>
          <w:lang w:val="pt-BR"/>
        </w:rPr>
        <w:t>rejeitadas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F056D8" w:rsidRPr="00DC7223" w:rsidRDefault="00451374" w:rsidP="000C33DA">
      <w:pPr>
        <w:pStyle w:val="PargrafodaLista"/>
        <w:numPr>
          <w:ilvl w:val="0"/>
          <w:numId w:val="12"/>
        </w:numPr>
        <w:tabs>
          <w:tab w:val="left" w:pos="567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C7223">
        <w:rPr>
          <w:rFonts w:ascii="Arial" w:hAnsi="Arial" w:cs="Arial"/>
          <w:sz w:val="24"/>
          <w:szCs w:val="24"/>
          <w:lang w:val="pt-BR"/>
        </w:rPr>
        <w:t xml:space="preserve">O LACEN somente realizará a confirmação do diagnóstico para exames de pré-natal ou pré-nupcial em caso de suspeita clínica ou mediante resultado de exame de triagem positiva, sendo obrigatório informar estes dados na </w:t>
      </w:r>
      <w:r w:rsidR="000A0139">
        <w:rPr>
          <w:rFonts w:ascii="Arial" w:hAnsi="Arial" w:cs="Arial"/>
          <w:sz w:val="24"/>
          <w:szCs w:val="24"/>
          <w:lang w:val="pt-BR"/>
        </w:rPr>
        <w:t>d</w:t>
      </w:r>
      <w:r w:rsidR="00065A18">
        <w:rPr>
          <w:rFonts w:ascii="Arial" w:hAnsi="Arial" w:cs="Arial"/>
          <w:sz w:val="24"/>
          <w:szCs w:val="24"/>
          <w:lang w:val="pt-BR"/>
        </w:rPr>
        <w:t>ocumentação</w:t>
      </w:r>
      <w:r w:rsidRPr="00DC7223">
        <w:rPr>
          <w:rFonts w:ascii="Arial" w:hAnsi="Arial" w:cs="Arial"/>
          <w:sz w:val="24"/>
          <w:szCs w:val="24"/>
          <w:lang w:val="pt-BR"/>
        </w:rPr>
        <w:t xml:space="preserve"> de exame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5C6129" w:rsidRPr="005C6129" w:rsidRDefault="005C6129" w:rsidP="005C6129">
      <w:pPr>
        <w:pStyle w:val="PargrafodaLista"/>
        <w:numPr>
          <w:ilvl w:val="0"/>
          <w:numId w:val="12"/>
        </w:numPr>
        <w:tabs>
          <w:tab w:val="left" w:pos="567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6129">
        <w:rPr>
          <w:rFonts w:ascii="Arial" w:hAnsi="Arial"/>
          <w:sz w:val="24"/>
          <w:szCs w:val="24"/>
          <w:lang w:val="pt-BR"/>
        </w:rPr>
        <w:t>Em caso de HBsAg reagente, o mesmo será confirmado e os exames complementares HBeAg, Anti-HBe e Anti-HBc IgM serão</w:t>
      </w:r>
      <w:r w:rsidRPr="005C6129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5C6129">
        <w:rPr>
          <w:rFonts w:ascii="Arial" w:hAnsi="Arial"/>
          <w:sz w:val="24"/>
          <w:szCs w:val="24"/>
          <w:lang w:val="pt-BR"/>
        </w:rPr>
        <w:t>processados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DC7223" w:rsidRDefault="00451374" w:rsidP="000C33DA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C7223">
        <w:rPr>
          <w:rFonts w:ascii="Arial"/>
          <w:sz w:val="24"/>
          <w:szCs w:val="24"/>
          <w:lang w:val="pt-BR"/>
        </w:rPr>
        <w:t>Caso sejam solicitados todos os marcadores, enviar volume maior de soro ou</w:t>
      </w:r>
      <w:r w:rsidRPr="00DC7223">
        <w:rPr>
          <w:rFonts w:ascii="Arial"/>
          <w:spacing w:val="-19"/>
          <w:sz w:val="24"/>
          <w:szCs w:val="24"/>
          <w:lang w:val="pt-BR"/>
        </w:rPr>
        <w:t xml:space="preserve"> </w:t>
      </w:r>
      <w:r w:rsidRPr="00DC7223">
        <w:rPr>
          <w:rFonts w:ascii="Arial"/>
          <w:sz w:val="24"/>
          <w:szCs w:val="24"/>
          <w:lang w:val="pt-BR"/>
        </w:rPr>
        <w:t>plasma</w:t>
      </w:r>
      <w:r w:rsidR="00A50278">
        <w:rPr>
          <w:rFonts w:ascii="Arial"/>
          <w:sz w:val="24"/>
          <w:szCs w:val="24"/>
          <w:lang w:val="pt-BR"/>
        </w:rPr>
        <w:t>;</w:t>
      </w:r>
    </w:p>
    <w:p w:rsidR="00E6019C" w:rsidRPr="00DC7223" w:rsidRDefault="00F056D8" w:rsidP="000C33DA">
      <w:pPr>
        <w:pStyle w:val="PargrafodaLista"/>
        <w:numPr>
          <w:ilvl w:val="0"/>
          <w:numId w:val="12"/>
        </w:numPr>
        <w:tabs>
          <w:tab w:val="left" w:pos="567"/>
          <w:tab w:val="left" w:pos="2316"/>
          <w:tab w:val="left" w:pos="3184"/>
          <w:tab w:val="left" w:pos="4348"/>
          <w:tab w:val="left" w:pos="5450"/>
          <w:tab w:val="left" w:pos="6150"/>
          <w:tab w:val="left" w:pos="6729"/>
          <w:tab w:val="left" w:pos="7417"/>
          <w:tab w:val="left" w:pos="8422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C7223">
        <w:rPr>
          <w:rFonts w:ascii="Arial" w:hAnsi="Arial"/>
          <w:sz w:val="24"/>
          <w:szCs w:val="24"/>
          <w:lang w:val="pt-BR"/>
        </w:rPr>
        <w:t xml:space="preserve">Amostras com volume abaixo </w:t>
      </w:r>
      <w:r w:rsidR="00451374" w:rsidRPr="00DC7223">
        <w:rPr>
          <w:rFonts w:ascii="Arial" w:hAnsi="Arial"/>
          <w:sz w:val="24"/>
          <w:szCs w:val="24"/>
          <w:lang w:val="pt-BR"/>
        </w:rPr>
        <w:t>de</w:t>
      </w:r>
      <w:r w:rsidRPr="00DC7223">
        <w:rPr>
          <w:rFonts w:ascii="Arial" w:hAnsi="Arial"/>
          <w:sz w:val="24"/>
          <w:szCs w:val="24"/>
          <w:lang w:val="pt-BR"/>
        </w:rPr>
        <w:t xml:space="preserve"> 2 </w:t>
      </w:r>
      <w:r w:rsidR="00DC7223">
        <w:rPr>
          <w:rFonts w:ascii="Arial" w:hAnsi="Arial"/>
          <w:sz w:val="24"/>
          <w:szCs w:val="24"/>
          <w:lang w:val="pt-BR"/>
        </w:rPr>
        <w:t xml:space="preserve">ml </w:t>
      </w:r>
      <w:r w:rsidR="00451374" w:rsidRPr="00DC7223">
        <w:rPr>
          <w:rFonts w:ascii="Arial" w:hAnsi="Arial"/>
          <w:sz w:val="24"/>
          <w:szCs w:val="24"/>
          <w:lang w:val="pt-BR"/>
        </w:rPr>
        <w:t>serão</w:t>
      </w:r>
      <w:r w:rsidRPr="00DC7223">
        <w:rPr>
          <w:rFonts w:ascii="Arial" w:hAnsi="Arial"/>
          <w:sz w:val="24"/>
          <w:szCs w:val="24"/>
          <w:lang w:val="pt-BR"/>
        </w:rPr>
        <w:t xml:space="preserve"> </w:t>
      </w:r>
      <w:r w:rsidR="00451374" w:rsidRPr="00DC7223">
        <w:rPr>
          <w:rFonts w:ascii="Arial" w:hAnsi="Arial"/>
          <w:sz w:val="24"/>
          <w:szCs w:val="24"/>
          <w:lang w:val="pt-BR"/>
        </w:rPr>
        <w:t>rejeitadas.</w:t>
      </w:r>
    </w:p>
    <w:p w:rsidR="009F5683" w:rsidRPr="00A73CA3" w:rsidRDefault="009F5683" w:rsidP="00A73CA3">
      <w:pPr>
        <w:spacing w:before="3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bCs w:val="0"/>
          <w:lang w:val="pt-BR"/>
        </w:rPr>
      </w:pPr>
      <w:bookmarkStart w:id="710" w:name="_Toc454551362"/>
      <w:r w:rsidRPr="00751FA4">
        <w:rPr>
          <w:rFonts w:cs="Arial"/>
          <w:b w:val="0"/>
          <w:lang w:val="pt-BR"/>
        </w:rPr>
        <w:t>HEPATITE C – BIOLOGIA</w:t>
      </w:r>
      <w:r w:rsidRPr="00751FA4">
        <w:rPr>
          <w:rFonts w:cs="Arial"/>
          <w:b w:val="0"/>
          <w:spacing w:val="-20"/>
          <w:lang w:val="pt-BR"/>
        </w:rPr>
        <w:t xml:space="preserve"> </w:t>
      </w:r>
      <w:r w:rsidRPr="00751FA4">
        <w:rPr>
          <w:rFonts w:cs="Arial"/>
          <w:b w:val="0"/>
          <w:lang w:val="pt-BR"/>
        </w:rPr>
        <w:t>MOLECULAR</w:t>
      </w:r>
      <w:bookmarkEnd w:id="710"/>
    </w:p>
    <w:p w:rsidR="009F5683" w:rsidRPr="00A73CA3" w:rsidRDefault="009F5683" w:rsidP="00A73CA3">
      <w:pPr>
        <w:spacing w:after="5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18"/>
        <w:gridCol w:w="1726"/>
        <w:gridCol w:w="2410"/>
        <w:gridCol w:w="1800"/>
      </w:tblGrid>
      <w:tr w:rsidR="00775FA5" w:rsidTr="00F166AE">
        <w:trPr>
          <w:trHeight w:hRule="exact" w:val="46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75FA5" w:rsidRDefault="00775FA5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75FA5" w:rsidRDefault="00775FA5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75FA5" w:rsidRDefault="00775FA5" w:rsidP="00775FA5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75FA5" w:rsidRDefault="00775FA5" w:rsidP="00775FA5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75FA5" w:rsidRDefault="00775FA5" w:rsidP="00775FA5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775FA5" w:rsidRPr="006362EA" w:rsidTr="00F166AE">
        <w:trPr>
          <w:trHeight w:hRule="exact" w:val="2946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A5" w:rsidRPr="005C6129" w:rsidRDefault="005C6129" w:rsidP="00F166AE">
            <w:pPr>
              <w:pStyle w:val="TableParagraph"/>
              <w:spacing w:before="136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hAnsi="Arial"/>
                <w:sz w:val="20"/>
                <w:lang w:val="pt-BR"/>
              </w:rPr>
              <w:t>RT- PCR em tempo real: Quantificação</w:t>
            </w:r>
            <w:r w:rsidRPr="005C6129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5C6129">
              <w:rPr>
                <w:rFonts w:ascii="Arial" w:hAnsi="Arial"/>
                <w:sz w:val="20"/>
                <w:lang w:val="pt-BR"/>
              </w:rPr>
              <w:t>Viral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A5" w:rsidRPr="00451374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Sangue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total: (12 ml: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03</w:t>
            </w:r>
          </w:p>
          <w:p w:rsidR="00775FA5" w:rsidRPr="00451374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tubos de 04 ml em EDTA)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A5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A5" w:rsidRPr="00451374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Tubo de ensaio com EDTA. Manter em temperatura entre 2 a 8°C após a coleta por</w:t>
            </w:r>
            <w:r w:rsidRPr="00451374">
              <w:rPr>
                <w:rFonts w:ascii="Arial" w:eastAsia="Arial" w:hAnsi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4</w:t>
            </w:r>
            <w:r w:rsidRPr="00451374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horas.</w:t>
            </w:r>
          </w:p>
          <w:p w:rsidR="00775FA5" w:rsidRPr="00451374" w:rsidRDefault="00775FA5" w:rsidP="00F166AE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775FA5" w:rsidRPr="00451374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As amostras não</w:t>
            </w:r>
            <w:r w:rsidRPr="00451374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podem entrar em contato com gelo, para evitar hemólise.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A5" w:rsidRPr="00451374" w:rsidRDefault="00775FA5" w:rsidP="00F166AE">
            <w:pPr>
              <w:pStyle w:val="TableParagraph"/>
              <w:spacing w:before="16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775FA5" w:rsidRPr="00451374" w:rsidRDefault="00775FA5" w:rsidP="00F166AE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775FA5" w:rsidRPr="00451374" w:rsidRDefault="00775FA5" w:rsidP="00F166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 amostra deve chegar ao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LACEN em até 4h após a coleta.</w:t>
            </w:r>
          </w:p>
        </w:tc>
      </w:tr>
    </w:tbl>
    <w:p w:rsidR="00F166AE" w:rsidRDefault="00F166AE" w:rsidP="00F166AE">
      <w:pPr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E6019C" w:rsidRPr="009F5683" w:rsidRDefault="00065A18" w:rsidP="00A73CA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9F5683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9F5683">
        <w:rPr>
          <w:rFonts w:ascii="Arial" w:hAnsi="Arial"/>
          <w:sz w:val="24"/>
          <w:szCs w:val="24"/>
          <w:lang w:val="pt-BR"/>
        </w:rPr>
        <w:t>formulário do LACEN (Quantificação pela Técnica de Biologia</w:t>
      </w:r>
      <w:r w:rsidR="00451374" w:rsidRPr="009F5683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9F5683">
        <w:rPr>
          <w:rFonts w:ascii="Arial" w:hAnsi="Arial"/>
          <w:sz w:val="24"/>
          <w:szCs w:val="24"/>
          <w:lang w:val="pt-BR"/>
        </w:rPr>
        <w:t>Molecular</w:t>
      </w:r>
      <w:r w:rsidR="0051665C">
        <w:rPr>
          <w:rFonts w:ascii="Arial" w:hAnsi="Arial"/>
          <w:sz w:val="24"/>
          <w:szCs w:val="24"/>
          <w:lang w:val="pt-BR"/>
        </w:rPr>
        <w:t xml:space="preserve"> do </w:t>
      </w:r>
      <w:r w:rsidR="0051665C" w:rsidRPr="009F5683">
        <w:rPr>
          <w:rFonts w:ascii="Arial" w:hAnsi="Arial"/>
          <w:sz w:val="24"/>
          <w:szCs w:val="24"/>
          <w:lang w:val="pt-BR"/>
        </w:rPr>
        <w:t xml:space="preserve">HCV </w:t>
      </w:r>
      <w:r w:rsidR="0051665C">
        <w:rPr>
          <w:rFonts w:ascii="Arial" w:hAnsi="Arial"/>
          <w:sz w:val="24"/>
          <w:szCs w:val="24"/>
          <w:lang w:val="pt-BR"/>
        </w:rPr>
        <w:t>– RNA</w:t>
      </w:r>
      <w:r w:rsidR="00451374" w:rsidRPr="009F5683">
        <w:rPr>
          <w:rFonts w:ascii="Arial" w:hAnsi="Arial"/>
          <w:sz w:val="24"/>
          <w:szCs w:val="24"/>
          <w:lang w:val="pt-BR"/>
        </w:rPr>
        <w:t>)</w:t>
      </w:r>
      <w:r w:rsidR="000A0139">
        <w:rPr>
          <w:rFonts w:ascii="Arial" w:hAnsi="Arial"/>
          <w:sz w:val="24"/>
          <w:szCs w:val="24"/>
          <w:lang w:val="pt-BR"/>
        </w:rPr>
        <w:t>,</w:t>
      </w:r>
      <w:r w:rsidR="000A0139" w:rsidRPr="000A0139">
        <w:rPr>
          <w:lang w:val="pt-BR"/>
        </w:rPr>
        <w:t xml:space="preserve"> </w:t>
      </w:r>
      <w:r w:rsidR="000A0139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451374" w:rsidRPr="009F5683">
        <w:rPr>
          <w:rFonts w:ascii="Arial" w:hAnsi="Arial"/>
          <w:sz w:val="24"/>
          <w:szCs w:val="24"/>
          <w:lang w:val="pt-BR"/>
        </w:rPr>
        <w:t>.</w:t>
      </w:r>
    </w:p>
    <w:p w:rsidR="00546385" w:rsidRPr="009F5683" w:rsidRDefault="00546385" w:rsidP="00F166AE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F5683" w:rsidRDefault="00451374" w:rsidP="000C33DA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9F5683">
        <w:rPr>
          <w:rFonts w:ascii="Arial"/>
          <w:b/>
          <w:sz w:val="24"/>
          <w:szCs w:val="24"/>
        </w:rPr>
        <w:lastRenderedPageBreak/>
        <w:t>Notas:</w:t>
      </w:r>
    </w:p>
    <w:p w:rsidR="00E6019C" w:rsidRPr="009F5683" w:rsidRDefault="00451374" w:rsidP="000C33DA">
      <w:pPr>
        <w:pStyle w:val="PargrafodaLista"/>
        <w:numPr>
          <w:ilvl w:val="0"/>
          <w:numId w:val="11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F5683">
        <w:rPr>
          <w:rFonts w:ascii="Arial" w:hAnsi="Arial"/>
          <w:sz w:val="24"/>
          <w:szCs w:val="24"/>
          <w:lang w:val="pt-BR"/>
        </w:rPr>
        <w:t>No caso de crianças ou pacientes cujo quadro clínico não permita a coleta do volume supracitado, menor volume poderá ser coletado em tubos para coleta pediátrica com volume de 2 ml para cada</w:t>
      </w:r>
      <w:r w:rsidRPr="009F5683">
        <w:rPr>
          <w:rFonts w:ascii="Arial" w:hAnsi="Arial"/>
          <w:spacing w:val="-7"/>
          <w:sz w:val="24"/>
          <w:szCs w:val="24"/>
          <w:lang w:val="pt-BR"/>
        </w:rPr>
        <w:t xml:space="preserve"> </w:t>
      </w:r>
      <w:r w:rsidR="0010235F" w:rsidRPr="009F5683">
        <w:rPr>
          <w:rFonts w:ascii="Arial" w:hAnsi="Arial"/>
          <w:sz w:val="24"/>
          <w:szCs w:val="24"/>
          <w:lang w:val="pt-BR"/>
        </w:rPr>
        <w:t>tubo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9A08F5" w:rsidRDefault="00451374" w:rsidP="000C33DA">
      <w:pPr>
        <w:pStyle w:val="PargrafodaLista"/>
        <w:numPr>
          <w:ilvl w:val="0"/>
          <w:numId w:val="11"/>
        </w:numPr>
        <w:tabs>
          <w:tab w:val="left" w:pos="567"/>
        </w:tabs>
        <w:spacing w:before="3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F5683">
        <w:rPr>
          <w:rFonts w:ascii="Arial" w:hAnsi="Arial"/>
          <w:sz w:val="24"/>
          <w:szCs w:val="24"/>
          <w:lang w:val="pt-BR"/>
        </w:rPr>
        <w:t>Coletar o volume de sangue recomendado tanto para tubo de uso pediátrico quanto para tubos para coleta de 4</w:t>
      </w:r>
      <w:r w:rsidRPr="009F568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9F5683">
        <w:rPr>
          <w:rFonts w:ascii="Arial" w:hAnsi="Arial"/>
          <w:sz w:val="24"/>
          <w:szCs w:val="24"/>
          <w:lang w:val="pt-BR"/>
        </w:rPr>
        <w:t>ml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9A08F5" w:rsidRPr="009F5683" w:rsidRDefault="009A08F5" w:rsidP="000C33DA">
      <w:pPr>
        <w:pStyle w:val="PargrafodaLista"/>
        <w:numPr>
          <w:ilvl w:val="0"/>
          <w:numId w:val="11"/>
        </w:numPr>
        <w:tabs>
          <w:tab w:val="left" w:pos="567"/>
        </w:tabs>
        <w:spacing w:before="3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No GAL, cadastrar plasma como material biológico.</w:t>
      </w:r>
    </w:p>
    <w:p w:rsidR="009F5683" w:rsidRPr="00A73CA3" w:rsidRDefault="009F5683" w:rsidP="00F166AE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1" w:name="_Toc454551363"/>
      <w:r w:rsidRPr="00751FA4">
        <w:rPr>
          <w:rFonts w:cs="Arial"/>
          <w:b w:val="0"/>
          <w:lang w:val="pt-BR"/>
        </w:rPr>
        <w:t xml:space="preserve">HEPATITE C </w:t>
      </w:r>
      <w:r w:rsidR="008C2DD3" w:rsidRPr="00751FA4">
        <w:rPr>
          <w:rFonts w:cs="Arial"/>
          <w:b w:val="0"/>
          <w:lang w:val="pt-BR"/>
        </w:rPr>
        <w:t>–</w:t>
      </w:r>
      <w:r w:rsidRPr="00751FA4">
        <w:rPr>
          <w:rFonts w:cs="Arial"/>
          <w:b w:val="0"/>
          <w:lang w:val="pt-BR"/>
        </w:rPr>
        <w:t xml:space="preserve"> SOROLOGIA</w:t>
      </w:r>
      <w:bookmarkEnd w:id="711"/>
    </w:p>
    <w:p w:rsidR="008C2DD3" w:rsidRPr="00A73CA3" w:rsidRDefault="008C2DD3" w:rsidP="00A73CA3">
      <w:pPr>
        <w:spacing w:after="4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18"/>
        <w:gridCol w:w="1726"/>
        <w:gridCol w:w="2410"/>
        <w:gridCol w:w="1800"/>
      </w:tblGrid>
      <w:tr w:rsidR="00B42F56" w:rsidTr="00B42F56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A73CA3">
        <w:trPr>
          <w:trHeight w:hRule="exact" w:val="22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129" w:rsidRPr="005C6129" w:rsidRDefault="005C6129" w:rsidP="005C6129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Imunoensaio por Eletroquimiolumi-nescência: </w:t>
            </w:r>
          </w:p>
          <w:p w:rsidR="00E6019C" w:rsidRPr="00A93915" w:rsidRDefault="005C6129" w:rsidP="005C6129">
            <w:pPr>
              <w:pStyle w:val="SemEspaamen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C6129">
              <w:rPr>
                <w:rFonts w:ascii="Arial" w:hAnsi="Arial" w:cs="Arial"/>
                <w:sz w:val="20"/>
                <w:szCs w:val="20"/>
                <w:lang w:val="pt-BR"/>
              </w:rPr>
              <w:t>anti-HCV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spacing w:before="17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3ml de soro ou</w:t>
            </w:r>
            <w:r w:rsidRPr="00451374">
              <w:rPr>
                <w:rFonts w:ascii="Arial"/>
                <w:spacing w:val="-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plasma.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B42F56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931CDE" w:rsidRPr="00451374" w:rsidRDefault="00931CDE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e 8°C por até</w:t>
            </w:r>
            <w:r w:rsidRPr="004513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48 horas após a coleta ou em freezer a – 20°C até o momento do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</w:tbl>
    <w:p w:rsidR="00A73CA3" w:rsidRDefault="00A73CA3" w:rsidP="00A73CA3">
      <w:pPr>
        <w:spacing w:line="276" w:lineRule="auto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</w:p>
    <w:p w:rsidR="00E6019C" w:rsidRDefault="00065A18" w:rsidP="00A73CA3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8C2DD3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8C2DD3">
        <w:rPr>
          <w:rFonts w:ascii="Arial" w:hAnsi="Arial"/>
          <w:sz w:val="24"/>
          <w:szCs w:val="24"/>
          <w:lang w:val="pt-BR"/>
        </w:rPr>
        <w:t>formulário do LACEN (Hepatites</w:t>
      </w:r>
      <w:r w:rsidR="00451374" w:rsidRPr="008C2DD3">
        <w:rPr>
          <w:rFonts w:ascii="Arial" w:hAnsi="Arial"/>
          <w:spacing w:val="-13"/>
          <w:sz w:val="24"/>
          <w:szCs w:val="24"/>
          <w:lang w:val="pt-BR"/>
        </w:rPr>
        <w:t xml:space="preserve"> </w:t>
      </w:r>
      <w:r w:rsidR="00451374" w:rsidRPr="008C2DD3">
        <w:rPr>
          <w:rFonts w:ascii="Arial" w:hAnsi="Arial"/>
          <w:sz w:val="24"/>
          <w:szCs w:val="24"/>
          <w:lang w:val="pt-BR"/>
        </w:rPr>
        <w:t>Virais)</w:t>
      </w:r>
      <w:r w:rsidR="000A0139">
        <w:rPr>
          <w:rFonts w:ascii="Arial" w:hAnsi="Arial"/>
          <w:sz w:val="24"/>
          <w:szCs w:val="24"/>
          <w:lang w:val="pt-BR"/>
        </w:rPr>
        <w:t xml:space="preserve">, </w:t>
      </w:r>
      <w:r w:rsidR="000A0139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0A0139">
        <w:rPr>
          <w:rFonts w:ascii="Arial" w:hAnsi="Arial"/>
          <w:sz w:val="24"/>
          <w:szCs w:val="24"/>
          <w:lang w:val="pt-BR"/>
        </w:rPr>
        <w:t>.</w:t>
      </w:r>
    </w:p>
    <w:p w:rsidR="007A1658" w:rsidRPr="008C2DD3" w:rsidRDefault="007A1658" w:rsidP="00A73CA3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8C2DD3" w:rsidRDefault="00451374" w:rsidP="00A73CA3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C2DD3">
        <w:rPr>
          <w:rFonts w:ascii="Arial"/>
          <w:b/>
          <w:sz w:val="24"/>
          <w:szCs w:val="24"/>
          <w:lang w:val="pt-BR"/>
        </w:rPr>
        <w:t>Notas:</w:t>
      </w:r>
    </w:p>
    <w:p w:rsidR="00E6019C" w:rsidRPr="008C2DD3" w:rsidRDefault="00451374" w:rsidP="00A73CA3">
      <w:pPr>
        <w:pStyle w:val="PargrafodaLista"/>
        <w:numPr>
          <w:ilvl w:val="1"/>
          <w:numId w:val="11"/>
        </w:numPr>
        <w:tabs>
          <w:tab w:val="left" w:pos="567"/>
        </w:tabs>
        <w:spacing w:before="4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C2DD3">
        <w:rPr>
          <w:rFonts w:ascii="Arial" w:hAnsi="Arial"/>
          <w:sz w:val="24"/>
          <w:szCs w:val="24"/>
          <w:lang w:val="pt-BR"/>
        </w:rPr>
        <w:t>Amostras de rotina de pré-natal ou pré-nupcial serão</w:t>
      </w:r>
      <w:r w:rsidRPr="008C2DD3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rejeitadas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1342B4" w:rsidRDefault="00451374" w:rsidP="00A73CA3">
      <w:pPr>
        <w:pStyle w:val="PargrafodaLista"/>
        <w:numPr>
          <w:ilvl w:val="1"/>
          <w:numId w:val="11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C2DD3">
        <w:rPr>
          <w:rFonts w:ascii="Arial" w:hAnsi="Arial"/>
          <w:sz w:val="24"/>
          <w:szCs w:val="24"/>
          <w:lang w:val="pt-BR"/>
        </w:rPr>
        <w:t>O LACEN somente realizará a confirmação do diagnóstico para exames de pré-natal ou</w:t>
      </w:r>
      <w:r w:rsidRPr="008C2DD3">
        <w:rPr>
          <w:rFonts w:ascii="Arial" w:hAnsi="Arial"/>
          <w:spacing w:val="32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pré-nupcial</w:t>
      </w:r>
      <w:r w:rsidRPr="008C2DD3">
        <w:rPr>
          <w:rFonts w:ascii="Arial" w:hAnsi="Arial"/>
          <w:spacing w:val="32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em</w:t>
      </w:r>
      <w:r w:rsidRPr="008C2DD3">
        <w:rPr>
          <w:rFonts w:ascii="Arial" w:hAnsi="Arial"/>
          <w:spacing w:val="31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caso</w:t>
      </w:r>
      <w:r w:rsidRPr="008C2DD3">
        <w:rPr>
          <w:rFonts w:ascii="Arial" w:hAnsi="Arial"/>
          <w:spacing w:val="30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de</w:t>
      </w:r>
      <w:r w:rsidRPr="008C2DD3">
        <w:rPr>
          <w:rFonts w:ascii="Arial" w:hAnsi="Arial"/>
          <w:spacing w:val="32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suspeita</w:t>
      </w:r>
      <w:r w:rsidRPr="008C2DD3">
        <w:rPr>
          <w:rFonts w:ascii="Arial" w:hAnsi="Arial"/>
          <w:spacing w:val="33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clínica</w:t>
      </w:r>
      <w:r w:rsidRPr="008C2DD3">
        <w:rPr>
          <w:rFonts w:ascii="Arial" w:hAnsi="Arial"/>
          <w:spacing w:val="33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ou</w:t>
      </w:r>
      <w:r w:rsidRPr="008C2DD3">
        <w:rPr>
          <w:rFonts w:ascii="Arial" w:hAnsi="Arial"/>
          <w:spacing w:val="32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mediante</w:t>
      </w:r>
      <w:r w:rsidRPr="008C2DD3">
        <w:rPr>
          <w:rFonts w:ascii="Arial" w:hAnsi="Arial"/>
          <w:spacing w:val="30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resultado</w:t>
      </w:r>
      <w:r w:rsidRPr="008C2DD3">
        <w:rPr>
          <w:rFonts w:ascii="Arial" w:hAnsi="Arial"/>
          <w:spacing w:val="30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de</w:t>
      </w:r>
      <w:r w:rsidRPr="008C2DD3">
        <w:rPr>
          <w:rFonts w:ascii="Arial" w:hAnsi="Arial"/>
          <w:spacing w:val="30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exame</w:t>
      </w:r>
      <w:r w:rsidRPr="008C2DD3">
        <w:rPr>
          <w:rFonts w:ascii="Arial" w:hAnsi="Arial"/>
          <w:spacing w:val="33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>de</w:t>
      </w:r>
      <w:r w:rsidR="00546385" w:rsidRPr="008C2DD3">
        <w:rPr>
          <w:rFonts w:ascii="Arial" w:hAnsi="Arial"/>
          <w:sz w:val="24"/>
          <w:szCs w:val="24"/>
          <w:lang w:val="pt-BR"/>
        </w:rPr>
        <w:t xml:space="preserve"> </w:t>
      </w:r>
      <w:r w:rsidRPr="008C2DD3">
        <w:rPr>
          <w:rFonts w:ascii="Arial" w:hAnsi="Arial"/>
          <w:sz w:val="24"/>
          <w:szCs w:val="24"/>
          <w:lang w:val="pt-BR"/>
        </w:rPr>
        <w:t xml:space="preserve">triagem positiva, sendo obrigatório informar estes dados na </w:t>
      </w:r>
      <w:r w:rsidR="000A0139">
        <w:rPr>
          <w:rFonts w:ascii="Arial" w:hAnsi="Arial"/>
          <w:sz w:val="24"/>
          <w:szCs w:val="24"/>
          <w:lang w:val="pt-BR"/>
        </w:rPr>
        <w:t>d</w:t>
      </w:r>
      <w:r w:rsidR="00065A18">
        <w:rPr>
          <w:rFonts w:ascii="Arial" w:hAnsi="Arial"/>
          <w:sz w:val="24"/>
          <w:szCs w:val="24"/>
          <w:lang w:val="pt-BR"/>
        </w:rPr>
        <w:t>ocumentação</w:t>
      </w:r>
      <w:r w:rsidRPr="008C2DD3">
        <w:rPr>
          <w:rFonts w:ascii="Arial" w:hAnsi="Arial"/>
          <w:sz w:val="24"/>
          <w:szCs w:val="24"/>
          <w:lang w:val="pt-BR"/>
        </w:rPr>
        <w:t xml:space="preserve"> de exame.</w:t>
      </w:r>
    </w:p>
    <w:p w:rsidR="001342B4" w:rsidRDefault="001342B4" w:rsidP="00A73CA3">
      <w:pPr>
        <w:tabs>
          <w:tab w:val="left" w:pos="567"/>
        </w:tabs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1342B4" w:rsidRPr="000A0139" w:rsidRDefault="001342B4" w:rsidP="00A73CA3">
      <w:pPr>
        <w:pStyle w:val="Heading2"/>
        <w:numPr>
          <w:ilvl w:val="1"/>
          <w:numId w:val="41"/>
        </w:numPr>
        <w:tabs>
          <w:tab w:val="left" w:pos="567"/>
        </w:tabs>
        <w:spacing w:line="276" w:lineRule="auto"/>
        <w:ind w:left="142" w:right="294" w:firstLine="0"/>
        <w:rPr>
          <w:rFonts w:cs="Arial"/>
          <w:b w:val="0"/>
          <w:lang w:val="pt-BR"/>
        </w:rPr>
      </w:pPr>
      <w:bookmarkStart w:id="712" w:name="_Toc454551364"/>
      <w:r w:rsidRPr="000A0139">
        <w:rPr>
          <w:rFonts w:cs="Arial"/>
          <w:b w:val="0"/>
          <w:lang w:val="pt-BR"/>
        </w:rPr>
        <w:t>HERPES SIMPLEX VÍRUS 1/2</w:t>
      </w:r>
      <w:bookmarkEnd w:id="712"/>
    </w:p>
    <w:p w:rsidR="001342B4" w:rsidRPr="00A73CA3" w:rsidRDefault="001342B4" w:rsidP="00A73CA3">
      <w:pPr>
        <w:spacing w:line="276" w:lineRule="auto"/>
        <w:ind w:left="142" w:right="295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B42F56" w:rsidRPr="003A6F26" w:rsidTr="00B42F56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1342B4" w:rsidRPr="006362EA" w:rsidTr="007A1658">
        <w:trPr>
          <w:trHeight w:hRule="exact" w:val="251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B4" w:rsidRPr="00FC3429" w:rsidRDefault="00122BD9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C3429">
              <w:rPr>
                <w:rFonts w:ascii="Arial"/>
                <w:sz w:val="20"/>
                <w:lang w:val="pt-BR"/>
              </w:rPr>
              <w:t>Imunoensaio por Quimiolumines-c</w:t>
            </w:r>
            <w:r w:rsidRPr="00FC3429">
              <w:rPr>
                <w:rFonts w:ascii="Arial"/>
                <w:sz w:val="20"/>
                <w:lang w:val="pt-BR"/>
              </w:rPr>
              <w:t>ê</w:t>
            </w:r>
            <w:r w:rsidRPr="00FC3429">
              <w:rPr>
                <w:rFonts w:ascii="Arial"/>
                <w:sz w:val="20"/>
                <w:lang w:val="pt-BR"/>
              </w:rPr>
              <w:t xml:space="preserve">ncia </w:t>
            </w:r>
            <w:r w:rsidR="001342B4" w:rsidRPr="00FC3429">
              <w:rPr>
                <w:rFonts w:ascii="Arial"/>
                <w:sz w:val="20"/>
                <w:lang w:val="pt-BR"/>
              </w:rPr>
              <w:t xml:space="preserve"> IgM e</w:t>
            </w:r>
            <w:r w:rsidR="001342B4" w:rsidRPr="00FC3429">
              <w:rPr>
                <w:rFonts w:ascii="Arial"/>
                <w:spacing w:val="-4"/>
                <w:sz w:val="20"/>
                <w:lang w:val="pt-BR"/>
              </w:rPr>
              <w:t xml:space="preserve"> </w:t>
            </w:r>
            <w:r w:rsidR="001342B4" w:rsidRPr="00FC3429">
              <w:rPr>
                <w:rFonts w:ascii="Arial"/>
                <w:sz w:val="20"/>
                <w:lang w:val="pt-BR"/>
              </w:rPr>
              <w:t>IgG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2F56">
              <w:rPr>
                <w:rFonts w:ascii="Arial"/>
                <w:sz w:val="20"/>
              </w:rPr>
              <w:t>2 ml de</w:t>
            </w:r>
            <w:r w:rsidRPr="00B42F56">
              <w:rPr>
                <w:rFonts w:ascii="Arial"/>
                <w:spacing w:val="-5"/>
                <w:sz w:val="20"/>
              </w:rPr>
              <w:t xml:space="preserve"> </w:t>
            </w:r>
            <w:r w:rsidRPr="00B42F56"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2F56">
              <w:rPr>
                <w:rFonts w:ascii="Arial" w:hAnsi="Arial"/>
                <w:sz w:val="20"/>
              </w:rPr>
              <w:t>A critério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42F56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B42F56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B42F56">
              <w:rPr>
                <w:rFonts w:ascii="Arial"/>
                <w:sz w:val="20"/>
                <w:lang w:val="pt-BR"/>
              </w:rPr>
              <w:t>fechado.</w:t>
            </w: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spacing w:before="1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42F56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B42F56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42F56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72 horas após a coleta ou em freezer a -20°C até o momento do</w:t>
            </w:r>
            <w:r w:rsidRPr="00B42F56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42F56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spacing w:before="8"/>
              <w:rPr>
                <w:rFonts w:ascii="Arial" w:eastAsia="Arial" w:hAnsi="Arial" w:cs="Arial"/>
                <w:sz w:val="29"/>
                <w:szCs w:val="29"/>
                <w:lang w:val="pt-BR"/>
              </w:rPr>
            </w:pPr>
          </w:p>
          <w:p w:rsidR="001342B4" w:rsidRPr="00B42F56" w:rsidRDefault="001342B4" w:rsidP="00A63141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42F56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B42F56" w:rsidRPr="00A73CA3" w:rsidRDefault="00B42F56" w:rsidP="00A73CA3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1342B4" w:rsidRPr="00A73CA3" w:rsidRDefault="001342B4" w:rsidP="00A73CA3">
      <w:pPr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73CA3">
        <w:rPr>
          <w:rFonts w:ascii="Arial" w:hAnsi="Arial"/>
          <w:b/>
          <w:sz w:val="24"/>
          <w:szCs w:val="24"/>
          <w:lang w:val="pt-BR"/>
        </w:rPr>
        <w:t xml:space="preserve">Documentação: </w:t>
      </w:r>
      <w:r w:rsidRPr="00A73CA3">
        <w:rPr>
          <w:rFonts w:ascii="Arial" w:hAnsi="Arial"/>
          <w:sz w:val="24"/>
          <w:szCs w:val="24"/>
          <w:lang w:val="pt-BR"/>
        </w:rPr>
        <w:t>requisição de exame</w:t>
      </w:r>
      <w:r w:rsidRPr="00A73CA3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A73CA3">
        <w:rPr>
          <w:rFonts w:ascii="Arial" w:hAnsi="Arial"/>
          <w:sz w:val="24"/>
          <w:szCs w:val="24"/>
          <w:lang w:val="pt-BR"/>
        </w:rPr>
        <w:t>GAL</w:t>
      </w:r>
      <w:r w:rsidR="000A0139" w:rsidRPr="00A73CA3">
        <w:rPr>
          <w:rFonts w:ascii="Arial" w:hAnsi="Arial"/>
          <w:sz w:val="24"/>
          <w:szCs w:val="24"/>
          <w:lang w:val="pt-BR"/>
        </w:rPr>
        <w:t>, cadastro impresso do GAL e listagem GAL de exames encaminhados</w:t>
      </w:r>
      <w:r w:rsidRPr="00A73CA3">
        <w:rPr>
          <w:rFonts w:ascii="Arial" w:hAnsi="Arial"/>
          <w:sz w:val="24"/>
          <w:szCs w:val="24"/>
          <w:lang w:val="pt-BR"/>
        </w:rPr>
        <w:t>.</w:t>
      </w: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3" w:name="_Toc454551365"/>
      <w:r w:rsidRPr="00751FA4">
        <w:rPr>
          <w:rFonts w:cs="Arial"/>
          <w:b w:val="0"/>
          <w:lang w:val="pt-BR"/>
        </w:rPr>
        <w:lastRenderedPageBreak/>
        <w:t xml:space="preserve">HIV </w:t>
      </w:r>
      <w:r w:rsidR="008C2DD3" w:rsidRPr="00751FA4">
        <w:rPr>
          <w:rFonts w:cs="Arial"/>
          <w:b w:val="0"/>
          <w:lang w:val="pt-BR"/>
        </w:rPr>
        <w:t>–</w:t>
      </w:r>
      <w:r w:rsidRPr="00751FA4">
        <w:rPr>
          <w:rFonts w:cs="Arial"/>
          <w:b w:val="0"/>
          <w:lang w:val="pt-BR"/>
        </w:rPr>
        <w:t xml:space="preserve"> DIAGNÓSTICO</w:t>
      </w:r>
      <w:bookmarkEnd w:id="713"/>
    </w:p>
    <w:p w:rsidR="008C2DD3" w:rsidRPr="00A73CA3" w:rsidRDefault="008C2DD3" w:rsidP="00A73CA3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B42F56" w:rsidTr="00B42F56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0E3535" w:rsidRPr="006362EA" w:rsidTr="000E3535">
        <w:trPr>
          <w:trHeight w:hRule="exact" w:val="60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35" w:rsidRDefault="000E3535" w:rsidP="00B42F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35">
              <w:rPr>
                <w:rFonts w:ascii="Arial" w:hAnsi="Arial" w:cs="Arial"/>
                <w:sz w:val="20"/>
                <w:szCs w:val="20"/>
              </w:rPr>
              <w:t>Imunoensaio por fluorescência</w:t>
            </w:r>
          </w:p>
          <w:p w:rsidR="000E3535" w:rsidRPr="000E3535" w:rsidRDefault="000E3535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235F">
              <w:rPr>
                <w:rFonts w:ascii="Arial" w:hAnsi="Arial" w:cs="Arial"/>
                <w:sz w:val="20"/>
                <w:szCs w:val="20"/>
              </w:rPr>
              <w:t>2 ml de</w:t>
            </w:r>
            <w:r w:rsidRPr="0010235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0235F">
              <w:rPr>
                <w:rFonts w:ascii="Arial" w:hAnsi="Arial" w:cs="Arial"/>
                <w:sz w:val="20"/>
                <w:szCs w:val="20"/>
              </w:rPr>
              <w:t>soro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pStyle w:val="TableParagraph"/>
              <w:spacing w:before="15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hAnsi="Arial" w:cs="Arial"/>
                <w:sz w:val="20"/>
                <w:szCs w:val="20"/>
                <w:lang w:val="pt-BR"/>
              </w:rPr>
              <w:t>A critério do médico.</w:t>
            </w:r>
          </w:p>
          <w:p w:rsidR="000E3535" w:rsidRPr="0010235F" w:rsidRDefault="000E3535" w:rsidP="00B42F5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E3535" w:rsidRDefault="000E3535" w:rsidP="00B42F56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>Ver Portaria</w:t>
            </w:r>
          </w:p>
          <w:p w:rsidR="000E3535" w:rsidRPr="0010235F" w:rsidRDefault="000E3535" w:rsidP="00B42F56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n° </w:t>
            </w:r>
            <w:r w:rsidRPr="0010235F">
              <w:rPr>
                <w:rFonts w:ascii="Arial" w:eastAsia="Arial" w:hAnsi="Arial" w:cs="Arial"/>
                <w:color w:val="282425"/>
                <w:sz w:val="20"/>
                <w:szCs w:val="20"/>
                <w:lang w:val="pt-BR"/>
              </w:rPr>
              <w:t>29/</w:t>
            </w:r>
            <w:r w:rsidRPr="0010235F">
              <w:rPr>
                <w:rFonts w:ascii="Arial" w:eastAsia="Arial" w:hAnsi="Arial" w:cs="Arial"/>
                <w:color w:val="282425"/>
                <w:spacing w:val="-4"/>
                <w:sz w:val="20"/>
                <w:szCs w:val="20"/>
                <w:lang w:val="pt-BR"/>
              </w:rPr>
              <w:t xml:space="preserve"> </w:t>
            </w:r>
            <w:r w:rsidRPr="0010235F">
              <w:rPr>
                <w:rFonts w:ascii="Arial" w:eastAsia="Arial" w:hAnsi="Arial" w:cs="Arial"/>
                <w:color w:val="282425"/>
                <w:sz w:val="20"/>
                <w:szCs w:val="20"/>
                <w:lang w:val="pt-BR"/>
              </w:rPr>
              <w:t>2013</w:t>
            </w: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pStyle w:val="TableParagraph"/>
              <w:spacing w:before="17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hAnsi="Arial" w:cs="Arial"/>
                <w:sz w:val="20"/>
                <w:szCs w:val="20"/>
                <w:lang w:val="pt-BR"/>
              </w:rPr>
              <w:t>Tubo de ensaio 12mmx75mm hermeticamente fechado.</w:t>
            </w:r>
          </w:p>
          <w:p w:rsidR="000E3535" w:rsidRPr="0010235F" w:rsidRDefault="000E3535" w:rsidP="00B42F5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E3535" w:rsidRPr="0010235F" w:rsidRDefault="000E3535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geladeira entre 2 a 8°C por até 48 horas após a coleta ou em </w:t>
            </w:r>
            <w:r w:rsidRPr="0010235F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</w:t>
            </w:r>
            <w:r w:rsidRPr="0010235F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10235F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10235F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EC1577">
            <w:pPr>
              <w:pStyle w:val="TableParagraph"/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0235F">
              <w:rPr>
                <w:rFonts w:ascii="Arial" w:hAnsi="Arial" w:cs="Arial"/>
                <w:sz w:val="20"/>
                <w:szCs w:val="20"/>
                <w:lang w:val="pt-BR"/>
              </w:rPr>
              <w:t>Caixa isotérmica com gelo</w:t>
            </w:r>
            <w:r w:rsidRPr="0010235F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0235F">
              <w:rPr>
                <w:rFonts w:ascii="Arial" w:hAnsi="Arial" w:cs="Arial"/>
                <w:sz w:val="20"/>
                <w:szCs w:val="20"/>
                <w:lang w:val="pt-BR"/>
              </w:rPr>
              <w:t>reciclável.</w:t>
            </w:r>
          </w:p>
        </w:tc>
      </w:tr>
      <w:tr w:rsidR="000E3535" w:rsidTr="000E3535">
        <w:trPr>
          <w:trHeight w:hRule="exact" w:val="99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535" w:rsidRPr="000E3535" w:rsidRDefault="000E3535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3535">
              <w:rPr>
                <w:rFonts w:ascii="Arial" w:hAnsi="Arial" w:cs="Arial"/>
                <w:sz w:val="20"/>
                <w:szCs w:val="20"/>
              </w:rPr>
              <w:t>Imunoensaio por quimioluminescên-cia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35" w:rsidTr="000E3535">
        <w:trPr>
          <w:trHeight w:val="83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535" w:rsidRPr="000E3535" w:rsidRDefault="000E3535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3535">
              <w:rPr>
                <w:rFonts w:ascii="Arial" w:hAnsi="Arial" w:cs="Arial"/>
                <w:sz w:val="20"/>
                <w:szCs w:val="20"/>
              </w:rPr>
              <w:t>Im</w:t>
            </w:r>
            <w:r w:rsidR="006F3729">
              <w:rPr>
                <w:rFonts w:ascii="Arial" w:hAnsi="Arial" w:cs="Arial"/>
                <w:sz w:val="20"/>
                <w:szCs w:val="20"/>
              </w:rPr>
              <w:t>m</w:t>
            </w:r>
            <w:r w:rsidRPr="000E3535">
              <w:rPr>
                <w:rFonts w:ascii="Arial" w:hAnsi="Arial" w:cs="Arial"/>
                <w:sz w:val="20"/>
                <w:szCs w:val="20"/>
              </w:rPr>
              <w:t>unoblot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535" w:rsidRPr="0010235F" w:rsidRDefault="000E3535" w:rsidP="00B42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535" w:rsidRDefault="000E3535" w:rsidP="00A73CA3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E6019C" w:rsidRDefault="00065A18" w:rsidP="000C33DA">
      <w:pPr>
        <w:spacing w:before="72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8C2DD3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8C2DD3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8C2DD3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8C2DD3">
        <w:rPr>
          <w:rFonts w:ascii="Arial" w:hAnsi="Arial"/>
          <w:sz w:val="24"/>
          <w:szCs w:val="24"/>
          <w:lang w:val="pt-BR"/>
        </w:rPr>
        <w:t>GAL</w:t>
      </w:r>
      <w:r w:rsidR="000A0139">
        <w:rPr>
          <w:rFonts w:ascii="Arial" w:hAnsi="Arial"/>
          <w:sz w:val="24"/>
          <w:szCs w:val="24"/>
          <w:lang w:val="pt-BR"/>
        </w:rPr>
        <w:t>,</w:t>
      </w:r>
      <w:r w:rsidR="000A0139" w:rsidRPr="000A0139">
        <w:rPr>
          <w:lang w:val="pt-BR"/>
        </w:rPr>
        <w:t xml:space="preserve"> </w:t>
      </w:r>
      <w:r w:rsidR="000A0139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451374" w:rsidRPr="008C2DD3">
        <w:rPr>
          <w:rFonts w:ascii="Arial" w:hAnsi="Arial"/>
          <w:sz w:val="24"/>
          <w:szCs w:val="24"/>
          <w:lang w:val="pt-BR"/>
        </w:rPr>
        <w:t>.</w:t>
      </w:r>
    </w:p>
    <w:p w:rsidR="000E3535" w:rsidRDefault="000E3535" w:rsidP="00A73CA3">
      <w:pPr>
        <w:spacing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6019C" w:rsidRPr="008C2DD3" w:rsidRDefault="00451374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8C2DD3">
        <w:rPr>
          <w:rFonts w:ascii="Arial"/>
          <w:b/>
          <w:sz w:val="24"/>
          <w:szCs w:val="24"/>
          <w:lang w:val="pt-BR"/>
        </w:rPr>
        <w:t>Notas:</w:t>
      </w:r>
    </w:p>
    <w:p w:rsidR="00E6019C" w:rsidRPr="008C2DD3" w:rsidRDefault="00080147" w:rsidP="000C33DA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O </w:t>
      </w:r>
      <w:r w:rsidR="00451374" w:rsidRPr="008C2DD3">
        <w:rPr>
          <w:rFonts w:ascii="Arial" w:hAnsi="Arial"/>
          <w:sz w:val="24"/>
          <w:szCs w:val="24"/>
          <w:lang w:val="pt-BR"/>
        </w:rPr>
        <w:t>LACEN</w:t>
      </w:r>
      <w:r>
        <w:rPr>
          <w:rFonts w:ascii="Arial" w:hAnsi="Arial"/>
          <w:sz w:val="24"/>
          <w:szCs w:val="24"/>
          <w:lang w:val="pt-BR"/>
        </w:rPr>
        <w:t xml:space="preserve"> não realiza triagem, apenas exames confirmatórios. D</w:t>
      </w:r>
      <w:r w:rsidR="00451374" w:rsidRPr="008C2DD3">
        <w:rPr>
          <w:rFonts w:ascii="Arial" w:hAnsi="Arial"/>
          <w:sz w:val="24"/>
          <w:szCs w:val="24"/>
          <w:lang w:val="pt-BR"/>
        </w:rPr>
        <w:t>ever</w:t>
      </w:r>
      <w:r w:rsidR="001E05F7">
        <w:rPr>
          <w:rFonts w:ascii="Arial" w:hAnsi="Arial"/>
          <w:sz w:val="24"/>
          <w:szCs w:val="24"/>
          <w:lang w:val="pt-BR"/>
        </w:rPr>
        <w:t>ão</w:t>
      </w:r>
      <w:r w:rsidR="00451374" w:rsidRPr="008C2DD3">
        <w:rPr>
          <w:rFonts w:ascii="Arial" w:hAnsi="Arial"/>
          <w:sz w:val="24"/>
          <w:szCs w:val="24"/>
          <w:lang w:val="pt-BR"/>
        </w:rPr>
        <w:t xml:space="preserve"> ser informado</w:t>
      </w:r>
      <w:r w:rsidR="001E05F7">
        <w:rPr>
          <w:rFonts w:ascii="Arial" w:hAnsi="Arial"/>
          <w:sz w:val="24"/>
          <w:szCs w:val="24"/>
          <w:lang w:val="pt-BR"/>
        </w:rPr>
        <w:t>s</w:t>
      </w:r>
      <w:r>
        <w:rPr>
          <w:rFonts w:ascii="Arial" w:hAnsi="Arial"/>
          <w:sz w:val="24"/>
          <w:szCs w:val="24"/>
          <w:lang w:val="pt-BR"/>
        </w:rPr>
        <w:t>,</w:t>
      </w:r>
      <w:r w:rsidR="00451374" w:rsidRPr="008C2DD3">
        <w:rPr>
          <w:rFonts w:ascii="Arial" w:hAnsi="Arial"/>
          <w:sz w:val="24"/>
          <w:szCs w:val="24"/>
          <w:lang w:val="pt-BR"/>
        </w:rPr>
        <w:t xml:space="preserve"> obrigatoriamente, no campo observação da requisição GAL, os resultados dos exames realizados na unidade de</w:t>
      </w:r>
      <w:r w:rsidR="00451374" w:rsidRPr="008C2DD3">
        <w:rPr>
          <w:rFonts w:ascii="Arial" w:hAnsi="Arial"/>
          <w:spacing w:val="-11"/>
          <w:sz w:val="24"/>
          <w:szCs w:val="24"/>
          <w:lang w:val="pt-BR"/>
        </w:rPr>
        <w:t xml:space="preserve"> </w:t>
      </w:r>
      <w:r w:rsidR="00451374" w:rsidRPr="008C2DD3">
        <w:rPr>
          <w:rFonts w:ascii="Arial" w:hAnsi="Arial"/>
          <w:sz w:val="24"/>
          <w:szCs w:val="24"/>
          <w:lang w:val="pt-BR"/>
        </w:rPr>
        <w:t>origem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8C2DD3" w:rsidRDefault="00451374" w:rsidP="000C33DA">
      <w:pPr>
        <w:pStyle w:val="PargrafodaLista"/>
        <w:numPr>
          <w:ilvl w:val="0"/>
          <w:numId w:val="10"/>
        </w:numPr>
        <w:tabs>
          <w:tab w:val="left" w:pos="567"/>
        </w:tabs>
        <w:spacing w:before="3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C2DD3">
        <w:rPr>
          <w:rFonts w:ascii="Arial" w:hAnsi="Arial"/>
          <w:sz w:val="24"/>
          <w:szCs w:val="24"/>
          <w:lang w:val="pt-BR"/>
        </w:rPr>
        <w:t xml:space="preserve">Em atendimento ao fluxo de diagnóstico do HIV estabelecido pela portaria 29/2013: para paciente com resultado de primeira amostra reagente (exame realizado no LACEN/ES), deverá ser coletada nova amostra para a </w:t>
      </w:r>
      <w:r w:rsidR="000E3535">
        <w:rPr>
          <w:rFonts w:ascii="Arial" w:hAnsi="Arial"/>
          <w:sz w:val="24"/>
          <w:szCs w:val="24"/>
          <w:lang w:val="pt-BR"/>
        </w:rPr>
        <w:t>confirmação do resultado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080147" w:rsidRDefault="000E3535" w:rsidP="00017138">
      <w:pPr>
        <w:pStyle w:val="PargrafodaLista"/>
        <w:numPr>
          <w:ilvl w:val="0"/>
          <w:numId w:val="10"/>
        </w:numPr>
        <w:tabs>
          <w:tab w:val="left" w:pos="567"/>
        </w:tabs>
        <w:spacing w:before="3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Paciente c</w:t>
      </w:r>
      <w:r w:rsidR="00080147">
        <w:rPr>
          <w:rFonts w:ascii="Arial" w:hAnsi="Arial"/>
          <w:sz w:val="24"/>
          <w:szCs w:val="24"/>
          <w:lang w:val="pt-BR"/>
        </w:rPr>
        <w:t>om resultado de segunda amostra</w:t>
      </w:r>
      <w:r>
        <w:rPr>
          <w:rFonts w:ascii="Arial" w:hAnsi="Arial"/>
          <w:sz w:val="24"/>
          <w:szCs w:val="24"/>
          <w:lang w:val="pt-BR"/>
        </w:rPr>
        <w:t xml:space="preserve"> indeterminado: coletar 3ª amostra para a realização da carga viral do HIV, seguindo os critérios de coleta do item 3.</w:t>
      </w:r>
      <w:r w:rsidR="00931CDE">
        <w:rPr>
          <w:rFonts w:ascii="Arial" w:hAnsi="Arial"/>
          <w:sz w:val="24"/>
          <w:szCs w:val="24"/>
          <w:lang w:val="pt-BR"/>
        </w:rPr>
        <w:t>30</w:t>
      </w:r>
      <w:r>
        <w:rPr>
          <w:rFonts w:ascii="Arial" w:hAnsi="Arial"/>
          <w:sz w:val="24"/>
          <w:szCs w:val="24"/>
          <w:lang w:val="pt-BR"/>
        </w:rPr>
        <w:t xml:space="preserve">.  Para </w:t>
      </w:r>
      <w:r w:rsidR="00080147">
        <w:rPr>
          <w:rFonts w:ascii="Arial" w:hAnsi="Arial"/>
          <w:sz w:val="24"/>
          <w:szCs w:val="24"/>
          <w:lang w:val="pt-BR"/>
        </w:rPr>
        <w:t>est</w:t>
      </w:r>
      <w:r>
        <w:rPr>
          <w:rFonts w:ascii="Arial" w:hAnsi="Arial"/>
          <w:sz w:val="24"/>
          <w:szCs w:val="24"/>
          <w:lang w:val="pt-BR"/>
        </w:rPr>
        <w:t>es casos,</w:t>
      </w:r>
      <w:r w:rsidR="00080147">
        <w:rPr>
          <w:rFonts w:ascii="Arial" w:hAnsi="Arial"/>
          <w:sz w:val="24"/>
          <w:szCs w:val="24"/>
          <w:lang w:val="pt-BR"/>
        </w:rPr>
        <w:t xml:space="preserve"> a ficha de solicitação continua sendo a requisição de exame GAL, contendo a informação dos resultados anteriores.</w:t>
      </w:r>
    </w:p>
    <w:p w:rsidR="00080147" w:rsidRPr="008C2DD3" w:rsidRDefault="00080147" w:rsidP="00080147">
      <w:pPr>
        <w:pStyle w:val="PargrafodaLista"/>
        <w:tabs>
          <w:tab w:val="left" w:pos="567"/>
        </w:tabs>
        <w:spacing w:before="3"/>
        <w:ind w:left="142" w:right="294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4" w:name="_Toc454551366"/>
      <w:r w:rsidRPr="00751FA4">
        <w:rPr>
          <w:rFonts w:cs="Arial"/>
          <w:b w:val="0"/>
          <w:lang w:val="pt-BR"/>
        </w:rPr>
        <w:t xml:space="preserve">HIV/ AIDS </w:t>
      </w:r>
      <w:r w:rsidR="005125BB" w:rsidRPr="00751FA4">
        <w:rPr>
          <w:rFonts w:cs="Arial"/>
          <w:b w:val="0"/>
          <w:lang w:val="pt-BR"/>
        </w:rPr>
        <w:t>–</w:t>
      </w:r>
      <w:r w:rsidRPr="00751FA4">
        <w:rPr>
          <w:rFonts w:cs="Arial"/>
          <w:b w:val="0"/>
          <w:lang w:val="pt-BR"/>
        </w:rPr>
        <w:t xml:space="preserve"> MONITORAMENTO</w:t>
      </w:r>
      <w:bookmarkEnd w:id="714"/>
    </w:p>
    <w:p w:rsidR="005125BB" w:rsidRPr="00A73CA3" w:rsidRDefault="005125BB" w:rsidP="00B42F56">
      <w:pPr>
        <w:ind w:left="142" w:right="295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701"/>
        <w:gridCol w:w="2410"/>
        <w:gridCol w:w="1800"/>
      </w:tblGrid>
      <w:tr w:rsidR="00B42F56" w:rsidTr="00B42F56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42F56" w:rsidRDefault="00B42F56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B42F56">
        <w:trPr>
          <w:trHeight w:hRule="exact" w:val="107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Citometria de fluxo (CD4/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CD8)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spacing w:before="184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4 ml de sangue total em EDTA</w:t>
            </w:r>
            <w:r w:rsidRPr="00451374">
              <w:rPr>
                <w:rFonts w:ascii="Arial"/>
                <w:spacing w:val="-2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K</w:t>
            </w:r>
            <w:r w:rsidRPr="00451374">
              <w:rPr>
                <w:rFonts w:ascii="Arial"/>
                <w:position w:val="-2"/>
                <w:sz w:val="13"/>
                <w:lang w:val="pt-B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spacing w:before="118" w:line="232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Tubo de coleta à vácuo em EDTA K</w:t>
            </w:r>
            <w:r w:rsidRPr="00451374">
              <w:rPr>
                <w:rFonts w:ascii="Arial" w:hAnsi="Arial"/>
                <w:position w:val="-2"/>
                <w:sz w:val="13"/>
                <w:lang w:val="pt-BR"/>
              </w:rPr>
              <w:t xml:space="preserve">3 </w:t>
            </w:r>
            <w:r w:rsidRPr="00451374">
              <w:rPr>
                <w:rFonts w:ascii="Arial" w:hAnsi="Arial"/>
                <w:sz w:val="20"/>
                <w:lang w:val="pt-BR"/>
              </w:rPr>
              <w:t>com tampa roxa.</w:t>
            </w:r>
          </w:p>
          <w:p w:rsidR="00E6019C" w:rsidRPr="00451374" w:rsidRDefault="00E6019C" w:rsidP="00B42F5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As amostras para CD 4 e QV não podem entrar</w:t>
            </w:r>
            <w:r w:rsidRPr="00451374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em contato com gelo, para evitar</w:t>
            </w:r>
            <w:r w:rsidRPr="00451374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hemólise.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Caixa isotérmica à temperatura entre 20 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25°C.</w:t>
            </w:r>
          </w:p>
          <w:p w:rsidR="00E6019C" w:rsidRPr="00451374" w:rsidRDefault="00E6019C" w:rsidP="00B42F5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 amostra deve chegar ao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LACEN </w:t>
            </w:r>
            <w:r w:rsidRPr="00451374">
              <w:rPr>
                <w:rFonts w:ascii="Arial" w:hAnsi="Arial"/>
                <w:sz w:val="20"/>
                <w:u w:val="single" w:color="000000"/>
                <w:lang w:val="pt-BR"/>
              </w:rPr>
              <w:t xml:space="preserve">em no máximo, 4 horas </w:t>
            </w:r>
            <w:r w:rsidRPr="00451374">
              <w:rPr>
                <w:rFonts w:ascii="Arial" w:hAnsi="Arial"/>
                <w:sz w:val="20"/>
                <w:lang w:val="pt-BR"/>
              </w:rPr>
              <w:t>após a coleta.</w:t>
            </w:r>
          </w:p>
        </w:tc>
      </w:tr>
      <w:tr w:rsidR="00E6019C" w:rsidRPr="006362EA" w:rsidTr="00A63141">
        <w:trPr>
          <w:trHeight w:hRule="exact" w:val="187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Quantificação de carga viral (RT-PCR)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8 ml</w:t>
            </w:r>
            <w:r w:rsidRPr="00451374">
              <w:rPr>
                <w:rFonts w:ascii="Arial"/>
                <w:spacing w:val="-2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de</w:t>
            </w:r>
          </w:p>
          <w:p w:rsidR="00E6019C" w:rsidRPr="00451374" w:rsidRDefault="00451374" w:rsidP="00B42F56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sangue total: 2 tubos de 4 ml em EDTA</w:t>
            </w:r>
            <w:r w:rsidRPr="00451374">
              <w:rPr>
                <w:rFonts w:ascii="Arial"/>
                <w:spacing w:val="-2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K</w:t>
            </w:r>
            <w:r w:rsidRPr="00451374">
              <w:rPr>
                <w:rFonts w:ascii="Arial"/>
                <w:position w:val="-2"/>
                <w:sz w:val="13"/>
                <w:lang w:val="pt-BR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B42F56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B42F56">
            <w:pPr>
              <w:jc w:val="center"/>
              <w:rPr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B42F56">
            <w:pPr>
              <w:jc w:val="center"/>
              <w:rPr>
                <w:lang w:val="pt-BR"/>
              </w:rPr>
            </w:pPr>
          </w:p>
        </w:tc>
      </w:tr>
    </w:tbl>
    <w:p w:rsidR="00B70A08" w:rsidRDefault="00B70A08" w:rsidP="002C0196">
      <w:pPr>
        <w:tabs>
          <w:tab w:val="left" w:pos="567"/>
        </w:tabs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A63141" w:rsidRPr="00E0469B" w:rsidRDefault="00065A18" w:rsidP="002C0196">
      <w:pPr>
        <w:pStyle w:val="Heading2"/>
        <w:tabs>
          <w:tab w:val="left" w:pos="850"/>
        </w:tabs>
        <w:spacing w:line="276" w:lineRule="auto"/>
        <w:ind w:right="294"/>
        <w:rPr>
          <w:b w:val="0"/>
          <w:bCs w:val="0"/>
          <w:lang w:val="pt-BR"/>
        </w:rPr>
      </w:pPr>
      <w:bookmarkStart w:id="715" w:name="_Toc447811026"/>
      <w:bookmarkStart w:id="716" w:name="_Toc454551367"/>
      <w:r w:rsidRPr="00A63141">
        <w:rPr>
          <w:lang w:val="pt-BR"/>
        </w:rPr>
        <w:t>Documentação</w:t>
      </w:r>
      <w:r w:rsidR="00451374" w:rsidRPr="00A63141">
        <w:rPr>
          <w:lang w:val="pt-BR"/>
        </w:rPr>
        <w:t>:</w:t>
      </w:r>
      <w:r w:rsidR="00451374" w:rsidRPr="00122CA3">
        <w:rPr>
          <w:b w:val="0"/>
          <w:lang w:val="pt-BR"/>
        </w:rPr>
        <w:t xml:space="preserve"> </w:t>
      </w:r>
      <w:r w:rsidR="00451374" w:rsidRPr="00A63141">
        <w:rPr>
          <w:b w:val="0"/>
          <w:lang w:val="pt-BR"/>
        </w:rPr>
        <w:t>formulário do</w:t>
      </w:r>
      <w:r w:rsidR="00451374" w:rsidRPr="00A63141">
        <w:rPr>
          <w:b w:val="0"/>
          <w:spacing w:val="-7"/>
          <w:lang w:val="pt-BR"/>
        </w:rPr>
        <w:t xml:space="preserve"> </w:t>
      </w:r>
      <w:r w:rsidR="00451374" w:rsidRPr="00A63141">
        <w:rPr>
          <w:b w:val="0"/>
          <w:lang w:val="pt-BR"/>
        </w:rPr>
        <w:t>SISCEL</w:t>
      </w:r>
      <w:r w:rsidR="00A63141" w:rsidRPr="00A63141">
        <w:rPr>
          <w:b w:val="0"/>
          <w:lang w:val="pt-BR"/>
        </w:rPr>
        <w:t xml:space="preserve">, </w:t>
      </w:r>
      <w:r w:rsidR="00A63141">
        <w:rPr>
          <w:b w:val="0"/>
          <w:lang w:val="pt-BR"/>
        </w:rPr>
        <w:t>f</w:t>
      </w:r>
      <w:r w:rsidR="00A63141" w:rsidRPr="00E0469B">
        <w:rPr>
          <w:b w:val="0"/>
          <w:lang w:val="pt-BR"/>
        </w:rPr>
        <w:t>ormulários de exames enviados ao LACEN</w:t>
      </w:r>
      <w:r w:rsidR="00A63141">
        <w:rPr>
          <w:b w:val="0"/>
          <w:lang w:val="pt-BR"/>
        </w:rPr>
        <w:t>.</w:t>
      </w:r>
      <w:bookmarkEnd w:id="715"/>
      <w:bookmarkEnd w:id="716"/>
    </w:p>
    <w:p w:rsidR="00E6019C" w:rsidRPr="00122CA3" w:rsidRDefault="00E6019C" w:rsidP="002C0196">
      <w:pPr>
        <w:tabs>
          <w:tab w:val="left" w:pos="567"/>
        </w:tabs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122CA3" w:rsidRDefault="00451374" w:rsidP="002C0196">
      <w:pPr>
        <w:tabs>
          <w:tab w:val="left" w:pos="567"/>
        </w:tabs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/>
          <w:b/>
          <w:sz w:val="24"/>
          <w:szCs w:val="24"/>
          <w:lang w:val="pt-BR"/>
        </w:rPr>
        <w:t>Notas:</w:t>
      </w:r>
    </w:p>
    <w:p w:rsidR="00E6019C" w:rsidRPr="00122CA3" w:rsidRDefault="00451374" w:rsidP="002C0196">
      <w:pPr>
        <w:pStyle w:val="PargrafodaLista"/>
        <w:numPr>
          <w:ilvl w:val="0"/>
          <w:numId w:val="9"/>
        </w:numPr>
        <w:tabs>
          <w:tab w:val="left" w:pos="567"/>
          <w:tab w:val="left" w:pos="930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 w:hAnsi="Arial"/>
          <w:sz w:val="24"/>
          <w:szCs w:val="24"/>
          <w:lang w:val="pt-BR"/>
        </w:rPr>
        <w:t>O sangue total coletado para contagem de Linfócitos T CD4+/CD8+ não pode ser colocado em geladeira ou</w:t>
      </w:r>
      <w:r w:rsidRPr="00122CA3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="00A50278">
        <w:rPr>
          <w:rFonts w:ascii="Arial" w:hAnsi="Arial"/>
          <w:sz w:val="24"/>
          <w:szCs w:val="24"/>
          <w:lang w:val="pt-BR"/>
        </w:rPr>
        <w:t>congelador;</w:t>
      </w:r>
    </w:p>
    <w:p w:rsidR="00E6019C" w:rsidRPr="00122CA3" w:rsidRDefault="00451374" w:rsidP="002C0196">
      <w:pPr>
        <w:pStyle w:val="PargrafodaLista"/>
        <w:numPr>
          <w:ilvl w:val="0"/>
          <w:numId w:val="9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 w:hAnsi="Arial"/>
          <w:sz w:val="24"/>
          <w:szCs w:val="24"/>
          <w:lang w:val="pt-BR"/>
        </w:rPr>
        <w:lastRenderedPageBreak/>
        <w:t>Caso a unidade envie amostras de sangue total em caixa com gelo reciclável, este não poderá ter contato com os tubos, uma vez que baixas temperaturas ocasionam rupturas das células e consequentemente,</w:t>
      </w:r>
      <w:r w:rsidRPr="00122CA3">
        <w:rPr>
          <w:rFonts w:ascii="Arial" w:hAnsi="Arial"/>
          <w:spacing w:val="-7"/>
          <w:sz w:val="24"/>
          <w:szCs w:val="24"/>
          <w:lang w:val="pt-BR"/>
        </w:rPr>
        <w:t xml:space="preserve"> </w:t>
      </w:r>
      <w:r w:rsidRPr="00122CA3">
        <w:rPr>
          <w:rFonts w:ascii="Arial" w:hAnsi="Arial"/>
          <w:sz w:val="24"/>
          <w:szCs w:val="24"/>
          <w:lang w:val="pt-BR"/>
        </w:rPr>
        <w:t>hemólise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122CA3" w:rsidRDefault="00451374" w:rsidP="002C0196">
      <w:pPr>
        <w:pStyle w:val="PargrafodaLista"/>
        <w:numPr>
          <w:ilvl w:val="0"/>
          <w:numId w:val="9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 w:hAnsi="Arial"/>
          <w:sz w:val="24"/>
          <w:szCs w:val="24"/>
          <w:lang w:val="pt-BR"/>
        </w:rPr>
        <w:t>No caso de recém-nascidos ou paciente cujo quadro clínico não permita a coleta do volume supracitado, menor volume poderá ser coletado em tubos para coleta pediátrica com volume de 2 ml para cada</w:t>
      </w:r>
      <w:r w:rsidRPr="00122CA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122CA3">
        <w:rPr>
          <w:rFonts w:ascii="Arial" w:hAnsi="Arial"/>
          <w:sz w:val="24"/>
          <w:szCs w:val="24"/>
          <w:lang w:val="pt-BR"/>
        </w:rPr>
        <w:t>tubo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122CA3" w:rsidRDefault="00451374" w:rsidP="002C0196">
      <w:pPr>
        <w:pStyle w:val="PargrafodaLista"/>
        <w:numPr>
          <w:ilvl w:val="0"/>
          <w:numId w:val="9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 w:hAnsi="Arial"/>
          <w:sz w:val="24"/>
          <w:szCs w:val="24"/>
          <w:lang w:val="pt-BR"/>
        </w:rPr>
        <w:t>Os formulários devem ser completamente preenchidos. É imprescindível constar nome completo do paciente, data de nascimento, nome da mãe, cidade do nascimento, número do cartão nacional do</w:t>
      </w:r>
      <w:r w:rsidRPr="00122CA3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122CA3">
        <w:rPr>
          <w:rFonts w:ascii="Arial" w:hAnsi="Arial"/>
          <w:sz w:val="24"/>
          <w:szCs w:val="24"/>
          <w:lang w:val="pt-BR"/>
        </w:rPr>
        <w:t>SUS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E6019C" w:rsidRPr="00122CA3" w:rsidRDefault="00451374" w:rsidP="002C0196">
      <w:pPr>
        <w:pStyle w:val="PargrafodaLista"/>
        <w:numPr>
          <w:ilvl w:val="0"/>
          <w:numId w:val="9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22CA3">
        <w:rPr>
          <w:rFonts w:ascii="Arial" w:hAnsi="Arial"/>
          <w:sz w:val="24"/>
          <w:szCs w:val="24"/>
          <w:lang w:val="pt-BR"/>
        </w:rPr>
        <w:t>O LACEN recebe amostras até meio dia e as unidades possuem dias específicos para envio de amostras conforme cronograma estabelecido pelo</w:t>
      </w:r>
      <w:r w:rsidRPr="00122CA3">
        <w:rPr>
          <w:rFonts w:ascii="Arial" w:hAnsi="Arial"/>
          <w:spacing w:val="-17"/>
          <w:sz w:val="24"/>
          <w:szCs w:val="24"/>
          <w:lang w:val="pt-BR"/>
        </w:rPr>
        <w:t xml:space="preserve"> </w:t>
      </w:r>
      <w:r w:rsidRPr="00122CA3">
        <w:rPr>
          <w:rFonts w:ascii="Arial" w:hAnsi="Arial"/>
          <w:sz w:val="24"/>
          <w:szCs w:val="24"/>
          <w:lang w:val="pt-BR"/>
        </w:rPr>
        <w:t>LACEN.</w:t>
      </w:r>
    </w:p>
    <w:p w:rsidR="00E6019C" w:rsidRPr="00122CA3" w:rsidRDefault="00E6019C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7" w:name="_Toc454551368"/>
      <w:r w:rsidRPr="00751FA4">
        <w:rPr>
          <w:rFonts w:cs="Arial"/>
          <w:b w:val="0"/>
          <w:lang w:val="pt-BR"/>
        </w:rPr>
        <w:t>HTLV I E II</w:t>
      </w:r>
      <w:bookmarkEnd w:id="717"/>
    </w:p>
    <w:p w:rsidR="00B127DF" w:rsidRPr="002C0196" w:rsidRDefault="00B127DF" w:rsidP="000C33DA">
      <w:pPr>
        <w:spacing w:after="4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687"/>
        <w:gridCol w:w="1825"/>
        <w:gridCol w:w="1719"/>
        <w:gridCol w:w="2410"/>
        <w:gridCol w:w="1776"/>
      </w:tblGrid>
      <w:tr w:rsidR="008803A9" w:rsidTr="008803A9">
        <w:trPr>
          <w:trHeight w:hRule="exact" w:val="471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03A9" w:rsidRDefault="008803A9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03A9" w:rsidRDefault="008803A9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03A9" w:rsidRDefault="008803A9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03A9" w:rsidRDefault="008803A9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03A9" w:rsidRDefault="008803A9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8803A9">
        <w:trPr>
          <w:trHeight w:hRule="exact" w:val="105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33D91" w:rsidP="007C5E4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3535">
              <w:rPr>
                <w:rFonts w:ascii="Arial" w:hAnsi="Arial" w:cs="Arial"/>
                <w:sz w:val="20"/>
                <w:szCs w:val="20"/>
              </w:rPr>
              <w:t>Imunoensaio por quimioluminescên-cia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7C5E4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7C5E43">
            <w:pPr>
              <w:pStyle w:val="TableParagraph"/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C5E43">
            <w:pPr>
              <w:pStyle w:val="TableParagraph"/>
              <w:spacing w:before="17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E6019C" w:rsidRPr="00451374" w:rsidRDefault="00E6019C" w:rsidP="007C5E43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7C5E4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a 8°C por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48h ou em </w:t>
            </w:r>
            <w:r w:rsidRPr="00451374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 xml:space="preserve">freezer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 -20°C até o momento do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C5E4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  <w:tr w:rsidR="00E6019C" w:rsidTr="007C5E43">
        <w:trPr>
          <w:trHeight w:hRule="exact" w:val="114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8803A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Blot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8803A9"/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8803A9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8803A9"/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9C" w:rsidRDefault="00E6019C" w:rsidP="008803A9"/>
        </w:tc>
      </w:tr>
    </w:tbl>
    <w:p w:rsidR="008803A9" w:rsidRDefault="008803A9" w:rsidP="008803A9">
      <w:pPr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A63141" w:rsidRDefault="00065A18" w:rsidP="002C0196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B127DF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B127DF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B127DF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B127DF">
        <w:rPr>
          <w:rFonts w:ascii="Arial" w:hAnsi="Arial"/>
          <w:sz w:val="24"/>
          <w:szCs w:val="24"/>
          <w:lang w:val="pt-BR"/>
        </w:rPr>
        <w:t>GAL</w:t>
      </w:r>
      <w:r w:rsidR="00A63141">
        <w:rPr>
          <w:rFonts w:ascii="Arial" w:hAnsi="Arial"/>
          <w:sz w:val="24"/>
          <w:szCs w:val="24"/>
          <w:lang w:val="pt-BR"/>
        </w:rPr>
        <w:t>,</w:t>
      </w:r>
      <w:r w:rsidR="00A63141" w:rsidRPr="00A63141">
        <w:rPr>
          <w:rFonts w:ascii="Arial" w:hAnsi="Arial"/>
          <w:sz w:val="24"/>
          <w:szCs w:val="24"/>
          <w:lang w:val="pt-BR"/>
        </w:rPr>
        <w:t xml:space="preserve"> </w:t>
      </w:r>
      <w:r w:rsidR="00A63141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A63141" w:rsidRPr="008C2DD3">
        <w:rPr>
          <w:rFonts w:ascii="Arial" w:hAnsi="Arial"/>
          <w:sz w:val="24"/>
          <w:szCs w:val="24"/>
          <w:lang w:val="pt-BR"/>
        </w:rPr>
        <w:t>.</w:t>
      </w:r>
    </w:p>
    <w:p w:rsidR="00174427" w:rsidRPr="002C0196" w:rsidRDefault="00174427" w:rsidP="002C0196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8" w:name="_Toc454551369"/>
      <w:r w:rsidRPr="00751FA4">
        <w:rPr>
          <w:rFonts w:cs="Arial"/>
          <w:b w:val="0"/>
          <w:lang w:val="pt-BR"/>
        </w:rPr>
        <w:t>INTOXICAÇÕES POR ORGANOFOSFORADOS E CARBAMATOS</w:t>
      </w:r>
      <w:bookmarkEnd w:id="718"/>
    </w:p>
    <w:p w:rsidR="00A160A3" w:rsidRPr="002C0196" w:rsidRDefault="00A160A3" w:rsidP="000C33DA">
      <w:pPr>
        <w:spacing w:before="72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CA2F25" w:rsidTr="00FC751E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7C5E43">
        <w:trPr>
          <w:trHeight w:hRule="exact" w:val="202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E43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Determinação quantitativa de colinesterase </w:t>
            </w:r>
          </w:p>
          <w:p w:rsidR="00E6019C" w:rsidRPr="00451374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(Teste fotométrico cinético)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2</w:t>
            </w:r>
            <w:r w:rsidR="00A457E1">
              <w:rPr>
                <w:rFonts w:ascii="Arial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ml de soro ou plasma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Conforme Portaria nº 006/2012 CGLAB/SVS/ 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7C5E43">
            <w:pPr>
              <w:pStyle w:val="TableParagraph"/>
              <w:tabs>
                <w:tab w:val="left" w:pos="1711"/>
              </w:tabs>
              <w:spacing w:before="9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7C5E43">
            <w:pPr>
              <w:pStyle w:val="TableParagraph"/>
              <w:tabs>
                <w:tab w:val="left" w:pos="1711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entre 2 e 8°C após a coleta por até 48</w:t>
            </w:r>
            <w:r w:rsidRPr="00451374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horas.</w:t>
            </w:r>
          </w:p>
          <w:p w:rsidR="00174427" w:rsidRPr="00451374" w:rsidRDefault="00174427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7C5E43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</w:tbl>
    <w:p w:rsidR="00A160A3" w:rsidRPr="00A160A3" w:rsidRDefault="00A160A3" w:rsidP="000C33DA">
      <w:pPr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D7555A" w:rsidRDefault="00065A18" w:rsidP="00A50278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Documentação</w:t>
      </w:r>
      <w:r w:rsidR="00451374" w:rsidRPr="00A160A3">
        <w:rPr>
          <w:rFonts w:ascii="Arial" w:hAnsi="Arial" w:cs="Arial"/>
          <w:b/>
          <w:sz w:val="24"/>
          <w:szCs w:val="24"/>
          <w:lang w:val="pt-BR"/>
        </w:rPr>
        <w:t xml:space="preserve">: </w:t>
      </w:r>
      <w:r w:rsidR="00451374" w:rsidRPr="00A160A3">
        <w:rPr>
          <w:rFonts w:ascii="Arial" w:hAnsi="Arial" w:cs="Arial"/>
          <w:sz w:val="24"/>
          <w:szCs w:val="24"/>
          <w:lang w:val="pt-BR"/>
        </w:rPr>
        <w:t>requisição de exame</w:t>
      </w:r>
      <w:r w:rsidR="00451374" w:rsidRPr="00A160A3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451374" w:rsidRPr="00A160A3">
        <w:rPr>
          <w:rFonts w:ascii="Arial" w:hAnsi="Arial" w:cs="Arial"/>
          <w:sz w:val="24"/>
          <w:szCs w:val="24"/>
          <w:lang w:val="pt-BR"/>
        </w:rPr>
        <w:t>GAL</w:t>
      </w:r>
      <w:r w:rsidR="00D7555A">
        <w:rPr>
          <w:rFonts w:ascii="Arial" w:hAnsi="Arial" w:cs="Arial"/>
          <w:sz w:val="24"/>
          <w:szCs w:val="24"/>
          <w:lang w:val="pt-BR"/>
        </w:rPr>
        <w:t>,</w:t>
      </w:r>
      <w:r w:rsidR="00D7555A" w:rsidRPr="00D7555A">
        <w:rPr>
          <w:rFonts w:ascii="Arial" w:hAnsi="Arial"/>
          <w:sz w:val="24"/>
          <w:szCs w:val="24"/>
          <w:lang w:val="pt-BR"/>
        </w:rPr>
        <w:t xml:space="preserve"> </w:t>
      </w:r>
      <w:r w:rsidR="00D7555A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D7555A" w:rsidRPr="008C2DD3">
        <w:rPr>
          <w:rFonts w:ascii="Arial" w:hAnsi="Arial"/>
          <w:sz w:val="24"/>
          <w:szCs w:val="24"/>
          <w:lang w:val="pt-BR"/>
        </w:rPr>
        <w:t>.</w:t>
      </w:r>
    </w:p>
    <w:p w:rsidR="00E6019C" w:rsidRPr="00A160A3" w:rsidRDefault="00E6019C" w:rsidP="00A50278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A160A3" w:rsidRDefault="00451374" w:rsidP="00A50278">
      <w:pPr>
        <w:tabs>
          <w:tab w:val="left" w:pos="567"/>
        </w:tabs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A160A3">
        <w:rPr>
          <w:rFonts w:ascii="Arial" w:hAnsi="Arial" w:cs="Arial"/>
          <w:b/>
          <w:sz w:val="24"/>
          <w:szCs w:val="24"/>
        </w:rPr>
        <w:t>Notas:</w:t>
      </w:r>
    </w:p>
    <w:p w:rsidR="00E6019C" w:rsidRPr="00A160A3" w:rsidRDefault="00451374" w:rsidP="00A50278">
      <w:pPr>
        <w:pStyle w:val="PargrafodaLista"/>
        <w:numPr>
          <w:ilvl w:val="0"/>
          <w:numId w:val="8"/>
        </w:numPr>
        <w:tabs>
          <w:tab w:val="left" w:pos="567"/>
          <w:tab w:val="left" w:pos="930"/>
        </w:tabs>
        <w:spacing w:before="34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160A3">
        <w:rPr>
          <w:rFonts w:ascii="Arial" w:hAnsi="Arial" w:cs="Arial"/>
          <w:sz w:val="24"/>
          <w:szCs w:val="24"/>
          <w:lang w:val="pt-BR"/>
        </w:rPr>
        <w:t>Informar no campo observações da requisição de exame GAL o tipo de inseticida (carbamato, organofosforado, ou outros), tempo de exposição ao inseticida e a patologia</w:t>
      </w:r>
      <w:r w:rsidRPr="00A160A3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A50278">
        <w:rPr>
          <w:rFonts w:ascii="Arial" w:hAnsi="Arial" w:cs="Arial"/>
          <w:sz w:val="24"/>
          <w:szCs w:val="24"/>
          <w:lang w:val="pt-BR"/>
        </w:rPr>
        <w:t>crônica;</w:t>
      </w:r>
    </w:p>
    <w:p w:rsidR="00E6019C" w:rsidRPr="008D2CEF" w:rsidRDefault="00451374" w:rsidP="00A50278">
      <w:pPr>
        <w:pStyle w:val="PargrafodaLista"/>
        <w:numPr>
          <w:ilvl w:val="0"/>
          <w:numId w:val="8"/>
        </w:numPr>
        <w:tabs>
          <w:tab w:val="left" w:pos="142"/>
          <w:tab w:val="left" w:pos="567"/>
          <w:tab w:val="left" w:pos="930"/>
        </w:tabs>
        <w:spacing w:before="3" w:line="276" w:lineRule="auto"/>
        <w:ind w:left="142" w:right="294" w:firstLine="0"/>
        <w:jc w:val="both"/>
        <w:rPr>
          <w:rFonts w:ascii="Arial" w:eastAsia="Arial" w:hAnsi="Arial" w:cs="Arial"/>
          <w:sz w:val="24"/>
          <w:lang w:val="pt-BR"/>
        </w:rPr>
      </w:pPr>
      <w:r w:rsidRPr="008803A9">
        <w:rPr>
          <w:rFonts w:ascii="Arial" w:hAnsi="Arial" w:cs="Arial"/>
          <w:sz w:val="24"/>
          <w:lang w:val="pt-BR"/>
        </w:rPr>
        <w:lastRenderedPageBreak/>
        <w:t>Atendimento exclusivo a agentes de combate a endemias</w:t>
      </w:r>
      <w:r w:rsidR="007057C7">
        <w:rPr>
          <w:rFonts w:ascii="Arial" w:hAnsi="Arial" w:cs="Arial"/>
          <w:sz w:val="24"/>
          <w:lang w:val="pt-BR"/>
        </w:rPr>
        <w:t xml:space="preserve"> e trabalhadores rurais </w:t>
      </w:r>
      <w:r w:rsidRPr="008803A9">
        <w:rPr>
          <w:rFonts w:ascii="Arial" w:hAnsi="Arial" w:cs="Arial"/>
          <w:sz w:val="24"/>
          <w:lang w:val="pt-BR"/>
        </w:rPr>
        <w:t>expostos a</w:t>
      </w:r>
      <w:r w:rsidR="007057C7">
        <w:rPr>
          <w:rFonts w:ascii="Arial" w:hAnsi="Arial" w:cs="Arial"/>
          <w:sz w:val="24"/>
          <w:lang w:val="pt-BR"/>
        </w:rPr>
        <w:t>os</w:t>
      </w:r>
      <w:r w:rsidRPr="008803A9">
        <w:rPr>
          <w:rFonts w:ascii="Arial" w:hAnsi="Arial" w:cs="Arial"/>
          <w:spacing w:val="-21"/>
          <w:sz w:val="24"/>
          <w:lang w:val="pt-BR"/>
        </w:rPr>
        <w:t xml:space="preserve"> </w:t>
      </w:r>
      <w:r w:rsidRPr="008803A9">
        <w:rPr>
          <w:rFonts w:ascii="Arial" w:hAnsi="Arial" w:cs="Arial"/>
          <w:sz w:val="24"/>
          <w:lang w:val="pt-BR"/>
        </w:rPr>
        <w:t>inseticidas</w:t>
      </w:r>
      <w:r w:rsidR="007057C7">
        <w:rPr>
          <w:rFonts w:ascii="Arial" w:hAnsi="Arial" w:cs="Arial"/>
          <w:sz w:val="24"/>
          <w:lang w:val="pt-BR"/>
        </w:rPr>
        <w:t xml:space="preserve"> </w:t>
      </w:r>
      <w:r w:rsidR="007057C7" w:rsidRPr="007057C7">
        <w:rPr>
          <w:rFonts w:ascii="Arial" w:hAnsi="Arial" w:cs="Arial"/>
          <w:sz w:val="24"/>
          <w:lang w:val="pt-BR"/>
        </w:rPr>
        <w:t>organofosforados e carbamatos</w:t>
      </w:r>
      <w:r w:rsidR="00A50278">
        <w:rPr>
          <w:rFonts w:ascii="Arial" w:hAnsi="Arial" w:cs="Arial"/>
          <w:sz w:val="24"/>
          <w:lang w:val="pt-BR"/>
        </w:rPr>
        <w:t>;</w:t>
      </w:r>
    </w:p>
    <w:p w:rsidR="008D2CEF" w:rsidRPr="008803A9" w:rsidRDefault="008D2CEF" w:rsidP="00A50278">
      <w:pPr>
        <w:pStyle w:val="PargrafodaLista"/>
        <w:numPr>
          <w:ilvl w:val="0"/>
          <w:numId w:val="8"/>
        </w:numPr>
        <w:tabs>
          <w:tab w:val="left" w:pos="142"/>
          <w:tab w:val="left" w:pos="567"/>
          <w:tab w:val="left" w:pos="930"/>
        </w:tabs>
        <w:spacing w:before="3" w:line="276" w:lineRule="auto"/>
        <w:ind w:left="142" w:right="294" w:firstLine="0"/>
        <w:jc w:val="both"/>
        <w:rPr>
          <w:rFonts w:ascii="Arial" w:eastAsia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No GAL, cadastrar a pesquisa Colinesterase.</w:t>
      </w:r>
    </w:p>
    <w:p w:rsidR="00E6019C" w:rsidRPr="002C0196" w:rsidRDefault="00E6019C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19" w:name="_Toc454551370"/>
      <w:r w:rsidRPr="00751FA4">
        <w:rPr>
          <w:rFonts w:cs="Arial"/>
          <w:b w:val="0"/>
          <w:lang w:val="pt-BR"/>
        </w:rPr>
        <w:t>LEISHMANIOSE TEGUMENTAR AMERICANA</w:t>
      </w:r>
      <w:bookmarkEnd w:id="719"/>
    </w:p>
    <w:p w:rsidR="00A160A3" w:rsidRPr="002C0196" w:rsidRDefault="00A160A3" w:rsidP="000C33DA">
      <w:pPr>
        <w:spacing w:after="6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268"/>
        <w:gridCol w:w="1942"/>
      </w:tblGrid>
      <w:tr w:rsidR="00CA2F25" w:rsidTr="007A1658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174427" w:rsidTr="007A1658">
        <w:trPr>
          <w:trHeight w:hRule="exact" w:val="188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174427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Microscopia (exame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direto)</w:t>
            </w: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/>
                <w:sz w:val="20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4427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Linfa</w:t>
            </w:r>
          </w:p>
          <w:p w:rsidR="00174427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(Escarificação da </w:t>
            </w:r>
            <w:r w:rsidRPr="00451374">
              <w:rPr>
                <w:rFonts w:ascii="Arial" w:hAnsi="Arial"/>
                <w:sz w:val="20"/>
                <w:lang w:val="pt-BR"/>
              </w:rPr>
              <w:t>lesão -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esfregaço em lâmina)</w:t>
            </w: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4427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plástica porta- lâmina</w:t>
            </w: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Temperatura</w:t>
            </w:r>
            <w:r w:rsidRPr="00451374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ambiente</w:t>
            </w: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4427" w:rsidRDefault="00174427" w:rsidP="007A1658">
            <w:pPr>
              <w:pStyle w:val="TableParagraph"/>
              <w:tabs>
                <w:tab w:val="left" w:pos="1711"/>
              </w:tabs>
              <w:spacing w:before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Caixa plástica porta-lâmina</w:t>
            </w:r>
          </w:p>
        </w:tc>
      </w:tr>
      <w:tr w:rsidR="00174427" w:rsidRPr="007A1658" w:rsidTr="007A1658">
        <w:trPr>
          <w:trHeight w:hRule="exact" w:val="145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27" w:rsidRPr="00336F88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6F88">
              <w:rPr>
                <w:rFonts w:ascii="Arial"/>
                <w:sz w:val="20"/>
                <w:lang w:val="pt-BR"/>
              </w:rPr>
              <w:t>Microscopia (Controle da qualidade</w:t>
            </w:r>
            <w:r w:rsidR="00336F88" w:rsidRPr="00A800C8">
              <w:rPr>
                <w:rFonts w:ascii="Arial"/>
                <w:sz w:val="20"/>
                <w:lang w:val="pt-BR"/>
              </w:rPr>
              <w:t>- vide nota III</w:t>
            </w:r>
            <w:r w:rsidRPr="00A800C8">
              <w:rPr>
                <w:rFonts w:ascii="Arial"/>
                <w:sz w:val="20"/>
                <w:lang w:val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Linfa</w:t>
            </w: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7A1658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(Escarificação da </w:t>
            </w:r>
            <w:r w:rsidRPr="00451374">
              <w:rPr>
                <w:rFonts w:ascii="Arial" w:hAnsi="Arial"/>
                <w:sz w:val="20"/>
                <w:lang w:val="pt-BR"/>
              </w:rPr>
              <w:t>lesão -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esfregaço em lâmina)</w:t>
            </w:r>
          </w:p>
          <w:p w:rsidR="007A1658" w:rsidRPr="00451374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27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658" w:rsidRPr="00451374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plástica porta- lâmina</w:t>
            </w:r>
          </w:p>
          <w:p w:rsidR="007A1658" w:rsidRPr="00451374" w:rsidRDefault="007A1658" w:rsidP="007A1658">
            <w:pPr>
              <w:pStyle w:val="TableParagraph"/>
              <w:tabs>
                <w:tab w:val="left" w:pos="1711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7A1658" w:rsidRPr="00451374" w:rsidRDefault="007A1658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Temperatura</w:t>
            </w:r>
            <w:r w:rsidRPr="00451374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ambiente</w:t>
            </w:r>
          </w:p>
          <w:p w:rsidR="00174427" w:rsidRPr="00451374" w:rsidRDefault="00174427" w:rsidP="007A1658">
            <w:pPr>
              <w:pStyle w:val="TableParagraph"/>
              <w:tabs>
                <w:tab w:val="left" w:pos="171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27" w:rsidRPr="00451374" w:rsidRDefault="007A1658" w:rsidP="007A1658">
            <w:pPr>
              <w:tabs>
                <w:tab w:val="left" w:pos="1711"/>
              </w:tabs>
              <w:jc w:val="center"/>
              <w:rPr>
                <w:lang w:val="pt-BR"/>
              </w:rPr>
            </w:pPr>
            <w:r>
              <w:rPr>
                <w:rFonts w:ascii="Arial" w:hAnsi="Arial"/>
                <w:sz w:val="20"/>
              </w:rPr>
              <w:t>Caixa plástica porta-lâmina</w:t>
            </w:r>
          </w:p>
        </w:tc>
      </w:tr>
    </w:tbl>
    <w:p w:rsidR="007C5E43" w:rsidRDefault="007C5E43" w:rsidP="007C5E43">
      <w:pPr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D7555A" w:rsidRDefault="00065A18" w:rsidP="002C0196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A160A3">
        <w:rPr>
          <w:rFonts w:ascii="Arial" w:hAnsi="Arial"/>
          <w:b/>
          <w:sz w:val="24"/>
          <w:szCs w:val="24"/>
          <w:lang w:val="pt-BR"/>
        </w:rPr>
        <w:t xml:space="preserve">: </w:t>
      </w:r>
      <w:r w:rsidR="00065765" w:rsidRPr="00A160A3">
        <w:rPr>
          <w:rFonts w:ascii="Arial" w:hAnsi="Arial" w:cs="Arial"/>
          <w:sz w:val="24"/>
          <w:szCs w:val="24"/>
          <w:lang w:val="pt-BR"/>
        </w:rPr>
        <w:t>requisição de exame</w:t>
      </w:r>
      <w:r w:rsidR="00065765" w:rsidRPr="00A160A3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065765" w:rsidRPr="00A160A3">
        <w:rPr>
          <w:rFonts w:ascii="Arial" w:hAnsi="Arial" w:cs="Arial"/>
          <w:sz w:val="24"/>
          <w:szCs w:val="24"/>
          <w:lang w:val="pt-BR"/>
        </w:rPr>
        <w:t>GAL</w:t>
      </w:r>
      <w:r w:rsidR="00065765">
        <w:rPr>
          <w:rFonts w:ascii="Arial" w:hAnsi="Arial" w:cs="Arial"/>
          <w:sz w:val="24"/>
          <w:szCs w:val="24"/>
          <w:lang w:val="pt-BR"/>
        </w:rPr>
        <w:t xml:space="preserve">, </w:t>
      </w:r>
      <w:r w:rsidR="00D7555A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D7555A" w:rsidRPr="008C2DD3">
        <w:rPr>
          <w:rFonts w:ascii="Arial" w:hAnsi="Arial"/>
          <w:sz w:val="24"/>
          <w:szCs w:val="24"/>
          <w:lang w:val="pt-BR"/>
        </w:rPr>
        <w:t>.</w:t>
      </w:r>
    </w:p>
    <w:p w:rsidR="007C5E43" w:rsidRDefault="007C5E43" w:rsidP="002C0196">
      <w:pPr>
        <w:tabs>
          <w:tab w:val="left" w:pos="567"/>
        </w:tabs>
        <w:spacing w:line="276" w:lineRule="auto"/>
        <w:ind w:left="142" w:right="294"/>
        <w:jc w:val="both"/>
        <w:rPr>
          <w:rFonts w:ascii="Arial"/>
          <w:b/>
          <w:sz w:val="24"/>
          <w:szCs w:val="24"/>
          <w:lang w:val="pt-BR"/>
        </w:rPr>
      </w:pPr>
    </w:p>
    <w:p w:rsidR="00E6019C" w:rsidRPr="00A160A3" w:rsidRDefault="00451374" w:rsidP="002C0196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160A3">
        <w:rPr>
          <w:rFonts w:ascii="Arial"/>
          <w:b/>
          <w:sz w:val="24"/>
          <w:szCs w:val="24"/>
          <w:lang w:val="pt-BR"/>
        </w:rPr>
        <w:t>Notas:</w:t>
      </w:r>
    </w:p>
    <w:p w:rsidR="00E6019C" w:rsidRPr="00A160A3" w:rsidRDefault="00451374" w:rsidP="002C0196">
      <w:pPr>
        <w:pStyle w:val="PargrafodaLista"/>
        <w:numPr>
          <w:ilvl w:val="0"/>
          <w:numId w:val="7"/>
        </w:numPr>
        <w:tabs>
          <w:tab w:val="left" w:pos="567"/>
          <w:tab w:val="left" w:pos="930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160A3">
        <w:rPr>
          <w:rFonts w:ascii="Arial" w:hAnsi="Arial"/>
          <w:sz w:val="24"/>
          <w:szCs w:val="24"/>
          <w:lang w:val="pt-BR"/>
        </w:rPr>
        <w:t>A lâmina deverá se identificada com iniciais do nome do paciente e número da lâmina</w:t>
      </w:r>
      <w:r w:rsidR="00065765">
        <w:rPr>
          <w:rFonts w:ascii="Arial" w:hAnsi="Arial"/>
          <w:sz w:val="24"/>
          <w:szCs w:val="24"/>
          <w:lang w:val="pt-BR"/>
        </w:rPr>
        <w:t xml:space="preserve"> (controle interno)</w:t>
      </w:r>
      <w:r w:rsidRPr="00A160A3">
        <w:rPr>
          <w:rFonts w:ascii="Arial" w:hAnsi="Arial"/>
          <w:sz w:val="24"/>
          <w:szCs w:val="24"/>
          <w:lang w:val="pt-BR"/>
        </w:rPr>
        <w:t>;</w:t>
      </w:r>
    </w:p>
    <w:p w:rsidR="00876515" w:rsidRPr="00336F88" w:rsidRDefault="00451374" w:rsidP="002C0196">
      <w:pPr>
        <w:pStyle w:val="PargrafodaLista"/>
        <w:numPr>
          <w:ilvl w:val="0"/>
          <w:numId w:val="7"/>
        </w:numPr>
        <w:tabs>
          <w:tab w:val="left" w:pos="567"/>
          <w:tab w:val="left" w:pos="930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160A3">
        <w:rPr>
          <w:rFonts w:ascii="Arial" w:hAnsi="Arial"/>
          <w:sz w:val="24"/>
          <w:szCs w:val="24"/>
          <w:lang w:val="pt-BR"/>
        </w:rPr>
        <w:t xml:space="preserve">Informar </w:t>
      </w:r>
      <w:r w:rsidR="003C3C17" w:rsidRPr="00A160A3">
        <w:rPr>
          <w:rFonts w:ascii="Arial" w:hAnsi="Arial"/>
          <w:sz w:val="24"/>
          <w:szCs w:val="24"/>
          <w:lang w:val="pt-BR"/>
        </w:rPr>
        <w:t>a identificação da</w:t>
      </w:r>
      <w:r w:rsidR="003C3C17" w:rsidRPr="00A160A3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3C3C17" w:rsidRPr="00A160A3">
        <w:rPr>
          <w:rFonts w:ascii="Arial" w:hAnsi="Arial"/>
          <w:sz w:val="24"/>
          <w:szCs w:val="24"/>
          <w:lang w:val="pt-BR"/>
        </w:rPr>
        <w:t xml:space="preserve">lâmina </w:t>
      </w:r>
      <w:r w:rsidRPr="00A160A3">
        <w:rPr>
          <w:rFonts w:ascii="Arial" w:hAnsi="Arial"/>
          <w:sz w:val="24"/>
          <w:szCs w:val="24"/>
          <w:lang w:val="pt-BR"/>
        </w:rPr>
        <w:t>na ficha</w:t>
      </w:r>
      <w:r w:rsidR="00336F88">
        <w:rPr>
          <w:rFonts w:ascii="Arial" w:hAnsi="Arial"/>
          <w:sz w:val="24"/>
          <w:szCs w:val="24"/>
          <w:lang w:val="pt-BR"/>
        </w:rPr>
        <w:t xml:space="preserve"> </w:t>
      </w:r>
      <w:r w:rsidR="00065765">
        <w:rPr>
          <w:rFonts w:ascii="Arial" w:hAnsi="Arial"/>
          <w:sz w:val="24"/>
          <w:szCs w:val="24"/>
          <w:lang w:val="pt-BR"/>
        </w:rPr>
        <w:t>de requisição GAL e no sistema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336F88" w:rsidRPr="00336F88" w:rsidRDefault="00336F88" w:rsidP="002C0196">
      <w:pPr>
        <w:pStyle w:val="PargrafodaLista"/>
        <w:numPr>
          <w:ilvl w:val="0"/>
          <w:numId w:val="7"/>
        </w:numPr>
        <w:tabs>
          <w:tab w:val="left" w:pos="567"/>
          <w:tab w:val="left" w:pos="930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100% das lâminas examinadas deverão ser enviadas </w:t>
      </w:r>
      <w:r w:rsidRPr="00336F88">
        <w:rPr>
          <w:rFonts w:ascii="Arial" w:hAnsi="Arial"/>
          <w:sz w:val="24"/>
          <w:szCs w:val="24"/>
          <w:u w:val="single"/>
          <w:lang w:val="pt-BR"/>
        </w:rPr>
        <w:t>mensalment</w:t>
      </w:r>
      <w:r w:rsidRPr="00336F88">
        <w:rPr>
          <w:rFonts w:ascii="Arial" w:hAnsi="Arial"/>
          <w:sz w:val="24"/>
          <w:szCs w:val="24"/>
          <w:lang w:val="pt-BR"/>
        </w:rPr>
        <w:t>e ao Controle da Qualidade.</w:t>
      </w:r>
    </w:p>
    <w:p w:rsidR="00876515" w:rsidRPr="00336F88" w:rsidRDefault="00876515" w:rsidP="002C0196">
      <w:pPr>
        <w:tabs>
          <w:tab w:val="left" w:pos="567"/>
          <w:tab w:val="left" w:pos="930"/>
        </w:tabs>
        <w:spacing w:line="276" w:lineRule="auto"/>
        <w:ind w:left="142" w:right="295"/>
        <w:jc w:val="both"/>
        <w:rPr>
          <w:rFonts w:ascii="Arial"/>
          <w:b/>
          <w:sz w:val="28"/>
          <w:szCs w:val="24"/>
          <w:lang w:val="pt-BR"/>
        </w:rPr>
      </w:pPr>
      <w:r w:rsidRPr="00336F88">
        <w:rPr>
          <w:rFonts w:ascii="Arial"/>
          <w:b/>
          <w:sz w:val="24"/>
          <w:szCs w:val="24"/>
          <w:lang w:val="pt-BR"/>
        </w:rPr>
        <w:t xml:space="preserve"> </w:t>
      </w: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0" w:name="_Toc454551371"/>
      <w:r w:rsidRPr="00751FA4">
        <w:rPr>
          <w:rFonts w:cs="Arial"/>
          <w:b w:val="0"/>
          <w:lang w:val="pt-BR"/>
        </w:rPr>
        <w:t>LEISHMANIOSE VISCERAL CANINA</w:t>
      </w:r>
      <w:bookmarkEnd w:id="720"/>
    </w:p>
    <w:p w:rsidR="00D35A9B" w:rsidRPr="002C0196" w:rsidRDefault="00D35A9B" w:rsidP="002C0196">
      <w:pPr>
        <w:tabs>
          <w:tab w:val="left" w:pos="567"/>
          <w:tab w:val="left" w:pos="930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701"/>
        <w:gridCol w:w="2410"/>
        <w:gridCol w:w="1800"/>
      </w:tblGrid>
      <w:tr w:rsidR="00CA2F25" w:rsidTr="00FC751E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1A340D">
        <w:trPr>
          <w:trHeight w:hRule="exact" w:val="122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1A340D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Imunocroma</w:t>
            </w:r>
            <w:r w:rsidR="00CA2F25"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tografia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1A340D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1A340D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 critério da Vigilância Ambiental (Inquérito)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1A340D">
            <w:pPr>
              <w:pStyle w:val="TableParagraph"/>
              <w:tabs>
                <w:tab w:val="left" w:pos="1710"/>
              </w:tabs>
              <w:spacing w:before="11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E6019C" w:rsidRPr="00451374" w:rsidRDefault="00451374" w:rsidP="001A340D">
            <w:pPr>
              <w:pStyle w:val="TableParagraph"/>
              <w:tabs>
                <w:tab w:val="left" w:pos="1710"/>
              </w:tabs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1A340D">
            <w:pPr>
              <w:pStyle w:val="TableParagraph"/>
              <w:tabs>
                <w:tab w:val="left" w:pos="1710"/>
              </w:tabs>
              <w:spacing w:before="11"/>
              <w:ind w:left="142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1A340D">
            <w:pPr>
              <w:pStyle w:val="TableParagraph"/>
              <w:tabs>
                <w:tab w:val="left" w:pos="1710"/>
              </w:tabs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coleta. Em período superior,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1A340D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  <w:tr w:rsidR="00E6019C" w:rsidTr="001A340D">
        <w:trPr>
          <w:trHeight w:hRule="exact" w:val="142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1A340D">
            <w:pPr>
              <w:pStyle w:val="TableParagraph"/>
              <w:tabs>
                <w:tab w:val="left" w:pos="1710"/>
              </w:tabs>
              <w:spacing w:before="123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IgG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1A340D">
            <w:pPr>
              <w:tabs>
                <w:tab w:val="left" w:pos="1710"/>
              </w:tabs>
              <w:spacing w:line="276" w:lineRule="auto"/>
              <w:ind w:left="14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1A340D">
            <w:pPr>
              <w:tabs>
                <w:tab w:val="left" w:pos="1710"/>
              </w:tabs>
              <w:spacing w:line="276" w:lineRule="auto"/>
              <w:ind w:left="142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1A340D">
            <w:pPr>
              <w:tabs>
                <w:tab w:val="left" w:pos="1710"/>
              </w:tabs>
              <w:spacing w:line="276" w:lineRule="auto"/>
              <w:ind w:left="142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1A340D">
            <w:pPr>
              <w:tabs>
                <w:tab w:val="left" w:pos="1710"/>
              </w:tabs>
              <w:spacing w:line="276" w:lineRule="auto"/>
              <w:ind w:left="142"/>
              <w:jc w:val="center"/>
            </w:pPr>
          </w:p>
        </w:tc>
      </w:tr>
    </w:tbl>
    <w:p w:rsidR="00E6019C" w:rsidRPr="002C0196" w:rsidRDefault="00E6019C" w:rsidP="002C0196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</w:rPr>
      </w:pPr>
    </w:p>
    <w:p w:rsidR="001A340D" w:rsidRDefault="00065A18" w:rsidP="00A50278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D35A9B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D35A9B">
        <w:rPr>
          <w:rFonts w:ascii="Arial" w:hAnsi="Arial"/>
          <w:sz w:val="24"/>
          <w:szCs w:val="24"/>
          <w:lang w:val="pt-BR"/>
        </w:rPr>
        <w:t>formulário do LACEN (Leishmaniose Visceral</w:t>
      </w:r>
      <w:r w:rsidR="00451374" w:rsidRPr="00D35A9B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D35A9B">
        <w:rPr>
          <w:rFonts w:ascii="Arial" w:hAnsi="Arial"/>
          <w:sz w:val="24"/>
          <w:szCs w:val="24"/>
          <w:lang w:val="pt-BR"/>
        </w:rPr>
        <w:t>Canina)</w:t>
      </w:r>
      <w:r w:rsidR="001A340D">
        <w:rPr>
          <w:rFonts w:ascii="Arial" w:hAnsi="Arial"/>
          <w:sz w:val="24"/>
          <w:szCs w:val="24"/>
          <w:lang w:val="pt-BR"/>
        </w:rPr>
        <w:t xml:space="preserve">, </w:t>
      </w:r>
      <w:r w:rsidR="001A340D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1A340D" w:rsidRPr="008C2DD3">
        <w:rPr>
          <w:rFonts w:ascii="Arial" w:hAnsi="Arial"/>
          <w:sz w:val="24"/>
          <w:szCs w:val="24"/>
          <w:lang w:val="pt-BR"/>
        </w:rPr>
        <w:t>.</w:t>
      </w:r>
    </w:p>
    <w:p w:rsidR="001A340D" w:rsidRDefault="001A340D" w:rsidP="00A50278">
      <w:pPr>
        <w:tabs>
          <w:tab w:val="left" w:pos="567"/>
        </w:tabs>
        <w:spacing w:line="276" w:lineRule="auto"/>
        <w:ind w:left="142" w:right="295"/>
        <w:jc w:val="both"/>
        <w:rPr>
          <w:rFonts w:ascii="Arial" w:hAnsi="Arial"/>
          <w:sz w:val="24"/>
          <w:szCs w:val="24"/>
          <w:lang w:val="pt-BR"/>
        </w:rPr>
      </w:pPr>
    </w:p>
    <w:p w:rsidR="00E6019C" w:rsidRPr="00D35A9B" w:rsidRDefault="00451374" w:rsidP="00A50278">
      <w:pPr>
        <w:tabs>
          <w:tab w:val="left" w:pos="567"/>
        </w:tabs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D35A9B">
        <w:rPr>
          <w:rFonts w:ascii="Arial"/>
          <w:b/>
          <w:sz w:val="24"/>
          <w:szCs w:val="24"/>
        </w:rPr>
        <w:lastRenderedPageBreak/>
        <w:t>Notas:</w:t>
      </w:r>
    </w:p>
    <w:p w:rsidR="00E33D91" w:rsidRPr="00E33D91" w:rsidRDefault="00E33D91" w:rsidP="00A50278">
      <w:pPr>
        <w:pStyle w:val="PargrafodaLista"/>
        <w:numPr>
          <w:ilvl w:val="1"/>
          <w:numId w:val="7"/>
        </w:numPr>
        <w:tabs>
          <w:tab w:val="left" w:pos="567"/>
          <w:tab w:val="left" w:pos="930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As amostras deverão ser cadastradas no </w:t>
      </w:r>
      <w:r w:rsidRPr="007A3A77">
        <w:rPr>
          <w:rFonts w:ascii="Arial" w:eastAsia="Arial" w:hAnsi="Arial" w:cs="Arial"/>
          <w:sz w:val="24"/>
          <w:szCs w:val="24"/>
          <w:u w:val="single"/>
          <w:lang w:val="pt-BR"/>
        </w:rPr>
        <w:t>GAL- Módulo Animal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19C" w:rsidRPr="00D35A9B" w:rsidRDefault="00451374" w:rsidP="00A50278">
      <w:pPr>
        <w:pStyle w:val="PargrafodaLista"/>
        <w:numPr>
          <w:ilvl w:val="1"/>
          <w:numId w:val="7"/>
        </w:numPr>
        <w:tabs>
          <w:tab w:val="left" w:pos="567"/>
          <w:tab w:val="left" w:pos="930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35A9B">
        <w:rPr>
          <w:rFonts w:ascii="Arial" w:hAnsi="Arial"/>
          <w:sz w:val="24"/>
          <w:szCs w:val="24"/>
          <w:lang w:val="pt-BR"/>
        </w:rPr>
        <w:t>O tubo com soro deverá ser identificado com etiqueta escrita a caneta esferográfica preta ou azul, não utilizar lápis ou identificar o tubo diretamente com</w:t>
      </w:r>
      <w:r w:rsidRPr="00D35A9B">
        <w:rPr>
          <w:rFonts w:ascii="Arial" w:hAnsi="Arial"/>
          <w:spacing w:val="-22"/>
          <w:sz w:val="24"/>
          <w:szCs w:val="24"/>
          <w:lang w:val="pt-BR"/>
        </w:rPr>
        <w:t xml:space="preserve"> </w:t>
      </w:r>
      <w:r w:rsidR="00876515" w:rsidRPr="00D35A9B">
        <w:rPr>
          <w:rFonts w:ascii="Arial" w:hAnsi="Arial"/>
          <w:sz w:val="24"/>
          <w:szCs w:val="24"/>
          <w:lang w:val="pt-BR"/>
        </w:rPr>
        <w:t>pincel.</w:t>
      </w:r>
    </w:p>
    <w:p w:rsidR="00E6019C" w:rsidRPr="00D35A9B" w:rsidRDefault="00451374" w:rsidP="00A50278">
      <w:pPr>
        <w:pStyle w:val="PargrafodaLista"/>
        <w:numPr>
          <w:ilvl w:val="1"/>
          <w:numId w:val="7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35A9B">
        <w:rPr>
          <w:rFonts w:ascii="Arial" w:hAnsi="Arial"/>
          <w:sz w:val="24"/>
          <w:szCs w:val="24"/>
          <w:lang w:val="pt-BR"/>
        </w:rPr>
        <w:t xml:space="preserve">O resultado do teste rápido efetuado na unidade deverá ser obrigatoriamente informado na </w:t>
      </w:r>
      <w:r w:rsidR="00F92A60">
        <w:rPr>
          <w:rFonts w:ascii="Arial" w:hAnsi="Arial"/>
          <w:sz w:val="24"/>
          <w:szCs w:val="24"/>
          <w:lang w:val="pt-BR"/>
        </w:rPr>
        <w:t>d</w:t>
      </w:r>
      <w:r w:rsidR="00065A18">
        <w:rPr>
          <w:rFonts w:ascii="Arial" w:hAnsi="Arial"/>
          <w:sz w:val="24"/>
          <w:szCs w:val="24"/>
          <w:lang w:val="pt-BR"/>
        </w:rPr>
        <w:t>ocumentação</w:t>
      </w:r>
      <w:r w:rsidRPr="00D35A9B">
        <w:rPr>
          <w:rFonts w:ascii="Arial" w:hAnsi="Arial"/>
          <w:sz w:val="24"/>
          <w:szCs w:val="24"/>
          <w:lang w:val="pt-BR"/>
        </w:rPr>
        <w:t xml:space="preserve"> do exame e no cadastro</w:t>
      </w:r>
      <w:r w:rsidRPr="00D35A9B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D35A9B">
        <w:rPr>
          <w:rFonts w:ascii="Arial" w:hAnsi="Arial"/>
          <w:sz w:val="24"/>
          <w:szCs w:val="24"/>
          <w:lang w:val="pt-BR"/>
        </w:rPr>
        <w:t>GAL.</w:t>
      </w:r>
    </w:p>
    <w:p w:rsidR="00E6019C" w:rsidRPr="001000E2" w:rsidRDefault="00451374" w:rsidP="00A50278">
      <w:pPr>
        <w:pStyle w:val="PargrafodaLista"/>
        <w:numPr>
          <w:ilvl w:val="1"/>
          <w:numId w:val="7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35A9B">
        <w:rPr>
          <w:rFonts w:ascii="Arial" w:hAnsi="Arial"/>
          <w:sz w:val="24"/>
          <w:szCs w:val="24"/>
          <w:lang w:val="pt-BR"/>
        </w:rPr>
        <w:t>O LACEN não receberá amostras de sangue total sem</w:t>
      </w:r>
      <w:r w:rsidRPr="00D35A9B">
        <w:rPr>
          <w:rFonts w:ascii="Arial" w:hAnsi="Arial"/>
          <w:spacing w:val="-18"/>
          <w:sz w:val="24"/>
          <w:szCs w:val="24"/>
          <w:lang w:val="pt-BR"/>
        </w:rPr>
        <w:t xml:space="preserve"> </w:t>
      </w:r>
      <w:r w:rsidRPr="00D35A9B">
        <w:rPr>
          <w:rFonts w:ascii="Arial" w:hAnsi="Arial"/>
          <w:sz w:val="24"/>
          <w:szCs w:val="24"/>
          <w:lang w:val="pt-BR"/>
        </w:rPr>
        <w:t>centrifugação.</w:t>
      </w:r>
    </w:p>
    <w:p w:rsidR="00E6019C" w:rsidRPr="002C0196" w:rsidRDefault="00E6019C" w:rsidP="00A50278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751FA4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1" w:name="_Toc454551372"/>
      <w:r w:rsidRPr="00751FA4">
        <w:rPr>
          <w:rFonts w:cs="Arial"/>
          <w:b w:val="0"/>
          <w:lang w:val="pt-BR"/>
        </w:rPr>
        <w:t>LEISHMANIOSE VISCERAL HUMANA</w:t>
      </w:r>
      <w:bookmarkEnd w:id="721"/>
    </w:p>
    <w:p w:rsidR="00D35A9B" w:rsidRPr="002C0196" w:rsidRDefault="00D35A9B" w:rsidP="00A50278">
      <w:pPr>
        <w:spacing w:after="6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701"/>
        <w:gridCol w:w="2410"/>
        <w:gridCol w:w="1800"/>
      </w:tblGrid>
      <w:tr w:rsidR="00CA2F25" w:rsidTr="00CA2F25">
        <w:trPr>
          <w:trHeight w:hRule="exact" w:val="4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A2F25" w:rsidRDefault="00CA2F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1A340D">
        <w:trPr>
          <w:trHeight w:hRule="exact" w:val="120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CA2F2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Imunocroma</w:t>
            </w:r>
            <w:r w:rsidR="00CA2F25"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>tografia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CA2F25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CA2F25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E6019C" w:rsidP="00CA2F25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CA2F2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CA2F25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CA2F2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coleta. Em período superior,</w:t>
            </w:r>
            <w:r w:rsidRPr="00451374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CA2F2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  <w:tr w:rsidR="00E6019C" w:rsidTr="00CA2F25">
        <w:trPr>
          <w:trHeight w:hRule="exact" w:val="141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CA2F2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IFI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CA2F2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CA2F25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CA2F2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E6019C" w:rsidP="00CA2F25">
            <w:pPr>
              <w:jc w:val="center"/>
            </w:pPr>
          </w:p>
        </w:tc>
      </w:tr>
    </w:tbl>
    <w:p w:rsidR="00CA2F25" w:rsidRDefault="00CA2F25" w:rsidP="00A50278">
      <w:pPr>
        <w:spacing w:line="276" w:lineRule="auto"/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1A340D" w:rsidRDefault="00065A18" w:rsidP="002C0196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D35A9B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D35A9B">
        <w:rPr>
          <w:rFonts w:ascii="Arial" w:hAnsi="Arial"/>
          <w:sz w:val="24"/>
          <w:szCs w:val="24"/>
          <w:lang w:val="pt-BR"/>
        </w:rPr>
        <w:t>ficha de investigação</w:t>
      </w:r>
      <w:r w:rsidR="00451374" w:rsidRPr="00D35A9B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D35A9B">
        <w:rPr>
          <w:rFonts w:ascii="Arial" w:hAnsi="Arial"/>
          <w:sz w:val="24"/>
          <w:szCs w:val="24"/>
          <w:lang w:val="pt-BR"/>
        </w:rPr>
        <w:t>(SINAN)</w:t>
      </w:r>
      <w:r w:rsidR="001A340D">
        <w:rPr>
          <w:rFonts w:ascii="Arial" w:hAnsi="Arial"/>
          <w:sz w:val="24"/>
          <w:szCs w:val="24"/>
          <w:lang w:val="pt-BR"/>
        </w:rPr>
        <w:t>,</w:t>
      </w:r>
      <w:r w:rsidR="001A340D" w:rsidRPr="000A0139">
        <w:rPr>
          <w:lang w:val="pt-BR"/>
        </w:rPr>
        <w:t xml:space="preserve"> </w:t>
      </w:r>
      <w:r w:rsidR="001A340D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1A340D" w:rsidRPr="008C2DD3">
        <w:rPr>
          <w:rFonts w:ascii="Arial" w:hAnsi="Arial"/>
          <w:sz w:val="24"/>
          <w:szCs w:val="24"/>
          <w:lang w:val="pt-BR"/>
        </w:rPr>
        <w:t>.</w:t>
      </w:r>
    </w:p>
    <w:p w:rsidR="00E6019C" w:rsidRPr="00D35A9B" w:rsidRDefault="00E6019C" w:rsidP="000C33DA">
      <w:pPr>
        <w:spacing w:before="72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FD5A20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2" w:name="_Toc454551373"/>
      <w:r w:rsidRPr="00751FA4">
        <w:rPr>
          <w:rFonts w:cs="Arial"/>
          <w:b w:val="0"/>
          <w:lang w:val="pt-BR"/>
        </w:rPr>
        <w:t>LEPTOSPIROSE</w:t>
      </w:r>
      <w:bookmarkEnd w:id="722"/>
    </w:p>
    <w:p w:rsidR="004505BD" w:rsidRPr="00751FA4" w:rsidRDefault="004505BD" w:rsidP="002C0196">
      <w:pPr>
        <w:pStyle w:val="Heading2"/>
        <w:tabs>
          <w:tab w:val="left" w:pos="567"/>
        </w:tabs>
        <w:spacing w:line="276" w:lineRule="auto"/>
        <w:ind w:right="295"/>
        <w:rPr>
          <w:rFonts w:cs="Arial"/>
          <w:b w:val="0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43"/>
        <w:gridCol w:w="2410"/>
        <w:gridCol w:w="1800"/>
      </w:tblGrid>
      <w:tr w:rsidR="003F0D25" w:rsidTr="004505BD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F0D25" w:rsidRDefault="003F0D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F0D25" w:rsidRDefault="003F0D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F0D25" w:rsidRDefault="003F0D25" w:rsidP="00FC751E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F0D25" w:rsidRDefault="003F0D25" w:rsidP="00FC751E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F0D25" w:rsidRDefault="003F0D25" w:rsidP="00FC751E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096E8C" w:rsidRPr="006362EA" w:rsidTr="00336F88">
        <w:trPr>
          <w:trHeight w:hRule="exact" w:val="217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8C" w:rsidRDefault="00096E8C" w:rsidP="009F2A0D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E8C" w:rsidRDefault="00096E8C" w:rsidP="001A340D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6E8C" w:rsidRDefault="00096E8C" w:rsidP="001A340D">
            <w:pPr>
              <w:pStyle w:val="TableParagraph"/>
              <w:spacing w:before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6E8C" w:rsidRPr="00A800C8" w:rsidRDefault="00096E8C" w:rsidP="009A7BEC">
            <w:pPr>
              <w:pStyle w:val="TableParagraph"/>
              <w:ind w:right="142"/>
              <w:jc w:val="center"/>
              <w:rPr>
                <w:rFonts w:ascii="Arial" w:hAnsi="Arial"/>
                <w:sz w:val="20"/>
                <w:lang w:val="pt-BR"/>
              </w:rPr>
            </w:pPr>
            <w:r w:rsidRPr="00A800C8">
              <w:rPr>
                <w:rFonts w:ascii="Arial" w:hAnsi="Arial"/>
                <w:sz w:val="20"/>
                <w:lang w:val="pt-BR"/>
              </w:rPr>
              <w:t>1ª amostra: no primeiro atendimento</w:t>
            </w:r>
            <w:r w:rsidR="00A800C8">
              <w:rPr>
                <w:rFonts w:ascii="Arial" w:hAnsi="Arial"/>
                <w:sz w:val="20"/>
                <w:lang w:val="pt-BR"/>
              </w:rPr>
              <w:t>.</w:t>
            </w:r>
          </w:p>
          <w:p w:rsidR="009A7BEC" w:rsidRPr="00A800C8" w:rsidRDefault="009A7BE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Pr="00A800C8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Pr="00096E8C" w:rsidRDefault="00096E8C" w:rsidP="009A7BEC">
            <w:pPr>
              <w:pStyle w:val="TableParagraph"/>
              <w:ind w:left="42" w:right="14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pt-BR"/>
              </w:rPr>
            </w:pPr>
            <w:r w:rsidRPr="00A800C8">
              <w:rPr>
                <w:rFonts w:ascii="Arial" w:hAnsi="Arial"/>
                <w:sz w:val="20"/>
                <w:lang w:val="pt-BR"/>
              </w:rPr>
              <w:t>2ª amostra: 14 a 21 dias após a 1ª coleta (máximo de</w:t>
            </w:r>
            <w:r w:rsidRPr="00A800C8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A800C8">
              <w:rPr>
                <w:rFonts w:ascii="Arial" w:hAnsi="Arial"/>
                <w:sz w:val="20"/>
                <w:lang w:val="pt-BR"/>
              </w:rPr>
              <w:t>60 dias).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096E8C" w:rsidRPr="00451374" w:rsidRDefault="00096E8C" w:rsidP="004505BD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 ou em freezer 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E8C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Pr="003F05AF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096E8C" w:rsidRPr="006362EA" w:rsidTr="00336F88">
        <w:trPr>
          <w:trHeight w:hRule="exact" w:val="227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8C" w:rsidRDefault="00096E8C" w:rsidP="004505BD">
            <w:pPr>
              <w:pStyle w:val="TableParagraph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Soroaglutinação microscópica</w:t>
            </w:r>
            <w:r w:rsidR="00C01FD3">
              <w:rPr>
                <w:rFonts w:ascii="Arial" w:hAnsi="Arial"/>
                <w:sz w:val="20"/>
              </w:rPr>
              <w:t xml:space="preserve"> </w:t>
            </w:r>
          </w:p>
          <w:p w:rsidR="00C01FD3" w:rsidRDefault="00C01FD3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(MAT)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8C" w:rsidRDefault="00096E8C" w:rsidP="004505BD">
            <w:pPr>
              <w:jc w:val="center"/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8C" w:rsidRPr="00451374" w:rsidRDefault="00096E8C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096E8C" w:rsidRPr="00451374" w:rsidRDefault="00096E8C" w:rsidP="004505BD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096E8C" w:rsidRPr="00451374" w:rsidRDefault="00096E8C" w:rsidP="004505BD">
            <w:pPr>
              <w:jc w:val="center"/>
              <w:rPr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48 horas após a coleta ou em freezer a -20°C até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A60" w:rsidRDefault="00F92A60" w:rsidP="00F92A60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096E8C" w:rsidRPr="003F05AF" w:rsidRDefault="00096E8C" w:rsidP="00F92A6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096E8C" w:rsidRPr="00451374" w:rsidRDefault="00096E8C" w:rsidP="004505BD">
            <w:pPr>
              <w:jc w:val="center"/>
              <w:rPr>
                <w:lang w:val="pt-BR"/>
              </w:rPr>
            </w:pPr>
          </w:p>
        </w:tc>
      </w:tr>
    </w:tbl>
    <w:p w:rsidR="002C0196" w:rsidRPr="00ED6EFB" w:rsidRDefault="002C0196">
      <w:pPr>
        <w:rPr>
          <w:lang w:val="pt-BR"/>
        </w:rPr>
      </w:pPr>
      <w:r w:rsidRPr="00ED6EFB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43"/>
        <w:gridCol w:w="2410"/>
        <w:gridCol w:w="1800"/>
      </w:tblGrid>
      <w:tr w:rsidR="002C0196" w:rsidRPr="003F05AF" w:rsidTr="002C0196">
        <w:trPr>
          <w:trHeight w:hRule="exact" w:val="604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0196" w:rsidRDefault="002C0196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0196" w:rsidRDefault="002C0196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0196" w:rsidRDefault="002C0196" w:rsidP="006F5629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0196" w:rsidRDefault="002C0196" w:rsidP="006F5629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0196" w:rsidRDefault="002C0196" w:rsidP="006F5629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2C0196" w:rsidRPr="003F05AF" w:rsidTr="004505BD">
        <w:trPr>
          <w:trHeight w:hRule="exact" w:val="154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6" w:rsidRDefault="002C0196" w:rsidP="00840F34">
            <w:pPr>
              <w:pStyle w:val="TableParagraph"/>
              <w:spacing w:before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Imuno- histoquímica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6" w:rsidRPr="00451374" w:rsidRDefault="002C0196" w:rsidP="004505BD">
            <w:pPr>
              <w:pStyle w:val="TableParagraph"/>
              <w:spacing w:before="156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Fragmentos de tecidos: rim, fígado, pulmão e músculo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(no</w:t>
            </w:r>
          </w:p>
          <w:p w:rsidR="002C0196" w:rsidRDefault="002C0196" w:rsidP="004505B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mínimo 1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cm</w:t>
            </w:r>
            <w:r>
              <w:rPr>
                <w:rFonts w:ascii="Arial" w:hAnsi="Arial"/>
                <w:position w:val="10"/>
                <w:sz w:val="13"/>
              </w:rPr>
              <w:t>3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6" w:rsidRPr="00451374" w:rsidRDefault="002C0196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Logo após o óbito ou no máximo 24 horas após o óbito.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6" w:rsidRPr="00451374" w:rsidRDefault="002C0196" w:rsidP="001A340D">
            <w:pPr>
              <w:pStyle w:val="TableParagraph"/>
              <w:spacing w:before="156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Frasco estéril com solução de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formalina 10% ou bloco de parafina.</w:t>
            </w:r>
          </w:p>
          <w:p w:rsidR="002C0196" w:rsidRPr="00451374" w:rsidRDefault="002C0196" w:rsidP="004505BD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2C0196" w:rsidRDefault="002C0196" w:rsidP="004505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Temperatura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6" w:rsidRPr="003F05AF" w:rsidRDefault="002C0196" w:rsidP="004505BD">
            <w:pPr>
              <w:pStyle w:val="TableParagraph"/>
              <w:spacing w:before="15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F05AF">
              <w:rPr>
                <w:rFonts w:ascii="Arial" w:hAnsi="Arial"/>
                <w:sz w:val="20"/>
                <w:lang w:val="pt-BR"/>
              </w:rPr>
              <w:t>Caixa isotérmica sem</w:t>
            </w:r>
            <w:r w:rsidRPr="003F05AF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3F05AF">
              <w:rPr>
                <w:rFonts w:ascii="Arial" w:hAnsi="Arial"/>
                <w:sz w:val="20"/>
                <w:lang w:val="pt-BR"/>
              </w:rPr>
              <w:t>gelo.</w:t>
            </w:r>
          </w:p>
        </w:tc>
      </w:tr>
    </w:tbl>
    <w:p w:rsidR="00E6019C" w:rsidRPr="00FD5A20" w:rsidRDefault="00E6019C" w:rsidP="002C0196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1A340D" w:rsidRDefault="00065A18" w:rsidP="002C0196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FD5A20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FD5A20">
        <w:rPr>
          <w:rFonts w:ascii="Arial" w:hAnsi="Arial"/>
          <w:sz w:val="24"/>
          <w:szCs w:val="24"/>
          <w:lang w:val="pt-BR"/>
        </w:rPr>
        <w:t>ficha de investigação</w:t>
      </w:r>
      <w:r w:rsidR="00451374" w:rsidRPr="00FD5A20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FD5A20">
        <w:rPr>
          <w:rFonts w:ascii="Arial" w:hAnsi="Arial"/>
          <w:sz w:val="24"/>
          <w:szCs w:val="24"/>
          <w:lang w:val="pt-BR"/>
        </w:rPr>
        <w:t>(SINAN)</w:t>
      </w:r>
      <w:r w:rsidR="001A340D">
        <w:rPr>
          <w:rFonts w:ascii="Arial" w:hAnsi="Arial"/>
          <w:sz w:val="24"/>
          <w:szCs w:val="24"/>
          <w:lang w:val="pt-BR"/>
        </w:rPr>
        <w:t xml:space="preserve">, </w:t>
      </w:r>
      <w:r w:rsidR="001A340D"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1A340D" w:rsidRPr="008C2DD3">
        <w:rPr>
          <w:rFonts w:ascii="Arial" w:hAnsi="Arial"/>
          <w:sz w:val="24"/>
          <w:szCs w:val="24"/>
          <w:lang w:val="pt-BR"/>
        </w:rPr>
        <w:t>.</w:t>
      </w:r>
    </w:p>
    <w:p w:rsidR="004D00EB" w:rsidRPr="001B0C8D" w:rsidRDefault="004D00EB" w:rsidP="002C0196">
      <w:pPr>
        <w:spacing w:line="276" w:lineRule="auto"/>
        <w:ind w:left="142" w:right="294"/>
        <w:rPr>
          <w:rFonts w:ascii="Arial"/>
          <w:b/>
          <w:sz w:val="24"/>
          <w:szCs w:val="24"/>
          <w:lang w:val="pt-BR"/>
        </w:rPr>
      </w:pPr>
    </w:p>
    <w:p w:rsidR="004D00EB" w:rsidRPr="00B6096E" w:rsidRDefault="004D00EB" w:rsidP="002C0196">
      <w:pPr>
        <w:spacing w:line="276" w:lineRule="auto"/>
        <w:ind w:left="142" w:right="294"/>
        <w:jc w:val="both"/>
        <w:rPr>
          <w:rFonts w:ascii="Arial"/>
          <w:b/>
          <w:sz w:val="24"/>
          <w:szCs w:val="24"/>
        </w:rPr>
      </w:pPr>
      <w:r w:rsidRPr="00B6096E">
        <w:rPr>
          <w:rFonts w:ascii="Arial"/>
          <w:b/>
          <w:sz w:val="24"/>
          <w:szCs w:val="24"/>
        </w:rPr>
        <w:t>Notas:</w:t>
      </w:r>
    </w:p>
    <w:p w:rsidR="004D00EB" w:rsidRPr="00B6096E" w:rsidRDefault="001B0C8D" w:rsidP="002C0196">
      <w:pPr>
        <w:pStyle w:val="PargrafodaLista"/>
        <w:numPr>
          <w:ilvl w:val="0"/>
          <w:numId w:val="52"/>
        </w:numPr>
        <w:spacing w:line="276" w:lineRule="auto"/>
        <w:ind w:right="294"/>
        <w:jc w:val="both"/>
        <w:rPr>
          <w:rFonts w:ascii="Arial"/>
          <w:b/>
          <w:sz w:val="24"/>
          <w:szCs w:val="24"/>
          <w:lang w:val="pt-BR"/>
        </w:rPr>
      </w:pPr>
      <w:r w:rsidRPr="00B6096E">
        <w:rPr>
          <w:rFonts w:ascii="Arial" w:hAnsi="Arial"/>
          <w:sz w:val="24"/>
          <w:szCs w:val="24"/>
          <w:lang w:val="pt-BR"/>
        </w:rPr>
        <w:t>A sorologia deverá ser realizada com doses pareadas, exceção feita quando houver óbito e este, ocorrer antes do período preconizado para coleta da segunda amostra</w:t>
      </w:r>
      <w:r w:rsidR="00A50278">
        <w:rPr>
          <w:rFonts w:ascii="Arial" w:hAnsi="Arial"/>
          <w:sz w:val="24"/>
          <w:szCs w:val="24"/>
          <w:lang w:val="pt-BR"/>
        </w:rPr>
        <w:t>;</w:t>
      </w:r>
      <w:r w:rsidRPr="00B6096E">
        <w:rPr>
          <w:rFonts w:ascii="Arial" w:hAnsi="Arial"/>
          <w:sz w:val="24"/>
          <w:szCs w:val="24"/>
          <w:lang w:val="pt-BR"/>
        </w:rPr>
        <w:t xml:space="preserve"> </w:t>
      </w:r>
    </w:p>
    <w:p w:rsidR="001B0C8D" w:rsidRPr="00B6096E" w:rsidRDefault="001B0C8D" w:rsidP="002C0196">
      <w:pPr>
        <w:pStyle w:val="PargrafodaLista"/>
        <w:numPr>
          <w:ilvl w:val="0"/>
          <w:numId w:val="52"/>
        </w:numPr>
        <w:spacing w:line="276" w:lineRule="auto"/>
        <w:ind w:right="294"/>
        <w:jc w:val="both"/>
        <w:rPr>
          <w:rFonts w:ascii="Arial"/>
          <w:b/>
          <w:sz w:val="24"/>
          <w:szCs w:val="24"/>
          <w:lang w:val="pt-BR"/>
        </w:rPr>
      </w:pPr>
      <w:r w:rsidRPr="00B6096E">
        <w:rPr>
          <w:rFonts w:ascii="Arial" w:hAnsi="Arial"/>
          <w:sz w:val="24"/>
          <w:szCs w:val="24"/>
          <w:lang w:val="pt-BR"/>
        </w:rPr>
        <w:t xml:space="preserve">Caso haja envio somente </w:t>
      </w:r>
      <w:r w:rsidR="00F55C94" w:rsidRPr="00B6096E">
        <w:rPr>
          <w:rFonts w:ascii="Arial" w:hAnsi="Arial"/>
          <w:sz w:val="24"/>
          <w:szCs w:val="24"/>
          <w:lang w:val="pt-BR"/>
        </w:rPr>
        <w:t>d</w:t>
      </w:r>
      <w:r w:rsidRPr="00B6096E">
        <w:rPr>
          <w:rFonts w:ascii="Arial" w:hAnsi="Arial"/>
          <w:sz w:val="24"/>
          <w:szCs w:val="24"/>
          <w:lang w:val="pt-BR"/>
        </w:rPr>
        <w:t xml:space="preserve">a </w:t>
      </w:r>
      <w:r w:rsidR="00F55C94" w:rsidRPr="00B6096E">
        <w:rPr>
          <w:rFonts w:ascii="Arial" w:hAnsi="Arial"/>
          <w:sz w:val="24"/>
          <w:szCs w:val="24"/>
          <w:lang w:val="pt-BR"/>
        </w:rPr>
        <w:t>p</w:t>
      </w:r>
      <w:r w:rsidRPr="00B6096E">
        <w:rPr>
          <w:rFonts w:ascii="Arial" w:hAnsi="Arial"/>
          <w:sz w:val="24"/>
          <w:szCs w:val="24"/>
          <w:lang w:val="pt-BR"/>
        </w:rPr>
        <w:t>rimeira amostra, a mesma ficará retida até a chegada da segunda</w:t>
      </w:r>
      <w:r w:rsidR="002A3417" w:rsidRPr="00B6096E">
        <w:rPr>
          <w:rFonts w:ascii="Arial" w:hAnsi="Arial"/>
          <w:sz w:val="24"/>
          <w:szCs w:val="24"/>
          <w:lang w:val="pt-BR"/>
        </w:rPr>
        <w:t xml:space="preserve"> para a realização da MAT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C950C5" w:rsidRPr="00B6096E" w:rsidRDefault="004D00EB" w:rsidP="002C0196">
      <w:pPr>
        <w:pStyle w:val="PargrafodaLista"/>
        <w:numPr>
          <w:ilvl w:val="0"/>
          <w:numId w:val="52"/>
        </w:numPr>
        <w:spacing w:line="276" w:lineRule="auto"/>
        <w:ind w:right="294"/>
        <w:jc w:val="both"/>
        <w:rPr>
          <w:rFonts w:ascii="Arial"/>
          <w:b/>
          <w:sz w:val="24"/>
          <w:szCs w:val="24"/>
          <w:lang w:val="pt-BR"/>
        </w:rPr>
      </w:pPr>
      <w:r w:rsidRPr="00B6096E">
        <w:rPr>
          <w:rFonts w:ascii="Arial" w:hAnsi="Arial"/>
          <w:sz w:val="24"/>
          <w:szCs w:val="24"/>
          <w:lang w:val="pt-BR"/>
        </w:rPr>
        <w:t>Os tubos contendo as amostras biológicas e as fichas do SINAN deve</w:t>
      </w:r>
      <w:r w:rsidR="00F92A60">
        <w:rPr>
          <w:rFonts w:ascii="Arial" w:hAnsi="Arial"/>
          <w:sz w:val="24"/>
          <w:szCs w:val="24"/>
          <w:lang w:val="pt-BR"/>
        </w:rPr>
        <w:t>m estar devidamente identificado</w:t>
      </w:r>
      <w:r w:rsidRPr="00B6096E">
        <w:rPr>
          <w:rFonts w:ascii="Arial" w:hAnsi="Arial"/>
          <w:sz w:val="24"/>
          <w:szCs w:val="24"/>
          <w:lang w:val="pt-BR"/>
        </w:rPr>
        <w:t>s com a data de coleta para a 1ª amostra (S1) e 2ª amostra (S2) de</w:t>
      </w:r>
      <w:r w:rsidRPr="00B6096E">
        <w:rPr>
          <w:rFonts w:ascii="Arial" w:hAnsi="Arial"/>
          <w:spacing w:val="-3"/>
          <w:sz w:val="24"/>
          <w:szCs w:val="24"/>
          <w:lang w:val="pt-BR"/>
        </w:rPr>
        <w:t xml:space="preserve"> </w:t>
      </w:r>
      <w:r w:rsidRPr="00B6096E">
        <w:rPr>
          <w:rFonts w:ascii="Arial" w:hAnsi="Arial"/>
          <w:sz w:val="24"/>
          <w:szCs w:val="24"/>
          <w:lang w:val="pt-BR"/>
        </w:rPr>
        <w:t>soro.</w:t>
      </w:r>
    </w:p>
    <w:p w:rsidR="002A3417" w:rsidRDefault="002A3417" w:rsidP="002C0196">
      <w:pPr>
        <w:spacing w:line="276" w:lineRule="auto"/>
        <w:ind w:right="294"/>
        <w:jc w:val="both"/>
        <w:rPr>
          <w:rFonts w:ascii="Arial"/>
          <w:b/>
          <w:sz w:val="24"/>
          <w:szCs w:val="24"/>
          <w:highlight w:val="yellow"/>
          <w:lang w:val="pt-BR"/>
        </w:rPr>
      </w:pPr>
    </w:p>
    <w:p w:rsidR="00E6019C" w:rsidRPr="001A340D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3" w:name="_Toc454551374"/>
      <w:r w:rsidRPr="001A340D">
        <w:rPr>
          <w:rFonts w:cs="Arial"/>
          <w:b w:val="0"/>
          <w:lang w:val="pt-BR"/>
        </w:rPr>
        <w:t>MALÁRIA</w:t>
      </w:r>
      <w:bookmarkEnd w:id="723"/>
    </w:p>
    <w:p w:rsidR="00FD5A20" w:rsidRPr="002C0196" w:rsidRDefault="00FD5A20" w:rsidP="002C0196">
      <w:pPr>
        <w:spacing w:before="72" w:after="4" w:line="276" w:lineRule="auto"/>
        <w:ind w:left="142" w:right="294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01"/>
        <w:gridCol w:w="1743"/>
        <w:gridCol w:w="2410"/>
        <w:gridCol w:w="1800"/>
      </w:tblGrid>
      <w:tr w:rsidR="001A340D" w:rsidRPr="000B03A6" w:rsidTr="001A340D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A340D" w:rsidRDefault="001A340D" w:rsidP="002168BC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EXAME/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A340D" w:rsidRDefault="001A340D" w:rsidP="002168BC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A340D" w:rsidRDefault="001A340D" w:rsidP="002168BC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A340D" w:rsidRDefault="001A340D" w:rsidP="002168BC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A340D" w:rsidRDefault="001A340D" w:rsidP="002168BC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1A340D">
        <w:trPr>
          <w:trHeight w:hRule="exact" w:val="1444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tabs>
                <w:tab w:val="left" w:pos="195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/>
                <w:sz w:val="20"/>
              </w:rPr>
              <w:t>Microscopia (exame</w:t>
            </w:r>
            <w:r w:rsidRPr="001A340D">
              <w:rPr>
                <w:rFonts w:ascii="Arial"/>
                <w:spacing w:val="-6"/>
                <w:sz w:val="20"/>
              </w:rPr>
              <w:t xml:space="preserve"> </w:t>
            </w:r>
            <w:r w:rsidRPr="001A340D">
              <w:rPr>
                <w:rFonts w:ascii="Arial"/>
                <w:sz w:val="20"/>
              </w:rPr>
              <w:t>direto)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Sangue total (Lâmina com gota</w:t>
            </w:r>
            <w:r w:rsidRPr="001A340D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espessa)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/>
                <w:sz w:val="20"/>
              </w:rPr>
              <w:t>No pico</w:t>
            </w:r>
            <w:r w:rsidRPr="001A340D">
              <w:rPr>
                <w:rFonts w:ascii="Arial"/>
                <w:spacing w:val="-7"/>
                <w:sz w:val="20"/>
              </w:rPr>
              <w:t xml:space="preserve"> </w:t>
            </w:r>
            <w:r w:rsidRPr="001A340D">
              <w:rPr>
                <w:rFonts w:ascii="Arial"/>
                <w:sz w:val="20"/>
              </w:rPr>
              <w:t>febril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tabs>
                <w:tab w:val="left" w:pos="2408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Caixa Plástica</w:t>
            </w:r>
            <w:r w:rsidRPr="001A340D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porta- lâmina</w:t>
            </w:r>
            <w:r w:rsidRPr="001A340D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(acondicionar após a secagem da lâmina).</w:t>
            </w:r>
          </w:p>
          <w:p w:rsidR="00E6019C" w:rsidRPr="001A340D" w:rsidRDefault="00E6019C" w:rsidP="001A340D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/>
                <w:sz w:val="20"/>
              </w:rPr>
              <w:t>Temperatura</w:t>
            </w:r>
            <w:r w:rsidRPr="001A340D">
              <w:rPr>
                <w:rFonts w:ascii="Arial"/>
                <w:spacing w:val="-8"/>
                <w:sz w:val="20"/>
              </w:rPr>
              <w:t xml:space="preserve"> </w:t>
            </w:r>
            <w:r w:rsidRPr="001A340D"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tabs>
                <w:tab w:val="left" w:pos="1985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Caixa Plástica porta-lâmina</w:t>
            </w:r>
          </w:p>
          <w:p w:rsidR="00E6019C" w:rsidRPr="001A340D" w:rsidRDefault="00E6019C" w:rsidP="001A340D">
            <w:pPr>
              <w:pStyle w:val="TableParagraph"/>
              <w:tabs>
                <w:tab w:val="left" w:pos="1985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1A340D" w:rsidRDefault="00451374" w:rsidP="001A340D">
            <w:pPr>
              <w:pStyle w:val="TableParagraph"/>
              <w:tabs>
                <w:tab w:val="left" w:pos="1985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Enviar ao</w:t>
            </w:r>
            <w:r w:rsidRPr="001A340D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LACEN com</w:t>
            </w:r>
            <w:r w:rsidRPr="001A340D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URGÊNCIA.</w:t>
            </w:r>
          </w:p>
        </w:tc>
      </w:tr>
      <w:tr w:rsidR="00E6019C" w:rsidRPr="006362EA" w:rsidTr="001A340D">
        <w:trPr>
          <w:trHeight w:hRule="exact" w:val="184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75577F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5577F">
              <w:rPr>
                <w:rFonts w:ascii="Arial"/>
                <w:sz w:val="20"/>
                <w:lang w:val="pt-BR"/>
              </w:rPr>
              <w:t>Microscopia (Controle da Qualidade</w:t>
            </w:r>
            <w:r w:rsidR="00065765" w:rsidRPr="0075577F">
              <w:rPr>
                <w:rFonts w:ascii="Arial"/>
                <w:sz w:val="20"/>
                <w:lang w:val="pt-BR"/>
              </w:rPr>
              <w:t>- vide nota IV</w:t>
            </w:r>
            <w:r w:rsidRPr="0075577F">
              <w:rPr>
                <w:rFonts w:ascii="Arial"/>
                <w:sz w:val="20"/>
                <w:lang w:val="pt-BR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Sangue total (Lâmina com gota</w:t>
            </w:r>
            <w:r w:rsidRPr="001A340D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espessa)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065765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20" w:rsidRPr="001A340D" w:rsidRDefault="00FD5A20" w:rsidP="001A340D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Caixa Plástica</w:t>
            </w:r>
            <w:r w:rsidRPr="001A340D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porta- lâmina</w:t>
            </w:r>
            <w:r w:rsidRPr="001A340D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(acondicionar após a secagem da lâmina).</w:t>
            </w:r>
          </w:p>
          <w:p w:rsidR="00E6019C" w:rsidRPr="001A340D" w:rsidRDefault="00E6019C" w:rsidP="001A340D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1A340D" w:rsidRDefault="00451374" w:rsidP="001A340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/>
                <w:sz w:val="20"/>
              </w:rPr>
              <w:t>Temperatura</w:t>
            </w:r>
            <w:r w:rsidRPr="001A340D">
              <w:rPr>
                <w:rFonts w:ascii="Arial"/>
                <w:spacing w:val="-8"/>
                <w:sz w:val="20"/>
              </w:rPr>
              <w:t xml:space="preserve"> </w:t>
            </w:r>
            <w:r w:rsidRPr="001A340D">
              <w:rPr>
                <w:rFonts w:ascii="Arial"/>
                <w:sz w:val="20"/>
              </w:rPr>
              <w:t>ambiente.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1A340D" w:rsidRDefault="00451374" w:rsidP="001A340D">
            <w:pPr>
              <w:pStyle w:val="TableParagraph"/>
              <w:tabs>
                <w:tab w:val="left" w:pos="1985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Caixa Plástica porta-lâmina Lâminas</w:t>
            </w:r>
            <w:r w:rsidRPr="001A340D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suspeitas ou duvidosas devem ser enviadas ao LACEN com urgência.</w:t>
            </w:r>
          </w:p>
        </w:tc>
      </w:tr>
      <w:tr w:rsidR="00BF4B9E" w:rsidRPr="00C549B0" w:rsidTr="001A340D">
        <w:trPr>
          <w:trHeight w:hRule="exact" w:val="184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E" w:rsidRPr="001A340D" w:rsidRDefault="00BF4B9E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eastAsia="Arial" w:hAnsi="Arial" w:cs="Arial"/>
                <w:sz w:val="20"/>
                <w:szCs w:val="20"/>
                <w:lang w:val="pt-BR"/>
              </w:rPr>
              <w:t>Microscopia (Lâmina de Verificação de Cura</w:t>
            </w:r>
            <w:r w:rsidRPr="001A340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A340D">
              <w:rPr>
                <w:rFonts w:ascii="Arial" w:eastAsia="Arial" w:hAnsi="Arial" w:cs="Arial"/>
                <w:sz w:val="20"/>
                <w:szCs w:val="20"/>
                <w:lang w:val="pt-BR"/>
              </w:rPr>
              <w:t>–LVC)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E" w:rsidRPr="001A340D" w:rsidRDefault="00BF4B9E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Sangue total (lâmina com gota</w:t>
            </w:r>
            <w:r w:rsidRPr="001A340D">
              <w:rPr>
                <w:rFonts w:ascii="Arial" w:hAnsi="Arial"/>
                <w:spacing w:val="-4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espessa)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E" w:rsidRPr="001A340D" w:rsidRDefault="00BF4B9E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/>
                <w:w w:val="99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E" w:rsidRPr="001A340D" w:rsidRDefault="00BF4B9E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BF4B9E" w:rsidRPr="001A340D" w:rsidRDefault="00BF4B9E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A340D">
              <w:rPr>
                <w:rFonts w:ascii="Arial" w:hAnsi="Arial"/>
                <w:sz w:val="20"/>
                <w:lang w:val="pt-BR"/>
              </w:rPr>
              <w:t>Caixa Plástica</w:t>
            </w:r>
            <w:r w:rsidRPr="001A340D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porta- lâmina</w:t>
            </w:r>
            <w:r w:rsidRPr="001A340D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1A340D">
              <w:rPr>
                <w:rFonts w:ascii="Arial" w:hAnsi="Arial"/>
                <w:sz w:val="20"/>
                <w:lang w:val="pt-BR"/>
              </w:rPr>
              <w:t>(acondicionar após a secagem da lâmina).</w:t>
            </w:r>
          </w:p>
          <w:p w:rsidR="00BF4B9E" w:rsidRPr="001A340D" w:rsidRDefault="00BF4B9E" w:rsidP="002E304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BF4B9E" w:rsidRPr="001A340D" w:rsidRDefault="00BF4B9E" w:rsidP="002E3047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1A340D">
              <w:rPr>
                <w:rFonts w:ascii="Arial"/>
                <w:sz w:val="20"/>
              </w:rPr>
              <w:t>Temperatura</w:t>
            </w:r>
            <w:r w:rsidRPr="001A340D">
              <w:rPr>
                <w:rFonts w:ascii="Arial"/>
                <w:spacing w:val="-8"/>
                <w:sz w:val="20"/>
              </w:rPr>
              <w:t xml:space="preserve"> </w:t>
            </w:r>
            <w:r w:rsidRPr="001A340D">
              <w:rPr>
                <w:rFonts w:ascii="Arial"/>
                <w:sz w:val="20"/>
              </w:rPr>
              <w:t>ambiente.</w:t>
            </w:r>
          </w:p>
          <w:p w:rsidR="00BF4B9E" w:rsidRPr="001A340D" w:rsidRDefault="00BF4B9E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E" w:rsidRPr="001A340D" w:rsidRDefault="00BF4B9E" w:rsidP="002E3047">
            <w:pPr>
              <w:pStyle w:val="TableParagraph"/>
              <w:tabs>
                <w:tab w:val="left" w:pos="198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40D">
              <w:rPr>
                <w:rFonts w:ascii="Arial" w:hAnsi="Arial"/>
                <w:sz w:val="20"/>
              </w:rPr>
              <w:t>Caixa Plástica porta-lâmina</w:t>
            </w:r>
          </w:p>
        </w:tc>
      </w:tr>
    </w:tbl>
    <w:p w:rsidR="001A340D" w:rsidRPr="002C0196" w:rsidRDefault="001A340D" w:rsidP="002C0196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6F35CA" w:rsidRPr="009F2A0D" w:rsidRDefault="00065A18" w:rsidP="002C0196">
      <w:pPr>
        <w:spacing w:before="72" w:line="276" w:lineRule="auto"/>
        <w:ind w:left="142" w:right="294"/>
        <w:rPr>
          <w:rFonts w:ascii="Arial" w:hAnsi="Arial" w:cs="Arial"/>
          <w:b/>
          <w:sz w:val="24"/>
          <w:szCs w:val="24"/>
          <w:lang w:val="pt-BR"/>
        </w:rPr>
      </w:pPr>
      <w:r w:rsidRPr="009F2A0D">
        <w:rPr>
          <w:rFonts w:ascii="Arial" w:hAnsi="Arial" w:cs="Arial"/>
          <w:b/>
          <w:sz w:val="24"/>
          <w:szCs w:val="24"/>
          <w:lang w:val="pt-BR"/>
        </w:rPr>
        <w:t>Documentação</w:t>
      </w:r>
      <w:r w:rsidR="00451374" w:rsidRPr="009F2A0D">
        <w:rPr>
          <w:rFonts w:ascii="Arial" w:hAnsi="Arial" w:cs="Arial"/>
          <w:b/>
          <w:sz w:val="24"/>
          <w:szCs w:val="24"/>
          <w:lang w:val="pt-BR"/>
        </w:rPr>
        <w:t xml:space="preserve">: </w:t>
      </w:r>
    </w:p>
    <w:p w:rsidR="009F2A0D" w:rsidRDefault="0075577F" w:rsidP="002C0196">
      <w:pPr>
        <w:pStyle w:val="PargrafodaLista"/>
        <w:numPr>
          <w:ilvl w:val="0"/>
          <w:numId w:val="50"/>
        </w:numPr>
        <w:spacing w:before="72" w:line="276" w:lineRule="auto"/>
        <w:ind w:left="567" w:right="294" w:hanging="425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Exame direto</w:t>
      </w:r>
      <w:r w:rsidR="006F35CA" w:rsidRPr="009F2A0D">
        <w:rPr>
          <w:rFonts w:ascii="Arial" w:hAnsi="Arial" w:cs="Arial"/>
          <w:sz w:val="24"/>
          <w:szCs w:val="24"/>
          <w:lang w:val="pt-BR"/>
        </w:rPr>
        <w:t>: F</w:t>
      </w:r>
      <w:r w:rsidR="00451374" w:rsidRPr="009F2A0D">
        <w:rPr>
          <w:rFonts w:ascii="Arial" w:hAnsi="Arial" w:cs="Arial"/>
          <w:sz w:val="24"/>
          <w:szCs w:val="24"/>
          <w:lang w:val="pt-BR"/>
        </w:rPr>
        <w:t>icha de investigação</w:t>
      </w:r>
      <w:r w:rsidR="00451374" w:rsidRPr="009F2A0D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="00451374" w:rsidRPr="009F2A0D">
        <w:rPr>
          <w:rFonts w:ascii="Arial" w:hAnsi="Arial" w:cs="Arial"/>
          <w:sz w:val="24"/>
          <w:szCs w:val="24"/>
          <w:lang w:val="pt-BR"/>
        </w:rPr>
        <w:t>(SINAN)</w:t>
      </w:r>
      <w:r w:rsidR="009F2A0D" w:rsidRPr="009F2A0D">
        <w:rPr>
          <w:rFonts w:ascii="Arial" w:hAnsi="Arial" w:cs="Arial"/>
          <w:sz w:val="24"/>
          <w:szCs w:val="24"/>
          <w:lang w:val="pt-BR"/>
        </w:rPr>
        <w:t>,</w:t>
      </w:r>
      <w:r w:rsidR="009F2A0D" w:rsidRPr="009F2A0D">
        <w:rPr>
          <w:rFonts w:ascii="Arial" w:hAnsi="Arial"/>
          <w:sz w:val="24"/>
          <w:szCs w:val="24"/>
          <w:lang w:val="pt-BR"/>
        </w:rPr>
        <w:t xml:space="preserve"> cadastro impresso do GAL e </w:t>
      </w:r>
      <w:r w:rsidR="009F2A0D" w:rsidRPr="009F2A0D">
        <w:rPr>
          <w:rFonts w:ascii="Arial" w:hAnsi="Arial"/>
          <w:sz w:val="24"/>
          <w:szCs w:val="24"/>
          <w:lang w:val="pt-BR"/>
        </w:rPr>
        <w:lastRenderedPageBreak/>
        <w:t>listagem GAL de exames encaminhados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75577F" w:rsidRDefault="0075577F" w:rsidP="002C0196">
      <w:pPr>
        <w:pStyle w:val="PargrafodaLista"/>
        <w:numPr>
          <w:ilvl w:val="0"/>
          <w:numId w:val="50"/>
        </w:numPr>
        <w:spacing w:before="72" w:line="276" w:lineRule="auto"/>
        <w:ind w:left="567" w:right="294" w:hanging="425"/>
        <w:jc w:val="both"/>
        <w:rPr>
          <w:rFonts w:ascii="Arial" w:hAnsi="Arial"/>
          <w:sz w:val="24"/>
          <w:szCs w:val="24"/>
          <w:lang w:val="pt-BR"/>
        </w:rPr>
      </w:pPr>
      <w:r w:rsidRPr="009F2A0D">
        <w:rPr>
          <w:rFonts w:ascii="Arial" w:hAnsi="Arial" w:cs="Arial"/>
          <w:sz w:val="24"/>
          <w:szCs w:val="24"/>
          <w:lang w:val="pt-BR"/>
        </w:rPr>
        <w:t>LVC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A160A3">
        <w:rPr>
          <w:rFonts w:ascii="Arial" w:hAnsi="Arial" w:cs="Arial"/>
          <w:sz w:val="24"/>
          <w:szCs w:val="24"/>
          <w:lang w:val="pt-BR"/>
        </w:rPr>
        <w:t>requisição de exame</w:t>
      </w:r>
      <w:r w:rsidRPr="00A160A3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A160A3">
        <w:rPr>
          <w:rFonts w:ascii="Arial" w:hAnsi="Arial" w:cs="Arial"/>
          <w:sz w:val="24"/>
          <w:szCs w:val="24"/>
          <w:lang w:val="pt-BR"/>
        </w:rPr>
        <w:t>GAL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0A0139">
        <w:rPr>
          <w:rFonts w:ascii="Arial" w:hAnsi="Arial"/>
          <w:sz w:val="24"/>
          <w:szCs w:val="24"/>
          <w:lang w:val="pt-BR"/>
        </w:rPr>
        <w:t>cadastro impresso do GAL e listagem GAL de exames encaminhados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6F35CA" w:rsidRPr="009F2A0D" w:rsidRDefault="006F35CA" w:rsidP="002C0196">
      <w:pPr>
        <w:pStyle w:val="PargrafodaLista"/>
        <w:numPr>
          <w:ilvl w:val="0"/>
          <w:numId w:val="50"/>
        </w:numPr>
        <w:spacing w:before="72" w:line="276" w:lineRule="auto"/>
        <w:ind w:left="567" w:right="294" w:hanging="425"/>
        <w:jc w:val="both"/>
        <w:rPr>
          <w:rFonts w:ascii="Arial" w:hAnsi="Arial"/>
          <w:sz w:val="24"/>
          <w:szCs w:val="24"/>
          <w:lang w:val="pt-BR"/>
        </w:rPr>
      </w:pPr>
      <w:r w:rsidRPr="009F2A0D">
        <w:rPr>
          <w:rFonts w:ascii="Arial" w:hAnsi="Arial" w:cs="Arial"/>
          <w:sz w:val="24"/>
          <w:szCs w:val="24"/>
          <w:lang w:val="pt-BR"/>
        </w:rPr>
        <w:t>Controle de Qualidade: Formulário do LACEN</w:t>
      </w:r>
      <w:r w:rsidR="0075577F">
        <w:rPr>
          <w:rFonts w:ascii="Arial" w:hAnsi="Arial" w:cs="Arial"/>
          <w:sz w:val="24"/>
          <w:szCs w:val="24"/>
          <w:lang w:val="pt-BR"/>
        </w:rPr>
        <w:t>.</w:t>
      </w:r>
      <w:r w:rsidRPr="009F2A0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6019C" w:rsidRPr="00FD5A20" w:rsidRDefault="00E6019C" w:rsidP="002C0196">
      <w:pPr>
        <w:spacing w:before="8" w:line="276" w:lineRule="auto"/>
        <w:ind w:left="567" w:right="294" w:hanging="283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FD5A20" w:rsidRDefault="00451374" w:rsidP="002C0196">
      <w:pPr>
        <w:spacing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</w:rPr>
      </w:pPr>
      <w:r w:rsidRPr="00FD5A20">
        <w:rPr>
          <w:rFonts w:ascii="Arial" w:hAnsi="Arial" w:cs="Arial"/>
          <w:b/>
          <w:sz w:val="24"/>
          <w:szCs w:val="24"/>
        </w:rPr>
        <w:t>Notas:</w:t>
      </w:r>
    </w:p>
    <w:p w:rsidR="00E6019C" w:rsidRPr="00FD5A20" w:rsidRDefault="00451374" w:rsidP="002C0196">
      <w:pPr>
        <w:pStyle w:val="PargrafodaLista"/>
        <w:numPr>
          <w:ilvl w:val="0"/>
          <w:numId w:val="6"/>
        </w:numPr>
        <w:tabs>
          <w:tab w:val="left" w:pos="567"/>
        </w:tabs>
        <w:spacing w:before="40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5A20">
        <w:rPr>
          <w:rFonts w:ascii="Arial" w:hAnsi="Arial" w:cs="Arial"/>
          <w:sz w:val="24"/>
          <w:szCs w:val="24"/>
          <w:lang w:val="pt-BR"/>
        </w:rPr>
        <w:t>A lâmina deverá se identificada com iniciais do nome do paciente e número da  lâmina</w:t>
      </w:r>
      <w:r w:rsidR="0075577F">
        <w:rPr>
          <w:rFonts w:ascii="Arial" w:hAnsi="Arial" w:cs="Arial"/>
          <w:sz w:val="24"/>
          <w:szCs w:val="24"/>
          <w:lang w:val="pt-BR"/>
        </w:rPr>
        <w:t xml:space="preserve"> (controle interno)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E6019C" w:rsidRPr="00FD5A20" w:rsidRDefault="00451374" w:rsidP="002C0196">
      <w:pPr>
        <w:pStyle w:val="PargrafodaLista"/>
        <w:numPr>
          <w:ilvl w:val="0"/>
          <w:numId w:val="6"/>
        </w:numPr>
        <w:tabs>
          <w:tab w:val="left" w:pos="567"/>
        </w:tabs>
        <w:spacing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5A20">
        <w:rPr>
          <w:rFonts w:ascii="Arial" w:hAnsi="Arial" w:cs="Arial"/>
          <w:sz w:val="24"/>
          <w:szCs w:val="24"/>
          <w:lang w:val="pt-BR"/>
        </w:rPr>
        <w:t xml:space="preserve">Informar </w:t>
      </w:r>
      <w:r w:rsidR="0057249F" w:rsidRPr="00FD5A20">
        <w:rPr>
          <w:rFonts w:ascii="Arial" w:hAnsi="Arial" w:cs="Arial"/>
          <w:sz w:val="24"/>
          <w:szCs w:val="24"/>
          <w:lang w:val="pt-BR"/>
        </w:rPr>
        <w:t>a identificação da</w:t>
      </w:r>
      <w:r w:rsidR="0057249F" w:rsidRPr="00FD5A20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="0057249F" w:rsidRPr="00FD5A20">
        <w:rPr>
          <w:rFonts w:ascii="Arial" w:hAnsi="Arial" w:cs="Arial"/>
          <w:sz w:val="24"/>
          <w:szCs w:val="24"/>
          <w:lang w:val="pt-BR"/>
        </w:rPr>
        <w:t xml:space="preserve">lâmina </w:t>
      </w:r>
      <w:r w:rsidRPr="00FD5A20">
        <w:rPr>
          <w:rFonts w:ascii="Arial" w:hAnsi="Arial" w:cs="Arial"/>
          <w:sz w:val="24"/>
          <w:szCs w:val="24"/>
          <w:lang w:val="pt-BR"/>
        </w:rPr>
        <w:t xml:space="preserve">na </w:t>
      </w:r>
      <w:r w:rsidR="0075577F">
        <w:rPr>
          <w:rFonts w:ascii="Arial" w:hAnsi="Arial" w:cs="Arial"/>
          <w:sz w:val="24"/>
          <w:szCs w:val="24"/>
          <w:lang w:val="pt-BR"/>
        </w:rPr>
        <w:t>documentação e no sistema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065765" w:rsidRPr="00EA2EC7" w:rsidRDefault="00451374" w:rsidP="002C0196">
      <w:pPr>
        <w:pStyle w:val="PargrafodaLista"/>
        <w:numPr>
          <w:ilvl w:val="0"/>
          <w:numId w:val="6"/>
        </w:numPr>
        <w:tabs>
          <w:tab w:val="left" w:pos="567"/>
        </w:tabs>
        <w:spacing w:before="40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A2EC7">
        <w:rPr>
          <w:rFonts w:ascii="Arial" w:hAnsi="Arial" w:cs="Arial"/>
          <w:sz w:val="24"/>
          <w:szCs w:val="24"/>
          <w:lang w:val="pt-BR"/>
        </w:rPr>
        <w:t xml:space="preserve">A coleta de LVC segue critérios estabelecidos na Nota Técnica emitida em </w:t>
      </w:r>
      <w:r w:rsidR="00EA2EC7" w:rsidRPr="00EA2EC7">
        <w:rPr>
          <w:rFonts w:ascii="Arial" w:hAnsi="Arial" w:cs="Arial"/>
          <w:sz w:val="24"/>
          <w:szCs w:val="24"/>
          <w:lang w:val="pt-BR"/>
        </w:rPr>
        <w:t>16/06/</w:t>
      </w:r>
      <w:r w:rsidRPr="00EA2EC7">
        <w:rPr>
          <w:rFonts w:ascii="Arial" w:hAnsi="Arial" w:cs="Arial"/>
          <w:sz w:val="24"/>
          <w:szCs w:val="24"/>
          <w:lang w:val="pt-BR"/>
        </w:rPr>
        <w:t>201</w:t>
      </w:r>
      <w:r w:rsidR="00EA2EC7" w:rsidRPr="00EA2EC7">
        <w:rPr>
          <w:rFonts w:ascii="Arial" w:hAnsi="Arial" w:cs="Arial"/>
          <w:sz w:val="24"/>
          <w:szCs w:val="24"/>
          <w:lang w:val="pt-BR"/>
        </w:rPr>
        <w:t>5</w:t>
      </w:r>
      <w:r w:rsidRPr="00EA2EC7">
        <w:rPr>
          <w:rFonts w:ascii="Arial" w:hAnsi="Arial" w:cs="Arial"/>
          <w:sz w:val="24"/>
          <w:szCs w:val="24"/>
          <w:lang w:val="pt-BR"/>
        </w:rPr>
        <w:t xml:space="preserve"> pela Referência Técnica em Malária do Núcleo Especial de Vigilância Epidemiológica-</w:t>
      </w:r>
      <w:r w:rsidRPr="00EA2EC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EA2EC7">
        <w:rPr>
          <w:rFonts w:ascii="Arial" w:hAnsi="Arial" w:cs="Arial"/>
          <w:sz w:val="24"/>
          <w:szCs w:val="24"/>
          <w:lang w:val="pt-BR"/>
        </w:rPr>
        <w:t>GEVS/SESA/ES</w:t>
      </w:r>
      <w:r w:rsidR="00A50278">
        <w:rPr>
          <w:rFonts w:ascii="Arial" w:hAnsi="Arial" w:cs="Arial"/>
          <w:sz w:val="24"/>
          <w:szCs w:val="24"/>
          <w:lang w:val="pt-BR"/>
        </w:rPr>
        <w:t>;</w:t>
      </w:r>
    </w:p>
    <w:p w:rsidR="00AB569B" w:rsidRPr="001E0441" w:rsidRDefault="00065765" w:rsidP="002C0196">
      <w:pPr>
        <w:pStyle w:val="PargrafodaLista"/>
        <w:numPr>
          <w:ilvl w:val="0"/>
          <w:numId w:val="6"/>
        </w:numPr>
        <w:tabs>
          <w:tab w:val="left" w:pos="567"/>
        </w:tabs>
        <w:spacing w:before="40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0441">
        <w:rPr>
          <w:rFonts w:ascii="Arial" w:hAnsi="Arial"/>
          <w:sz w:val="24"/>
          <w:szCs w:val="24"/>
          <w:lang w:val="pt-BR"/>
        </w:rPr>
        <w:t xml:space="preserve">100% das lâminas examinadas deverão ser enviadas </w:t>
      </w:r>
      <w:r w:rsidRPr="001E0441">
        <w:rPr>
          <w:rFonts w:ascii="Arial" w:hAnsi="Arial"/>
          <w:sz w:val="24"/>
          <w:szCs w:val="24"/>
          <w:u w:val="single"/>
          <w:lang w:val="pt-BR"/>
        </w:rPr>
        <w:t>mensalment</w:t>
      </w:r>
      <w:r w:rsidRPr="001E0441">
        <w:rPr>
          <w:rFonts w:ascii="Arial" w:hAnsi="Arial"/>
          <w:sz w:val="24"/>
          <w:szCs w:val="24"/>
          <w:lang w:val="pt-BR"/>
        </w:rPr>
        <w:t>e ao Controle da Qualidade</w:t>
      </w:r>
      <w:r w:rsidR="00A50278">
        <w:rPr>
          <w:rFonts w:ascii="Arial" w:hAnsi="Arial"/>
          <w:sz w:val="24"/>
          <w:szCs w:val="24"/>
          <w:lang w:val="pt-BR"/>
        </w:rPr>
        <w:t>;</w:t>
      </w:r>
    </w:p>
    <w:p w:rsidR="0075577F" w:rsidRPr="001E0441" w:rsidRDefault="0075577F" w:rsidP="002C0196">
      <w:pPr>
        <w:pStyle w:val="PargrafodaLista"/>
        <w:numPr>
          <w:ilvl w:val="0"/>
          <w:numId w:val="6"/>
        </w:numPr>
        <w:tabs>
          <w:tab w:val="left" w:pos="567"/>
        </w:tabs>
        <w:spacing w:before="40"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E0441">
        <w:rPr>
          <w:rFonts w:ascii="Arial" w:hAnsi="Arial"/>
          <w:sz w:val="24"/>
          <w:szCs w:val="24"/>
          <w:lang w:val="pt-BR"/>
        </w:rPr>
        <w:t>O</w:t>
      </w:r>
      <w:r>
        <w:rPr>
          <w:rFonts w:ascii="Arial" w:hAnsi="Arial"/>
          <w:sz w:val="24"/>
          <w:szCs w:val="24"/>
          <w:lang w:val="pt-BR"/>
        </w:rPr>
        <w:t xml:space="preserve"> LACEN não realiza coleta de gota espessa para o exame.</w:t>
      </w:r>
    </w:p>
    <w:p w:rsidR="00E00014" w:rsidRPr="00A50278" w:rsidRDefault="00E00014" w:rsidP="00E00014">
      <w:pPr>
        <w:pStyle w:val="PargrafodaLista"/>
        <w:tabs>
          <w:tab w:val="left" w:pos="567"/>
        </w:tabs>
        <w:spacing w:before="40" w:line="276" w:lineRule="auto"/>
        <w:ind w:left="567"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E00014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4" w:name="_Toc454551375"/>
      <w:r w:rsidRPr="00E00014">
        <w:rPr>
          <w:rFonts w:cs="Arial"/>
          <w:b w:val="0"/>
          <w:lang w:val="pt-BR"/>
        </w:rPr>
        <w:t>MENINGITES BACTERIANAS</w:t>
      </w:r>
      <w:bookmarkEnd w:id="724"/>
    </w:p>
    <w:p w:rsidR="00E00014" w:rsidRPr="00A50278" w:rsidRDefault="00E00014" w:rsidP="00E00014">
      <w:pPr>
        <w:spacing w:after="5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6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5F1C2F">
        <w:trPr>
          <w:trHeight w:hRule="exact" w:val="2036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Isolamento bacteriano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por 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Hemocultura: Coletar sangue sem   anticoagulante e dispensar no frasco o volume correspondente a 10% do volume do meio de</w:t>
            </w:r>
            <w:r w:rsidRPr="00BD6F22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cultura.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Default="00E00014" w:rsidP="005F1C2F">
            <w:pPr>
              <w:pStyle w:val="TableParagraph"/>
              <w:rPr>
                <w:rFonts w:ascii="Arial" w:hAnsi="Arial"/>
                <w:sz w:val="20"/>
                <w:szCs w:val="20"/>
                <w:lang w:val="pt-BR"/>
              </w:rPr>
            </w:pPr>
          </w:p>
          <w:p w:rsidR="00E00014" w:rsidRPr="00D0620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06202">
              <w:rPr>
                <w:rFonts w:ascii="Arial" w:hAnsi="Arial"/>
                <w:sz w:val="20"/>
                <w:szCs w:val="20"/>
                <w:lang w:val="pt-BR"/>
              </w:rPr>
              <w:t xml:space="preserve">A critério do médico, preferencialmente antes de iniciar o uso de </w:t>
            </w:r>
            <w:r w:rsidRPr="00D06202">
              <w:rPr>
                <w:rFonts w:ascii="Arial" w:hAnsi="Arial"/>
                <w:w w:val="95"/>
                <w:sz w:val="20"/>
                <w:szCs w:val="20"/>
                <w:lang w:val="pt-BR"/>
              </w:rPr>
              <w:t>antimicrobianos.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com meio líquido para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hemocultura.</w:t>
            </w:r>
          </w:p>
          <w:p w:rsidR="00E00014" w:rsidRPr="00BD6F22" w:rsidRDefault="00E00014" w:rsidP="005F1C2F">
            <w:pPr>
              <w:pStyle w:val="TableParagraph"/>
              <w:spacing w:before="1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Temperatura</w:t>
            </w:r>
            <w:r w:rsidRPr="00BD6F22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ambiente.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sem gelo (envio imediato)</w:t>
            </w:r>
            <w:r>
              <w:rPr>
                <w:rFonts w:ascii="Arial" w:hAnsi="Arial"/>
                <w:sz w:val="20"/>
                <w:lang w:val="pt-BR"/>
              </w:rPr>
              <w:t>.</w:t>
            </w:r>
          </w:p>
          <w:p w:rsidR="00E00014" w:rsidRPr="006E5109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spacing w:before="4"/>
              <w:ind w:right="-42"/>
              <w:jc w:val="center"/>
              <w:rPr>
                <w:rFonts w:ascii="Arial" w:eastAsia="Arial" w:hAnsi="Arial" w:cs="Arial"/>
                <w:sz w:val="28"/>
                <w:szCs w:val="28"/>
                <w:lang w:val="pt-BR"/>
              </w:rPr>
            </w:pPr>
          </w:p>
          <w:p w:rsidR="00E00014" w:rsidRPr="006E5109" w:rsidRDefault="00E00014" w:rsidP="005F1C2F">
            <w:pPr>
              <w:pStyle w:val="TableParagraph"/>
              <w:ind w:right="-4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E00014" w:rsidRPr="00BD6F22" w:rsidTr="005F1C2F">
        <w:trPr>
          <w:trHeight w:hRule="exact" w:val="1554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843"/>
              </w:tabs>
              <w:spacing w:before="6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tabs>
                <w:tab w:val="left" w:pos="1843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Cultura em Ágar Chocolate: Dispensar 2 a 3 gotas do L</w:t>
            </w:r>
            <w:r>
              <w:rPr>
                <w:rFonts w:ascii="Arial" w:hAnsi="Arial"/>
                <w:sz w:val="20"/>
                <w:lang w:val="pt-BR"/>
              </w:rPr>
              <w:t>CR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no Ágar Chocolate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2410"/>
              </w:tabs>
              <w:spacing w:before="9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contendo o</w:t>
            </w:r>
            <w:r w:rsidRPr="00BD6F22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meio sólido de Ágar Chocolate.</w:t>
            </w:r>
          </w:p>
          <w:p w:rsidR="00E00014" w:rsidRPr="00BD6F22" w:rsidRDefault="00E00014" w:rsidP="005F1C2F">
            <w:pPr>
              <w:pStyle w:val="TableParagraph"/>
              <w:tabs>
                <w:tab w:val="left" w:pos="2410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tabs>
                <w:tab w:val="left" w:pos="24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Manter em</w:t>
            </w:r>
            <w:r w:rsidRPr="00BD6F22">
              <w:rPr>
                <w:rFonts w:ascii="Arial"/>
                <w:spacing w:val="-7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temperatura ambiente.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ind w:right="-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00014" w:rsidRPr="006362EA" w:rsidTr="005F1C2F">
        <w:trPr>
          <w:trHeight w:hRule="exact" w:val="1410"/>
          <w:jc w:val="center"/>
        </w:trPr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577" w:rsidRDefault="00E00014" w:rsidP="00EC1577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1577">
              <w:rPr>
                <w:rFonts w:ascii="Arial" w:hAnsi="Arial" w:cs="Arial"/>
                <w:sz w:val="20"/>
                <w:szCs w:val="20"/>
                <w:lang w:val="pt-BR"/>
              </w:rPr>
              <w:t xml:space="preserve">Microscopia </w:t>
            </w:r>
          </w:p>
          <w:p w:rsidR="00EC1577" w:rsidRDefault="00EC1577" w:rsidP="00EC1577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00014" w:rsidRPr="00EC1577" w:rsidRDefault="00E00014" w:rsidP="00EC1577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1577">
              <w:rPr>
                <w:rFonts w:ascii="Arial" w:hAnsi="Arial" w:cs="Arial"/>
                <w:sz w:val="20"/>
                <w:szCs w:val="20"/>
                <w:lang w:val="pt-BR"/>
              </w:rPr>
              <w:t xml:space="preserve">Cultura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843"/>
              </w:tabs>
              <w:spacing w:before="6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2mL</w:t>
            </w:r>
            <w:r w:rsidRPr="00BD6F22">
              <w:rPr>
                <w:rFonts w:ascii="Arial"/>
                <w:sz w:val="20"/>
                <w:lang w:val="pt-BR"/>
              </w:rPr>
              <w:t xml:space="preserve"> de</w:t>
            </w:r>
            <w:r w:rsidRPr="00BD6F22">
              <w:rPr>
                <w:rFonts w:ascii="Arial"/>
                <w:spacing w:val="-3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L</w:t>
            </w:r>
            <w:r>
              <w:rPr>
                <w:rFonts w:ascii="Arial"/>
                <w:sz w:val="20"/>
                <w:lang w:val="pt-BR"/>
              </w:rPr>
              <w:t>CR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Default="00E00014" w:rsidP="005F1C2F">
            <w:pPr>
              <w:pStyle w:val="TableParagraph"/>
              <w:tabs>
                <w:tab w:val="left" w:pos="2410"/>
              </w:tabs>
              <w:spacing w:before="98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de vidro</w:t>
            </w:r>
            <w:r>
              <w:rPr>
                <w:rFonts w:ascii="Arial" w:hAnsi="Arial"/>
                <w:sz w:val="20"/>
                <w:lang w:val="pt-BR"/>
              </w:rPr>
              <w:t xml:space="preserve"> estéril hermeticamente fechado.</w:t>
            </w:r>
          </w:p>
          <w:p w:rsidR="00E00014" w:rsidRPr="00BD6F22" w:rsidRDefault="00E00014" w:rsidP="005F1C2F">
            <w:pPr>
              <w:pStyle w:val="TableParagraph"/>
              <w:tabs>
                <w:tab w:val="left" w:pos="2410"/>
              </w:tabs>
              <w:spacing w:before="98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Temperatura</w:t>
            </w:r>
            <w:r w:rsidRPr="00BD6F22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ambiente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sem gelo (envio imediato)</w:t>
            </w:r>
            <w:r>
              <w:rPr>
                <w:rFonts w:ascii="Arial" w:hAnsi="Arial"/>
                <w:sz w:val="20"/>
                <w:lang w:val="pt-BR"/>
              </w:rPr>
              <w:t>.</w:t>
            </w:r>
          </w:p>
          <w:p w:rsidR="00E00014" w:rsidRPr="00BD6F22" w:rsidRDefault="00E00014" w:rsidP="005F1C2F">
            <w:pPr>
              <w:pStyle w:val="TableParagraph"/>
              <w:ind w:right="-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00014" w:rsidRPr="006362EA" w:rsidTr="005F1C2F">
        <w:trPr>
          <w:trHeight w:hRule="exact" w:val="141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</w:rPr>
              <w:t>Látex</w:t>
            </w:r>
          </w:p>
          <w:p w:rsidR="00E00014" w:rsidRPr="00BD6F22" w:rsidRDefault="00E00014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spacing w:before="8"/>
              <w:ind w:left="142" w:right="294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 xml:space="preserve"> 2mL</w:t>
            </w:r>
            <w:r w:rsidRPr="00BD6F22">
              <w:rPr>
                <w:rFonts w:ascii="Arial"/>
                <w:sz w:val="20"/>
                <w:lang w:val="pt-BR"/>
              </w:rPr>
              <w:t xml:space="preserve"> de</w:t>
            </w:r>
            <w:r w:rsidRPr="00BD6F22">
              <w:rPr>
                <w:rFonts w:ascii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/>
                <w:sz w:val="20"/>
                <w:lang w:val="pt-BR"/>
              </w:rPr>
              <w:t>Soro</w:t>
            </w: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o</w:t>
            </w:r>
            <w:r w:rsidRPr="00BD6F22">
              <w:rPr>
                <w:rFonts w:ascii="Arial"/>
                <w:sz w:val="20"/>
                <w:lang w:val="pt-BR"/>
              </w:rPr>
              <w:t>u</w:t>
            </w:r>
          </w:p>
          <w:p w:rsidR="00E00014" w:rsidRPr="00BD6F22" w:rsidRDefault="00E00014" w:rsidP="005F1C2F">
            <w:pPr>
              <w:pStyle w:val="TableParagraph"/>
              <w:tabs>
                <w:tab w:val="left" w:pos="1843"/>
              </w:tabs>
              <w:spacing w:before="6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2mL</w:t>
            </w:r>
            <w:r w:rsidRPr="00BD6F22">
              <w:rPr>
                <w:rFonts w:ascii="Arial"/>
                <w:sz w:val="20"/>
                <w:lang w:val="pt-BR"/>
              </w:rPr>
              <w:t xml:space="preserve"> de</w:t>
            </w:r>
            <w:r w:rsidRPr="00BD6F22">
              <w:rPr>
                <w:rFonts w:ascii="Arial"/>
                <w:spacing w:val="-3"/>
                <w:sz w:val="20"/>
                <w:lang w:val="pt-BR"/>
              </w:rPr>
              <w:t xml:space="preserve"> </w:t>
            </w:r>
            <w:r w:rsidRPr="00BD6F22">
              <w:rPr>
                <w:rFonts w:ascii="Arial"/>
                <w:sz w:val="20"/>
                <w:lang w:val="pt-BR"/>
              </w:rPr>
              <w:t>L</w:t>
            </w:r>
            <w:r>
              <w:rPr>
                <w:rFonts w:ascii="Arial"/>
                <w:sz w:val="20"/>
                <w:lang w:val="pt-BR"/>
              </w:rPr>
              <w:t>CR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ind w:left="142" w:right="294"/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de vidro</w:t>
            </w:r>
            <w:r>
              <w:rPr>
                <w:rFonts w:ascii="Arial" w:hAnsi="Arial"/>
                <w:sz w:val="20"/>
                <w:lang w:val="pt-BR"/>
              </w:rPr>
              <w:t xml:space="preserve"> estéril hermeticamente fechado.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</w:t>
            </w:r>
            <w:r w:rsidRPr="00BD6F22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48 horas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  <w:p w:rsidR="00E00014" w:rsidRPr="00BD6F22" w:rsidRDefault="00E00014" w:rsidP="005F1C2F">
            <w:pPr>
              <w:pStyle w:val="TableParagraph"/>
              <w:tabs>
                <w:tab w:val="left" w:pos="2410"/>
              </w:tabs>
              <w:spacing w:before="98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após a</w:t>
            </w:r>
            <w:r w:rsidRPr="00BD6F22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 (enviar em até 48</w:t>
            </w:r>
            <w:r w:rsidRPr="00BD6F22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horas)</w:t>
            </w:r>
          </w:p>
        </w:tc>
      </w:tr>
    </w:tbl>
    <w:p w:rsidR="00E00014" w:rsidRPr="00A50278" w:rsidRDefault="00E00014" w:rsidP="00E00014">
      <w:pPr>
        <w:rPr>
          <w:rFonts w:ascii="Arial" w:hAnsi="Arial" w:cs="Arial"/>
          <w:sz w:val="24"/>
          <w:szCs w:val="24"/>
          <w:lang w:val="pt-BR"/>
        </w:rPr>
      </w:pPr>
    </w:p>
    <w:p w:rsidR="00E00014" w:rsidRDefault="00E00014" w:rsidP="00A50278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1A08C8">
        <w:rPr>
          <w:rFonts w:ascii="Arial" w:hAnsi="Arial"/>
          <w:b/>
          <w:sz w:val="24"/>
          <w:szCs w:val="24"/>
          <w:lang w:val="pt-BR"/>
        </w:rPr>
        <w:t xml:space="preserve">Documentação: </w:t>
      </w:r>
      <w:r w:rsidRPr="001A08C8">
        <w:rPr>
          <w:rFonts w:ascii="Arial" w:hAnsi="Arial"/>
          <w:sz w:val="24"/>
          <w:szCs w:val="24"/>
          <w:lang w:val="pt-BR"/>
        </w:rPr>
        <w:t>ficha de investigação</w:t>
      </w:r>
      <w:r w:rsidRPr="001A08C8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1A08C8">
        <w:rPr>
          <w:rFonts w:ascii="Arial" w:hAnsi="Arial"/>
          <w:sz w:val="24"/>
          <w:szCs w:val="24"/>
          <w:lang w:val="pt-BR"/>
        </w:rPr>
        <w:t>(SINAN), cadastro impresso do GAL e listagem GAL de exames encaminhados.</w:t>
      </w:r>
    </w:p>
    <w:p w:rsidR="00A50278" w:rsidRDefault="00A50278" w:rsidP="00A50278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A50278" w:rsidRDefault="00E00014" w:rsidP="00A50278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50278">
        <w:rPr>
          <w:rFonts w:ascii="Arial" w:hAnsi="Arial"/>
          <w:b/>
          <w:sz w:val="24"/>
          <w:szCs w:val="24"/>
          <w:lang w:val="pt-BR"/>
        </w:rPr>
        <w:lastRenderedPageBreak/>
        <w:t>Nota aos municípios que não possuem laboratório de</w:t>
      </w:r>
      <w:r w:rsidRPr="00A50278">
        <w:rPr>
          <w:rFonts w:ascii="Arial" w:hAnsi="Arial"/>
          <w:b/>
          <w:spacing w:val="-17"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b/>
          <w:sz w:val="24"/>
          <w:szCs w:val="24"/>
          <w:lang w:val="pt-BR"/>
        </w:rPr>
        <w:t>microbiologia:</w:t>
      </w:r>
    </w:p>
    <w:p w:rsidR="00E00014" w:rsidRPr="00A50278" w:rsidRDefault="00E00014" w:rsidP="00A50278">
      <w:pPr>
        <w:spacing w:before="40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sz w:val="24"/>
          <w:szCs w:val="24"/>
          <w:lang w:val="pt-BR"/>
        </w:rPr>
        <w:t xml:space="preserve">O LACEN/ ES fornece o </w:t>
      </w:r>
      <w:r w:rsidRPr="00A50278">
        <w:rPr>
          <w:rFonts w:ascii="Arial" w:hAnsi="Arial"/>
          <w:i/>
          <w:sz w:val="24"/>
          <w:szCs w:val="24"/>
          <w:lang w:val="pt-BR"/>
        </w:rPr>
        <w:t xml:space="preserve">Kit </w:t>
      </w:r>
      <w:r w:rsidRPr="00A50278">
        <w:rPr>
          <w:rFonts w:ascii="Arial" w:hAnsi="Arial"/>
          <w:sz w:val="24"/>
          <w:szCs w:val="24"/>
          <w:lang w:val="pt-BR"/>
        </w:rPr>
        <w:t>para o diagnóstico de meningite, mediante solicitação, o qual é composto de: 1 frasco para coleta de soro, 2 frascos de vidro tipo penicilina para coleta de LCR, 1 frasco de hemocultura, 1 frasco contendo Ágar chocolate inclinado para semeadura do Líquor, 2 lâminas para microscopia e orientações para coleta das</w:t>
      </w:r>
      <w:r w:rsidRPr="00A50278">
        <w:rPr>
          <w:rFonts w:ascii="Arial" w:hAnsi="Arial"/>
          <w:spacing w:val="-17"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amostras.</w:t>
      </w:r>
    </w:p>
    <w:p w:rsidR="00E00014" w:rsidRPr="00A50278" w:rsidRDefault="00E00014" w:rsidP="00A50278">
      <w:pPr>
        <w:spacing w:before="40" w:line="276" w:lineRule="auto"/>
        <w:ind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A50278" w:rsidRDefault="00E00014" w:rsidP="00A50278">
      <w:pPr>
        <w:spacing w:line="276" w:lineRule="auto"/>
        <w:ind w:left="567" w:right="294" w:hanging="425"/>
        <w:jc w:val="both"/>
        <w:rPr>
          <w:rFonts w:ascii="Arial" w:eastAsia="Arial" w:hAnsi="Arial" w:cs="Arial"/>
          <w:sz w:val="24"/>
          <w:szCs w:val="24"/>
        </w:rPr>
      </w:pPr>
      <w:r w:rsidRPr="00A50278">
        <w:rPr>
          <w:rFonts w:ascii="Arial" w:hAnsi="Arial" w:cs="Arial"/>
          <w:b/>
          <w:sz w:val="24"/>
          <w:szCs w:val="24"/>
        </w:rPr>
        <w:t>Notas:</w:t>
      </w:r>
    </w:p>
    <w:p w:rsidR="00E00014" w:rsidRPr="00A50278" w:rsidRDefault="00E00014" w:rsidP="00A50278">
      <w:pPr>
        <w:pStyle w:val="PargrafodaLista"/>
        <w:numPr>
          <w:ilvl w:val="0"/>
          <w:numId w:val="55"/>
        </w:numPr>
        <w:spacing w:before="40" w:line="276" w:lineRule="auto"/>
        <w:ind w:right="294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sz w:val="24"/>
          <w:szCs w:val="24"/>
          <w:lang w:val="pt-BR"/>
        </w:rPr>
        <w:t>No GAL deverá ser avaliado o material biológico e o material clínico para efetuar o cadastramento conforme exemplos:</w:t>
      </w:r>
    </w:p>
    <w:p w:rsidR="00E00014" w:rsidRPr="00A50278" w:rsidRDefault="00E00014" w:rsidP="00A50278">
      <w:pPr>
        <w:pStyle w:val="PargrafodaLista"/>
        <w:numPr>
          <w:ilvl w:val="0"/>
          <w:numId w:val="56"/>
        </w:numPr>
        <w:spacing w:before="40" w:line="276" w:lineRule="auto"/>
        <w:ind w:left="709" w:right="294" w:hanging="567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Pesquisa </w:t>
      </w:r>
      <w:r w:rsidRPr="00A50278">
        <w:rPr>
          <w:rFonts w:ascii="Arial" w:hAnsi="Arial"/>
          <w:b/>
          <w:sz w:val="24"/>
          <w:szCs w:val="24"/>
          <w:lang w:val="pt-BR"/>
        </w:rPr>
        <w:t xml:space="preserve">Meningite - Ágar Chocolate: </w:t>
      </w:r>
      <w:r w:rsidRPr="00A50278">
        <w:rPr>
          <w:rFonts w:ascii="Arial" w:hAnsi="Arial"/>
          <w:bCs/>
          <w:sz w:val="24"/>
          <w:szCs w:val="24"/>
          <w:lang w:val="pt-BR"/>
        </w:rPr>
        <w:t>Material Biológico: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 xml:space="preserve">LCR; </w:t>
      </w:r>
      <w:r w:rsidRPr="00A50278">
        <w:rPr>
          <w:rFonts w:ascii="Arial" w:hAnsi="Arial"/>
          <w:bCs/>
          <w:sz w:val="24"/>
          <w:szCs w:val="24"/>
          <w:lang w:val="pt-BR"/>
        </w:rPr>
        <w:t>Material Clínico: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Meio de Transporte Bacteriano;</w:t>
      </w:r>
    </w:p>
    <w:p w:rsidR="00E00014" w:rsidRPr="00A50278" w:rsidRDefault="00E00014" w:rsidP="00A50278">
      <w:pPr>
        <w:pStyle w:val="PargrafodaLista"/>
        <w:numPr>
          <w:ilvl w:val="0"/>
          <w:numId w:val="56"/>
        </w:numPr>
        <w:spacing w:before="40" w:line="276" w:lineRule="auto"/>
        <w:ind w:left="709" w:right="294" w:hanging="567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Pesquisa </w:t>
      </w:r>
      <w:r w:rsidRPr="00A50278">
        <w:rPr>
          <w:rFonts w:ascii="Arial" w:hAnsi="Arial"/>
          <w:b/>
          <w:sz w:val="24"/>
          <w:szCs w:val="24"/>
          <w:lang w:val="pt-BR"/>
        </w:rPr>
        <w:t>Meningite – Isolado Bacteriano: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bCs/>
          <w:sz w:val="24"/>
          <w:szCs w:val="24"/>
          <w:lang w:val="pt-BR"/>
        </w:rPr>
        <w:t xml:space="preserve">Material Biológico: </w:t>
      </w:r>
      <w:r w:rsidRPr="00A50278">
        <w:rPr>
          <w:rFonts w:ascii="Arial" w:hAnsi="Arial"/>
          <w:sz w:val="24"/>
          <w:szCs w:val="24"/>
          <w:lang w:val="pt-BR"/>
        </w:rPr>
        <w:t xml:space="preserve">LCR; </w:t>
      </w:r>
      <w:r w:rsidRPr="00A50278">
        <w:rPr>
          <w:rFonts w:ascii="Arial" w:hAnsi="Arial"/>
          <w:bCs/>
          <w:sz w:val="24"/>
          <w:szCs w:val="24"/>
          <w:lang w:val="pt-BR"/>
        </w:rPr>
        <w:t>Material Clínico: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Isolado Bacteriano;</w:t>
      </w:r>
    </w:p>
    <w:p w:rsidR="00E00014" w:rsidRPr="00A50278" w:rsidRDefault="00E00014" w:rsidP="00A50278">
      <w:pPr>
        <w:pStyle w:val="PargrafodaLista"/>
        <w:numPr>
          <w:ilvl w:val="0"/>
          <w:numId w:val="56"/>
        </w:numPr>
        <w:spacing w:before="40" w:line="276" w:lineRule="auto"/>
        <w:ind w:left="709" w:right="294" w:hanging="567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Pesquisa </w:t>
      </w:r>
      <w:r w:rsidRPr="00A50278">
        <w:rPr>
          <w:rFonts w:ascii="Arial" w:hAnsi="Arial"/>
          <w:b/>
          <w:sz w:val="24"/>
          <w:szCs w:val="24"/>
          <w:lang w:val="pt-BR"/>
        </w:rPr>
        <w:t xml:space="preserve">Meningite – Lâmina: </w:t>
      </w:r>
      <w:r w:rsidRPr="00A50278">
        <w:rPr>
          <w:rFonts w:ascii="Arial" w:hAnsi="Arial"/>
          <w:bCs/>
          <w:sz w:val="24"/>
          <w:szCs w:val="24"/>
          <w:lang w:val="pt-BR"/>
        </w:rPr>
        <w:t xml:space="preserve">Material Biológico: </w:t>
      </w:r>
      <w:r w:rsidRPr="00A50278">
        <w:rPr>
          <w:rFonts w:ascii="Arial" w:hAnsi="Arial"/>
          <w:sz w:val="24"/>
          <w:szCs w:val="24"/>
          <w:lang w:val="pt-BR"/>
        </w:rPr>
        <w:t xml:space="preserve">LCR; </w:t>
      </w:r>
      <w:r w:rsidRPr="00A50278">
        <w:rPr>
          <w:rFonts w:ascii="Arial" w:hAnsi="Arial"/>
          <w:bCs/>
          <w:sz w:val="24"/>
          <w:szCs w:val="24"/>
          <w:lang w:val="pt-BR"/>
        </w:rPr>
        <w:t>Material Clínico: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>Lâmina;</w:t>
      </w:r>
    </w:p>
    <w:p w:rsidR="00E00014" w:rsidRPr="00A50278" w:rsidRDefault="00E00014" w:rsidP="00A50278">
      <w:pPr>
        <w:pStyle w:val="PargrafodaLista"/>
        <w:numPr>
          <w:ilvl w:val="0"/>
          <w:numId w:val="56"/>
        </w:numPr>
        <w:spacing w:before="40" w:line="276" w:lineRule="auto"/>
        <w:ind w:left="709" w:right="294" w:hanging="567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Pesquisa </w:t>
      </w:r>
      <w:r w:rsidRPr="00A50278">
        <w:rPr>
          <w:rFonts w:ascii="Arial" w:hAnsi="Arial"/>
          <w:b/>
          <w:sz w:val="24"/>
          <w:szCs w:val="24"/>
          <w:lang w:val="pt-BR"/>
        </w:rPr>
        <w:t>Meningite – Líquor:</w:t>
      </w:r>
      <w:r w:rsidRPr="00A50278">
        <w:rPr>
          <w:rFonts w:ascii="Arial" w:hAnsi="Arial"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bCs/>
          <w:sz w:val="24"/>
          <w:szCs w:val="24"/>
          <w:lang w:val="pt-BR"/>
        </w:rPr>
        <w:t>Material Biológico: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 xml:space="preserve">LCR; </w:t>
      </w:r>
      <w:r w:rsidRPr="00A50278">
        <w:rPr>
          <w:rFonts w:ascii="Arial" w:hAnsi="Arial"/>
          <w:bCs/>
          <w:sz w:val="24"/>
          <w:szCs w:val="24"/>
          <w:lang w:val="pt-BR"/>
        </w:rPr>
        <w:t xml:space="preserve">Material Clínico: </w:t>
      </w:r>
      <w:r w:rsidRPr="00A50278">
        <w:rPr>
          <w:rFonts w:ascii="Arial" w:hAnsi="Arial"/>
          <w:sz w:val="24"/>
          <w:szCs w:val="24"/>
          <w:lang w:val="pt-BR"/>
        </w:rPr>
        <w:t xml:space="preserve">Amostra </w:t>
      </w:r>
      <w:r w:rsidRPr="00A50278">
        <w:rPr>
          <w:rFonts w:ascii="Arial" w:hAnsi="Arial"/>
          <w:i/>
          <w:iCs/>
          <w:sz w:val="24"/>
          <w:szCs w:val="24"/>
          <w:lang w:val="pt-BR"/>
        </w:rPr>
        <w:t>in natura</w:t>
      </w:r>
      <w:r w:rsidRPr="00A50278">
        <w:rPr>
          <w:rFonts w:ascii="Arial" w:hAnsi="Arial"/>
          <w:sz w:val="24"/>
          <w:szCs w:val="24"/>
          <w:lang w:val="pt-BR"/>
        </w:rPr>
        <w:t>;</w:t>
      </w:r>
    </w:p>
    <w:p w:rsidR="00E00014" w:rsidRPr="00A50278" w:rsidRDefault="00E00014" w:rsidP="00A50278">
      <w:pPr>
        <w:pStyle w:val="PargrafodaLista"/>
        <w:numPr>
          <w:ilvl w:val="0"/>
          <w:numId w:val="56"/>
        </w:numPr>
        <w:spacing w:before="40" w:line="276" w:lineRule="auto"/>
        <w:ind w:left="709" w:right="294" w:hanging="567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Pesquisa </w:t>
      </w:r>
      <w:r w:rsidRPr="00A50278">
        <w:rPr>
          <w:rFonts w:ascii="Arial" w:hAnsi="Arial"/>
          <w:b/>
          <w:sz w:val="24"/>
          <w:szCs w:val="24"/>
          <w:lang w:val="pt-BR"/>
        </w:rPr>
        <w:t xml:space="preserve">Meningite – Soro: </w:t>
      </w:r>
      <w:r w:rsidRPr="00A50278">
        <w:rPr>
          <w:rFonts w:ascii="Arial" w:hAnsi="Arial"/>
          <w:bCs/>
          <w:sz w:val="24"/>
          <w:szCs w:val="24"/>
          <w:lang w:val="pt-BR"/>
        </w:rPr>
        <w:t>Material Biológico: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 xml:space="preserve">Soro; </w:t>
      </w:r>
      <w:r w:rsidRPr="00A50278">
        <w:rPr>
          <w:rFonts w:ascii="Arial" w:hAnsi="Arial"/>
          <w:bCs/>
          <w:sz w:val="24"/>
          <w:szCs w:val="24"/>
          <w:lang w:val="pt-BR"/>
        </w:rPr>
        <w:t>Material Clínico:</w:t>
      </w:r>
      <w:r w:rsidRPr="00A50278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Pr="00A50278">
        <w:rPr>
          <w:rFonts w:ascii="Arial" w:hAnsi="Arial"/>
          <w:sz w:val="24"/>
          <w:szCs w:val="24"/>
          <w:lang w:val="pt-BR"/>
        </w:rPr>
        <w:t xml:space="preserve">Amostra </w:t>
      </w:r>
      <w:r w:rsidRPr="00A50278">
        <w:rPr>
          <w:rFonts w:ascii="Arial" w:hAnsi="Arial"/>
          <w:i/>
          <w:iCs/>
          <w:sz w:val="24"/>
          <w:szCs w:val="24"/>
          <w:lang w:val="pt-BR"/>
        </w:rPr>
        <w:t>in natura</w:t>
      </w:r>
      <w:r w:rsidRPr="00A50278">
        <w:rPr>
          <w:rFonts w:ascii="Arial" w:hAnsi="Arial"/>
          <w:sz w:val="24"/>
          <w:szCs w:val="24"/>
          <w:lang w:val="pt-BR"/>
        </w:rPr>
        <w:t>.</w:t>
      </w:r>
    </w:p>
    <w:p w:rsidR="00506782" w:rsidRDefault="00506782" w:rsidP="00506782">
      <w:pPr>
        <w:spacing w:before="40" w:line="276" w:lineRule="auto"/>
        <w:ind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A50278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5" w:name="_Toc454551376"/>
      <w:r w:rsidRPr="00A50278">
        <w:rPr>
          <w:rFonts w:cs="Arial"/>
          <w:b w:val="0"/>
          <w:lang w:val="pt-BR"/>
        </w:rPr>
        <w:t>MENINGITE POR CRYPTOCOCCUS</w:t>
      </w:r>
      <w:bookmarkEnd w:id="725"/>
    </w:p>
    <w:p w:rsidR="00E00014" w:rsidRPr="00425718" w:rsidRDefault="00E00014" w:rsidP="00A50278">
      <w:pPr>
        <w:spacing w:line="276" w:lineRule="auto"/>
        <w:ind w:left="142" w:right="295"/>
        <w:jc w:val="both"/>
        <w:rPr>
          <w:rFonts w:ascii="Arial" w:hAnsi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F36653">
        <w:trPr>
          <w:trHeight w:hRule="exact" w:val="1145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Látex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F3665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2 m</w:t>
            </w:r>
            <w:r>
              <w:rPr>
                <w:rFonts w:ascii="Arial"/>
                <w:sz w:val="20"/>
              </w:rPr>
              <w:t>L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F36653">
            <w:pPr>
              <w:pStyle w:val="TableParagraph"/>
              <w:spacing w:before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</w:t>
            </w:r>
            <w:r w:rsidRPr="00BD6F22">
              <w:rPr>
                <w:rFonts w:ascii="Arial" w:hAnsi="Arial"/>
                <w:sz w:val="20"/>
              </w:rPr>
              <w:t xml:space="preserve"> médico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F3665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de vidro estéril hermeticamente</w:t>
            </w:r>
            <w:r w:rsidRPr="00BD6F22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fechado.</w:t>
            </w:r>
          </w:p>
          <w:p w:rsidR="00E00014" w:rsidRPr="00BD6F22" w:rsidRDefault="00E00014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</w:t>
            </w:r>
            <w:r w:rsidRPr="00BD6F22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48 horas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após </w:t>
            </w:r>
            <w:r w:rsidRPr="00BD6F22">
              <w:rPr>
                <w:rFonts w:ascii="Arial" w:hAnsi="Arial"/>
                <w:sz w:val="20"/>
                <w:lang w:val="pt-BR"/>
              </w:rPr>
              <w:t>a</w:t>
            </w:r>
            <w:r w:rsidRPr="00BD6F22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coleta.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C5402" w:rsidRDefault="00E00014" w:rsidP="00F36653">
            <w:pPr>
              <w:pStyle w:val="TableParagraph"/>
              <w:jc w:val="center"/>
              <w:rPr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 xml:space="preserve">Caixa isotérmica </w:t>
            </w:r>
            <w:r>
              <w:rPr>
                <w:rFonts w:ascii="Arial" w:hAnsi="Arial"/>
                <w:sz w:val="20"/>
                <w:lang w:val="pt-BR"/>
              </w:rPr>
              <w:t>com</w:t>
            </w:r>
            <w:r w:rsidRPr="00BD6F22">
              <w:rPr>
                <w:rFonts w:ascii="Arial" w:hAnsi="Arial"/>
                <w:sz w:val="20"/>
                <w:lang w:val="pt-BR"/>
              </w:rPr>
              <w:t xml:space="preserve"> gelo </w:t>
            </w:r>
            <w:r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E00014" w:rsidRPr="006E5109" w:rsidRDefault="00E00014" w:rsidP="005F1C2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E00014" w:rsidRPr="00BD6F22" w:rsidTr="00F36653">
        <w:trPr>
          <w:trHeight w:hRule="exact" w:val="1133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</w:t>
            </w:r>
            <w:r w:rsidRPr="00BD6F22">
              <w:rPr>
                <w:rFonts w:ascii="Arial"/>
                <w:sz w:val="20"/>
              </w:rPr>
              <w:t xml:space="preserve"> de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LCR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00014" w:rsidRPr="006362EA" w:rsidTr="005F1C2F">
        <w:trPr>
          <w:trHeight w:hRule="exact" w:val="185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8C" w:rsidRDefault="00E00014" w:rsidP="0054148C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Microscopia (Tinta da China) </w:t>
            </w:r>
          </w:p>
          <w:p w:rsidR="0054148C" w:rsidRDefault="0054148C" w:rsidP="0054148C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</w:p>
          <w:p w:rsidR="00E00014" w:rsidRPr="00BD6F22" w:rsidRDefault="00E00014" w:rsidP="0054148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>Cultura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2 mL </w:t>
            </w:r>
            <w:r w:rsidRPr="00BD6F22">
              <w:rPr>
                <w:rFonts w:ascii="Arial"/>
                <w:sz w:val="20"/>
              </w:rPr>
              <w:t>de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L</w:t>
            </w:r>
            <w:r>
              <w:rPr>
                <w:rFonts w:ascii="Arial"/>
                <w:sz w:val="20"/>
              </w:rPr>
              <w:t>CR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F3665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de vidro estéril hermeticamente</w:t>
            </w:r>
            <w:r w:rsidRPr="00BD6F22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fechado.</w:t>
            </w:r>
          </w:p>
          <w:p w:rsidR="00E00014" w:rsidRPr="00BD6F22" w:rsidRDefault="00E00014" w:rsidP="005F1C2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Manter em temperatura ambiente por até 48</w:t>
            </w:r>
            <w:r w:rsidRPr="00BD6F22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horas após a</w:t>
            </w:r>
            <w:r w:rsidRPr="00BD6F22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F3665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sem gelo (envio imediato).</w:t>
            </w:r>
          </w:p>
        </w:tc>
      </w:tr>
    </w:tbl>
    <w:p w:rsidR="00E00014" w:rsidRPr="00A50278" w:rsidRDefault="00E00014" w:rsidP="00A50278">
      <w:pPr>
        <w:pStyle w:val="Legenda"/>
        <w:spacing w:after="0"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00014" w:rsidRDefault="00E00014" w:rsidP="00A50278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6442A8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6442A8">
        <w:rPr>
          <w:rFonts w:ascii="Arial" w:hAnsi="Arial"/>
          <w:sz w:val="24"/>
          <w:szCs w:val="24"/>
          <w:lang w:val="pt-BR"/>
        </w:rPr>
        <w:t>ficha de investigação</w:t>
      </w:r>
      <w:r w:rsidRPr="006442A8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6442A8">
        <w:rPr>
          <w:rFonts w:ascii="Arial" w:hAnsi="Arial"/>
          <w:sz w:val="24"/>
          <w:szCs w:val="24"/>
          <w:lang w:val="pt-BR"/>
        </w:rPr>
        <w:t>(SINAN)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00014" w:rsidRDefault="00E00014" w:rsidP="00A50278">
      <w:pPr>
        <w:spacing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Default="00E00014" w:rsidP="00A50278">
      <w:pPr>
        <w:spacing w:before="72" w:line="276" w:lineRule="auto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  <w:r w:rsidRPr="00A30B9C">
        <w:rPr>
          <w:rFonts w:ascii="Arial" w:hAnsi="Arial"/>
          <w:b/>
          <w:sz w:val="24"/>
          <w:szCs w:val="24"/>
          <w:lang w:val="pt-BR"/>
        </w:rPr>
        <w:t>Nota:</w:t>
      </w:r>
    </w:p>
    <w:p w:rsidR="00E00014" w:rsidRPr="00A50278" w:rsidRDefault="00E00014" w:rsidP="00A50278">
      <w:pPr>
        <w:spacing w:before="72" w:line="276" w:lineRule="auto"/>
        <w:ind w:right="294" w:firstLine="142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sz w:val="24"/>
          <w:szCs w:val="24"/>
          <w:lang w:val="pt-BR"/>
        </w:rPr>
        <w:t>Pesquisas disponíveis no GAL:  Cryptococcus – soro, Cryptococcus – LCR.</w:t>
      </w: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6" w:name="_Toc454551377"/>
      <w:r w:rsidRPr="00953857">
        <w:rPr>
          <w:rFonts w:cs="Arial"/>
          <w:b w:val="0"/>
          <w:lang w:val="pt-BR"/>
        </w:rPr>
        <w:lastRenderedPageBreak/>
        <w:t>MONONUCLEOSE INFECCIOSA / EPSTEIN BARR</w:t>
      </w:r>
      <w:bookmarkEnd w:id="726"/>
    </w:p>
    <w:p w:rsidR="00935062" w:rsidRPr="008B164F" w:rsidRDefault="00935062" w:rsidP="00A50278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1"/>
      </w:tblGrid>
      <w:tr w:rsidR="006824B9" w:rsidTr="004E7464">
        <w:trPr>
          <w:trHeight w:hRule="exact" w:val="46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24B9" w:rsidRPr="001A08C8" w:rsidRDefault="006824B9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24B9" w:rsidRPr="001A08C8" w:rsidRDefault="006824B9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24B9" w:rsidRPr="001A08C8" w:rsidRDefault="006824B9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24B9" w:rsidRPr="001A08C8" w:rsidRDefault="006824B9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824B9" w:rsidRPr="001A08C8" w:rsidRDefault="006824B9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531AD6">
        <w:trPr>
          <w:trHeight w:hRule="exact" w:val="243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90459E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Anti - Epstein</w:t>
            </w:r>
            <w:r w:rsidRPr="00451374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Barr IgM</w:t>
            </w:r>
          </w:p>
          <w:p w:rsidR="00EF3B94" w:rsidRPr="00451374" w:rsidRDefault="00EF3B9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Imunoensaio por quimiolumine</w:t>
            </w:r>
            <w:r w:rsidR="00B724BB">
              <w:rPr>
                <w:rFonts w:ascii="Arial" w:hAnsi="Arial"/>
                <w:sz w:val="20"/>
                <w:lang w:val="pt-BR"/>
              </w:rPr>
              <w:t>s-</w:t>
            </w:r>
            <w:r w:rsidRPr="00451374">
              <w:rPr>
                <w:rFonts w:ascii="Arial" w:hAnsi="Arial"/>
                <w:sz w:val="20"/>
                <w:lang w:val="pt-BR"/>
              </w:rPr>
              <w:t>cência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Entre a 2ª/3ª semana após início dos sintomas ou a critério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90459E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48 horas após a coleta ou em freezer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459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</w:tbl>
    <w:p w:rsidR="00E6019C" w:rsidRPr="00A50278" w:rsidRDefault="00E6019C" w:rsidP="008B164F">
      <w:pPr>
        <w:pStyle w:val="Legenda"/>
        <w:spacing w:after="0"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B724BB" w:rsidRPr="001A08C8" w:rsidRDefault="00065A18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FC5C8D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FC5C8D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FC5C8D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FC5C8D">
        <w:rPr>
          <w:rFonts w:ascii="Arial" w:hAnsi="Arial"/>
          <w:sz w:val="24"/>
          <w:szCs w:val="24"/>
          <w:lang w:val="pt-BR"/>
        </w:rPr>
        <w:t>GAL</w:t>
      </w:r>
      <w:r w:rsidR="00B724BB">
        <w:rPr>
          <w:rFonts w:ascii="Arial" w:hAnsi="Arial"/>
          <w:sz w:val="24"/>
          <w:szCs w:val="24"/>
          <w:lang w:val="pt-BR"/>
        </w:rPr>
        <w:t>,</w:t>
      </w:r>
      <w:r w:rsidR="00B724BB" w:rsidRPr="00B724BB">
        <w:rPr>
          <w:rFonts w:ascii="Arial" w:hAnsi="Arial"/>
          <w:sz w:val="24"/>
          <w:szCs w:val="24"/>
          <w:lang w:val="pt-BR"/>
        </w:rPr>
        <w:t xml:space="preserve"> </w:t>
      </w:r>
      <w:r w:rsidR="00B724BB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B36037" w:rsidRPr="00A50278" w:rsidRDefault="00B36037" w:rsidP="008B164F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7A1142" w:rsidRDefault="007A1142" w:rsidP="007A1142">
      <w:pPr>
        <w:spacing w:before="72"/>
        <w:ind w:left="142" w:right="294"/>
        <w:jc w:val="both"/>
        <w:rPr>
          <w:rFonts w:ascii="Arial" w:hAnsi="Arial"/>
          <w:b/>
          <w:sz w:val="24"/>
          <w:szCs w:val="24"/>
          <w:lang w:val="pt-BR"/>
        </w:rPr>
      </w:pPr>
      <w:r w:rsidRPr="00A30B9C">
        <w:rPr>
          <w:rFonts w:ascii="Arial" w:hAnsi="Arial"/>
          <w:b/>
          <w:sz w:val="24"/>
          <w:szCs w:val="24"/>
          <w:lang w:val="pt-BR"/>
        </w:rPr>
        <w:t>Nota:</w:t>
      </w:r>
    </w:p>
    <w:p w:rsidR="007A1142" w:rsidRPr="00A50278" w:rsidRDefault="007A1142" w:rsidP="008B164F">
      <w:pPr>
        <w:spacing w:before="72" w:line="276" w:lineRule="auto"/>
        <w:ind w:right="294" w:firstLine="142"/>
        <w:jc w:val="both"/>
        <w:rPr>
          <w:rFonts w:ascii="Arial" w:hAnsi="Arial"/>
          <w:sz w:val="24"/>
          <w:szCs w:val="24"/>
          <w:lang w:val="pt-BR"/>
        </w:rPr>
      </w:pPr>
      <w:r w:rsidRPr="00A50278">
        <w:rPr>
          <w:rFonts w:ascii="Arial" w:hAnsi="Arial"/>
          <w:sz w:val="24"/>
          <w:szCs w:val="24"/>
          <w:lang w:val="pt-BR"/>
        </w:rPr>
        <w:t>Pesquisa disponível no GAL: Epstein Barr.</w:t>
      </w:r>
    </w:p>
    <w:p w:rsidR="00E00014" w:rsidRPr="00FC5C8D" w:rsidRDefault="00E00014" w:rsidP="00E00014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00014" w:rsidRPr="00E00014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7" w:name="_Toc454551378"/>
      <w:r w:rsidRPr="00E00014">
        <w:rPr>
          <w:rFonts w:cs="Arial"/>
          <w:b w:val="0"/>
          <w:lang w:val="pt-BR"/>
        </w:rPr>
        <w:t>NEUROCISTISCERCOSE</w:t>
      </w:r>
      <w:bookmarkEnd w:id="727"/>
    </w:p>
    <w:p w:rsidR="00E00014" w:rsidRPr="008B164F" w:rsidRDefault="00E00014" w:rsidP="008B164F">
      <w:pPr>
        <w:spacing w:after="4" w:line="276" w:lineRule="auto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551"/>
        <w:gridCol w:w="1800"/>
      </w:tblGrid>
      <w:tr w:rsidR="00E00014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840F34">
        <w:trPr>
          <w:trHeight w:hRule="exact" w:val="188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IFI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</w:t>
            </w:r>
            <w:r w:rsidRPr="00BD6F22">
              <w:rPr>
                <w:rFonts w:ascii="Arial"/>
                <w:sz w:val="20"/>
              </w:rPr>
              <w:t xml:space="preserve"> de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LCR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A critério médico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F34" w:rsidRDefault="00840F34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Default="00E00014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Frasco de vidro</w:t>
            </w:r>
            <w:r>
              <w:rPr>
                <w:rFonts w:ascii="Arial" w:hAnsi="Arial"/>
                <w:sz w:val="20"/>
                <w:lang w:val="pt-BR"/>
              </w:rPr>
              <w:t xml:space="preserve"> estéril hermeticamente fechado.</w:t>
            </w:r>
          </w:p>
          <w:p w:rsidR="00E00014" w:rsidRDefault="00E00014" w:rsidP="005F1C2F">
            <w:pPr>
              <w:pStyle w:val="TableParagraph"/>
              <w:ind w:left="142" w:right="294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</w:t>
            </w:r>
            <w:r w:rsidRPr="00BD6F22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48 horas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BD6F2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BD6F22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Arial" w:hAnsi="Arial"/>
                <w:sz w:val="20"/>
                <w:lang w:val="pt-BR"/>
              </w:rPr>
              <w:t>reciclável</w:t>
            </w:r>
          </w:p>
          <w:p w:rsidR="00E00014" w:rsidRPr="00BD6F22" w:rsidRDefault="00E00014" w:rsidP="005F1C2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Arial" w:hAnsi="Arial"/>
                <w:sz w:val="20"/>
                <w:lang w:val="pt-BR"/>
              </w:rPr>
              <w:t>(</w:t>
            </w:r>
            <w:r w:rsidRPr="00BD6F22">
              <w:rPr>
                <w:rFonts w:ascii="Arial" w:hAnsi="Arial"/>
                <w:sz w:val="20"/>
                <w:lang w:val="pt-BR"/>
              </w:rPr>
              <w:t>envio imediato)</w:t>
            </w:r>
            <w:r>
              <w:rPr>
                <w:rFonts w:ascii="Arial" w:hAnsi="Arial"/>
                <w:sz w:val="20"/>
                <w:lang w:val="pt-BR"/>
              </w:rPr>
              <w:t>.</w:t>
            </w:r>
          </w:p>
          <w:p w:rsidR="00E00014" w:rsidRPr="00BD6F22" w:rsidRDefault="00E00014" w:rsidP="005F1C2F">
            <w:pPr>
              <w:pStyle w:val="TableParagraph"/>
              <w:tabs>
                <w:tab w:val="left" w:pos="1569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:rsidR="00E00014" w:rsidRPr="008B164F" w:rsidRDefault="00E00014" w:rsidP="008B164F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E00014" w:rsidRDefault="00E00014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D971F0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D971F0">
        <w:rPr>
          <w:rFonts w:ascii="Arial" w:hAnsi="Arial"/>
          <w:sz w:val="24"/>
          <w:szCs w:val="24"/>
          <w:lang w:val="pt-BR"/>
        </w:rPr>
        <w:t>requisição de exame</w:t>
      </w:r>
      <w:r w:rsidRPr="00D971F0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D971F0">
        <w:rPr>
          <w:rFonts w:ascii="Arial" w:hAnsi="Arial"/>
          <w:sz w:val="24"/>
          <w:szCs w:val="24"/>
          <w:lang w:val="pt-BR"/>
        </w:rPr>
        <w:t>GAL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8B164F" w:rsidRDefault="008B164F" w:rsidP="008B164F">
      <w:pPr>
        <w:spacing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E00014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8" w:name="_Toc454551379"/>
      <w:r w:rsidRPr="00E00014">
        <w:rPr>
          <w:rFonts w:cs="Arial"/>
          <w:b w:val="0"/>
          <w:lang w:val="pt-BR"/>
        </w:rPr>
        <w:t>PARALISIA FLÁCIDA AGUDA</w:t>
      </w:r>
      <w:bookmarkEnd w:id="728"/>
    </w:p>
    <w:p w:rsidR="00E00014" w:rsidRPr="00464ACD" w:rsidRDefault="00E00014" w:rsidP="00E00014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840F34">
        <w:trPr>
          <w:trHeight w:hRule="exact" w:val="202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BD6F22">
              <w:rPr>
                <w:rFonts w:ascii="Arial"/>
                <w:sz w:val="20"/>
              </w:rPr>
              <w:t>Isolamento</w:t>
            </w:r>
            <w:r w:rsidRPr="00BD6F22">
              <w:rPr>
                <w:rFonts w:ascii="Arial"/>
                <w:spacing w:val="-5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viral</w:t>
            </w: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spacing w:line="220" w:lineRule="auto"/>
              <w:jc w:val="center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313FF">
              <w:rPr>
                <w:rFonts w:ascii="Arial" w:eastAsia="Arial" w:hAnsi="Arial" w:cs="Arial"/>
                <w:sz w:val="20"/>
                <w:szCs w:val="20"/>
                <w:lang w:val="pt-BR"/>
              </w:rPr>
              <w:t>10 gramas de Fezes “</w:t>
            </w:r>
            <w:r w:rsidRPr="006313FF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>in natura</w:t>
            </w:r>
            <w:r w:rsidRPr="00BD6F22">
              <w:rPr>
                <w:rFonts w:ascii="Arial" w:eastAsia="Arial" w:hAnsi="Arial" w:cs="Arial"/>
                <w:i/>
                <w:sz w:val="20"/>
                <w:szCs w:val="20"/>
                <w:lang w:val="pt-BR"/>
              </w:rPr>
              <w:t>”</w:t>
            </w:r>
            <w:r w:rsidRPr="0012023F">
              <w:rPr>
                <w:rFonts w:ascii="Arial" w:eastAsia="Arial" w:hAnsi="Arial" w:cs="Arial"/>
                <w:i/>
                <w:sz w:val="20"/>
                <w:szCs w:val="20"/>
                <w:vertAlign w:val="superscript"/>
                <w:lang w:val="pt-BR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6313FF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13FF">
              <w:rPr>
                <w:rFonts w:ascii="Arial" w:hAnsi="Arial"/>
                <w:sz w:val="20"/>
              </w:rPr>
              <w:t>A critério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6313FF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313FF">
              <w:rPr>
                <w:rFonts w:ascii="Arial" w:hAnsi="Arial"/>
                <w:sz w:val="20"/>
                <w:lang w:val="pt-BR"/>
              </w:rPr>
              <w:t>Frasco plástico estéril, de boca larga, com tampa rosqueável.</w:t>
            </w:r>
          </w:p>
          <w:p w:rsidR="00E00014" w:rsidRPr="006313FF" w:rsidRDefault="00E00014" w:rsidP="005F1C2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00014" w:rsidRPr="006313FF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313F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temperatura entre 2 a 8°C por até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48 </w:t>
            </w:r>
            <w:r w:rsidRPr="006313F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horas após a coleta.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Default="00E00014" w:rsidP="005F1C2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reciclável</w:t>
            </w: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(</w:t>
            </w:r>
            <w:r w:rsidRPr="00BD6F22">
              <w:rPr>
                <w:rFonts w:ascii="Arial" w:hAnsi="Arial"/>
                <w:sz w:val="20"/>
                <w:lang w:val="pt-BR"/>
              </w:rPr>
              <w:t>envio imediato)</w:t>
            </w:r>
            <w:r>
              <w:rPr>
                <w:rFonts w:ascii="Arial" w:hAnsi="Arial"/>
                <w:sz w:val="20"/>
                <w:lang w:val="pt-BR"/>
              </w:rPr>
              <w:t>.</w:t>
            </w:r>
          </w:p>
        </w:tc>
      </w:tr>
    </w:tbl>
    <w:p w:rsidR="00E00014" w:rsidRPr="00464ACD" w:rsidRDefault="00E00014" w:rsidP="008B164F">
      <w:pPr>
        <w:spacing w:line="276" w:lineRule="auto"/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E00014" w:rsidRPr="00464ACD" w:rsidRDefault="00E00014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464ACD">
        <w:rPr>
          <w:rFonts w:ascii="Arial" w:hAnsi="Arial"/>
          <w:b/>
          <w:sz w:val="24"/>
          <w:szCs w:val="24"/>
          <w:lang w:val="pt-BR"/>
        </w:rPr>
        <w:t xml:space="preserve">Documentação: </w:t>
      </w:r>
      <w:r w:rsidRPr="00464ACD">
        <w:rPr>
          <w:rFonts w:ascii="Arial" w:hAnsi="Arial"/>
          <w:sz w:val="24"/>
          <w:szCs w:val="24"/>
          <w:lang w:val="pt-BR"/>
        </w:rPr>
        <w:t>ficha de investigação</w:t>
      </w:r>
      <w:r w:rsidRPr="00464ACD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464ACD">
        <w:rPr>
          <w:rFonts w:ascii="Arial" w:hAnsi="Arial"/>
          <w:sz w:val="24"/>
          <w:szCs w:val="24"/>
          <w:lang w:val="pt-BR"/>
        </w:rPr>
        <w:t>(SINAN), cadastro impresso do GAL e listagem GAL de exames encaminhados.</w:t>
      </w:r>
    </w:p>
    <w:p w:rsidR="00E00014" w:rsidRPr="00464ACD" w:rsidRDefault="00E00014" w:rsidP="008B164F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464ACD">
        <w:rPr>
          <w:rFonts w:ascii="Arial"/>
          <w:b/>
          <w:sz w:val="24"/>
          <w:szCs w:val="24"/>
          <w:lang w:val="pt-BR"/>
        </w:rPr>
        <w:lastRenderedPageBreak/>
        <w:t>Modo de</w:t>
      </w:r>
      <w:r w:rsidRPr="00464ACD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464ACD">
        <w:rPr>
          <w:rFonts w:ascii="Arial"/>
          <w:b/>
          <w:sz w:val="24"/>
          <w:szCs w:val="24"/>
          <w:lang w:val="pt-BR"/>
        </w:rPr>
        <w:t>Coleta:</w:t>
      </w:r>
    </w:p>
    <w:p w:rsidR="00E00014" w:rsidRPr="00E00014" w:rsidRDefault="00E00014" w:rsidP="008B164F">
      <w:pPr>
        <w:pStyle w:val="PargrafodaLista"/>
        <w:numPr>
          <w:ilvl w:val="1"/>
          <w:numId w:val="6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64ACD">
        <w:rPr>
          <w:rFonts w:ascii="Arial" w:hAnsi="Arial"/>
          <w:sz w:val="24"/>
          <w:szCs w:val="24"/>
          <w:lang w:val="pt-BR"/>
        </w:rPr>
        <w:t xml:space="preserve">Fezes </w:t>
      </w:r>
      <w:r w:rsidRPr="00464ACD">
        <w:rPr>
          <w:rFonts w:ascii="Arial" w:hAnsi="Arial"/>
          <w:i/>
          <w:sz w:val="24"/>
          <w:szCs w:val="24"/>
          <w:lang w:val="pt-BR"/>
        </w:rPr>
        <w:t>in natura</w:t>
      </w:r>
      <w:r w:rsidRPr="00464ACD">
        <w:rPr>
          <w:rFonts w:ascii="Arial" w:hAnsi="Arial"/>
          <w:sz w:val="24"/>
          <w:szCs w:val="24"/>
          <w:lang w:val="pt-BR"/>
        </w:rPr>
        <w:t xml:space="preserve">: coletar </w:t>
      </w:r>
      <w:r>
        <w:rPr>
          <w:rFonts w:ascii="Arial" w:hAnsi="Arial"/>
          <w:sz w:val="24"/>
          <w:szCs w:val="24"/>
          <w:lang w:val="pt-BR"/>
        </w:rPr>
        <w:t>10g</w:t>
      </w:r>
      <w:r w:rsidRPr="00464ACD">
        <w:rPr>
          <w:rFonts w:ascii="Arial" w:hAnsi="Arial"/>
          <w:sz w:val="24"/>
          <w:szCs w:val="24"/>
          <w:lang w:val="pt-BR"/>
        </w:rPr>
        <w:t xml:space="preserve"> de fezes; não utilizar substâncias químicas no acondicionamento da amostra; evitar coletar amostras fecais de roupas, superfícies de cama, chão,</w:t>
      </w:r>
      <w:r w:rsidRPr="00464ACD">
        <w:rPr>
          <w:rFonts w:ascii="Arial" w:hAnsi="Arial"/>
          <w:spacing w:val="-2"/>
          <w:sz w:val="24"/>
          <w:szCs w:val="24"/>
          <w:lang w:val="pt-BR"/>
        </w:rPr>
        <w:t xml:space="preserve"> </w:t>
      </w:r>
      <w:r w:rsidRPr="00464ACD">
        <w:rPr>
          <w:rFonts w:ascii="Arial" w:hAnsi="Arial"/>
          <w:sz w:val="24"/>
          <w:szCs w:val="24"/>
          <w:lang w:val="pt-BR"/>
        </w:rPr>
        <w:t>etc.</w:t>
      </w:r>
    </w:p>
    <w:p w:rsidR="00E00014" w:rsidRPr="00464ACD" w:rsidRDefault="00E00014" w:rsidP="008B164F">
      <w:pPr>
        <w:pStyle w:val="PargrafodaLista"/>
        <w:tabs>
          <w:tab w:val="left" w:pos="567"/>
        </w:tabs>
        <w:spacing w:before="40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00014" w:rsidRPr="00E00014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29" w:name="_Toc454551380"/>
      <w:r w:rsidRPr="00E00014">
        <w:rPr>
          <w:rFonts w:cs="Arial"/>
          <w:b w:val="0"/>
          <w:lang w:val="pt-BR"/>
        </w:rPr>
        <w:t>PARASITOSES OPORTUNISTAS</w:t>
      </w:r>
      <w:bookmarkEnd w:id="729"/>
    </w:p>
    <w:p w:rsidR="00E00014" w:rsidRPr="008B164F" w:rsidRDefault="00E00014" w:rsidP="00E00014">
      <w:pPr>
        <w:ind w:left="142" w:right="29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5F1C2F">
        <w:trPr>
          <w:trHeight w:hRule="exact" w:val="2017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Microscopia (coloração de Kinyoun)</w:t>
            </w:r>
          </w:p>
          <w:p w:rsidR="00E00014" w:rsidRPr="00BD6F22" w:rsidRDefault="00E00014" w:rsidP="005F1C2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Sedimentação por centrifugação.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</w:rPr>
              <w:t>Fezes “</w:t>
            </w:r>
            <w:r w:rsidRPr="00BD6F22">
              <w:rPr>
                <w:rFonts w:ascii="Arial" w:eastAsia="Arial" w:hAnsi="Arial" w:cs="Arial"/>
                <w:i/>
                <w:sz w:val="20"/>
                <w:szCs w:val="20"/>
              </w:rPr>
              <w:t>in natura”</w:t>
            </w:r>
            <w:r w:rsidRPr="00BD6F22">
              <w:rPr>
                <w:rFonts w:ascii="Arial" w:eastAsia="Arial" w:hAnsi="Arial" w:cs="Arial"/>
                <w:position w:val="10"/>
                <w:sz w:val="13"/>
                <w:szCs w:val="13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A critério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764CD">
              <w:rPr>
                <w:rFonts w:ascii="Arial" w:hAnsi="Arial"/>
                <w:sz w:val="20"/>
                <w:lang w:val="pt-BR"/>
              </w:rPr>
              <w:t>Frasco</w:t>
            </w:r>
            <w:r>
              <w:rPr>
                <w:rFonts w:ascii="Arial" w:hAnsi="Arial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plástico</w:t>
            </w:r>
            <w:r>
              <w:rPr>
                <w:rFonts w:ascii="Arial" w:hAnsi="Arial"/>
                <w:sz w:val="20"/>
                <w:lang w:val="pt-BR"/>
              </w:rPr>
              <w:t xml:space="preserve"> estéril, de boca larga, com tampa </w:t>
            </w:r>
            <w:r w:rsidRPr="00BD6F22">
              <w:rPr>
                <w:rFonts w:ascii="Arial" w:hAnsi="Arial"/>
                <w:sz w:val="20"/>
                <w:lang w:val="pt-BR"/>
              </w:rPr>
              <w:t>rosqueável.</w:t>
            </w:r>
          </w:p>
          <w:p w:rsidR="00E00014" w:rsidRPr="00BD6F22" w:rsidRDefault="00E00014" w:rsidP="005F1C2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6313F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Manter em temperatura entre 2 a 8°C por até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48 </w:t>
            </w:r>
            <w:r w:rsidRPr="006313FF">
              <w:rPr>
                <w:rFonts w:ascii="Arial" w:eastAsia="Arial" w:hAnsi="Arial" w:cs="Arial"/>
                <w:sz w:val="20"/>
                <w:szCs w:val="20"/>
                <w:lang w:val="pt-BR"/>
              </w:rPr>
              <w:t>horas após a coleta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 (envio</w:t>
            </w:r>
            <w:r w:rsidRPr="00BD6F22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BD6F22">
              <w:rPr>
                <w:rFonts w:ascii="Arial" w:hAnsi="Arial"/>
                <w:sz w:val="20"/>
                <w:lang w:val="pt-BR"/>
              </w:rPr>
              <w:t>imediato).</w:t>
            </w:r>
          </w:p>
        </w:tc>
      </w:tr>
    </w:tbl>
    <w:p w:rsidR="00E00014" w:rsidRDefault="00E00014" w:rsidP="00E00014">
      <w:pPr>
        <w:tabs>
          <w:tab w:val="left" w:pos="567"/>
        </w:tabs>
        <w:ind w:left="142" w:right="295"/>
        <w:rPr>
          <w:rFonts w:ascii="Arial" w:hAnsi="Arial"/>
          <w:b/>
          <w:sz w:val="24"/>
          <w:szCs w:val="24"/>
          <w:lang w:val="pt-BR"/>
        </w:rPr>
      </w:pPr>
    </w:p>
    <w:p w:rsidR="00E00014" w:rsidRDefault="00E00014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60637C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60637C">
        <w:rPr>
          <w:rFonts w:ascii="Arial" w:hAnsi="Arial"/>
          <w:sz w:val="24"/>
          <w:szCs w:val="24"/>
          <w:lang w:val="pt-BR"/>
        </w:rPr>
        <w:t>requisição de exame</w:t>
      </w:r>
      <w:r w:rsidRPr="0060637C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60637C">
        <w:rPr>
          <w:rFonts w:ascii="Arial" w:hAnsi="Arial"/>
          <w:sz w:val="24"/>
          <w:szCs w:val="24"/>
          <w:lang w:val="pt-BR"/>
        </w:rPr>
        <w:t>GAL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00014" w:rsidRDefault="00E00014" w:rsidP="008B164F">
      <w:pPr>
        <w:spacing w:line="276" w:lineRule="auto"/>
        <w:ind w:left="142" w:right="295"/>
        <w:jc w:val="both"/>
        <w:rPr>
          <w:rFonts w:ascii="Arial" w:hAnsi="Arial"/>
          <w:sz w:val="24"/>
          <w:szCs w:val="24"/>
          <w:lang w:val="pt-BR"/>
        </w:rPr>
      </w:pPr>
    </w:p>
    <w:p w:rsidR="00E00014" w:rsidRPr="0060637C" w:rsidRDefault="00E00014" w:rsidP="008B164F">
      <w:pPr>
        <w:tabs>
          <w:tab w:val="left" w:pos="567"/>
        </w:tabs>
        <w:spacing w:before="72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60637C">
        <w:rPr>
          <w:rFonts w:ascii="Arial"/>
          <w:b/>
          <w:sz w:val="24"/>
          <w:szCs w:val="24"/>
          <w:lang w:val="pt-BR"/>
        </w:rPr>
        <w:t>Modo de</w:t>
      </w:r>
      <w:r w:rsidRPr="0060637C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60637C">
        <w:rPr>
          <w:rFonts w:ascii="Arial"/>
          <w:b/>
          <w:sz w:val="24"/>
          <w:szCs w:val="24"/>
          <w:lang w:val="pt-BR"/>
        </w:rPr>
        <w:t>Coleta:</w:t>
      </w:r>
    </w:p>
    <w:p w:rsidR="00E00014" w:rsidRPr="0060637C" w:rsidRDefault="00E00014" w:rsidP="008B164F">
      <w:pPr>
        <w:pStyle w:val="PargrafodaLista"/>
        <w:numPr>
          <w:ilvl w:val="0"/>
          <w:numId w:val="38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0637C">
        <w:rPr>
          <w:rFonts w:ascii="Arial" w:hAnsi="Arial"/>
          <w:sz w:val="24"/>
          <w:szCs w:val="24"/>
          <w:lang w:val="pt-BR"/>
        </w:rPr>
        <w:t xml:space="preserve">Fezes </w:t>
      </w:r>
      <w:r w:rsidRPr="0060637C">
        <w:rPr>
          <w:rFonts w:ascii="Arial" w:hAnsi="Arial"/>
          <w:i/>
          <w:sz w:val="24"/>
          <w:szCs w:val="24"/>
          <w:lang w:val="pt-BR"/>
        </w:rPr>
        <w:t>in natura</w:t>
      </w:r>
      <w:r w:rsidRPr="0060637C">
        <w:rPr>
          <w:rFonts w:ascii="Arial" w:hAnsi="Arial"/>
          <w:sz w:val="24"/>
          <w:szCs w:val="24"/>
          <w:lang w:val="pt-BR"/>
        </w:rPr>
        <w:t xml:space="preserve">: </w:t>
      </w:r>
      <w:r w:rsidRPr="0032064F">
        <w:rPr>
          <w:rFonts w:ascii="Arial" w:hAnsi="Arial"/>
          <w:sz w:val="24"/>
          <w:szCs w:val="24"/>
          <w:lang w:val="pt-BR"/>
        </w:rPr>
        <w:t>coleta 10g de</w:t>
      </w:r>
      <w:r w:rsidRPr="0060637C">
        <w:rPr>
          <w:rFonts w:ascii="Arial" w:hAnsi="Arial"/>
          <w:sz w:val="24"/>
          <w:szCs w:val="24"/>
          <w:lang w:val="pt-BR"/>
        </w:rPr>
        <w:t xml:space="preserve"> fezes, diarréicas ou não; não utilizar substâncias químicas no acondicionamento da amostra; evitar coletar amostras fecais de roupas, superfícies de cama, chão,</w:t>
      </w:r>
      <w:r w:rsidRPr="0060637C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60637C">
        <w:rPr>
          <w:rFonts w:ascii="Arial" w:hAnsi="Arial"/>
          <w:sz w:val="24"/>
          <w:szCs w:val="24"/>
          <w:lang w:val="pt-BR"/>
        </w:rPr>
        <w:t>etc.</w:t>
      </w:r>
    </w:p>
    <w:p w:rsidR="00531AD6" w:rsidRDefault="00531AD6" w:rsidP="000C33DA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30" w:name="_Toc454551381"/>
      <w:r w:rsidRPr="00953857">
        <w:rPr>
          <w:rFonts w:cs="Arial"/>
          <w:b w:val="0"/>
          <w:lang w:val="pt-BR"/>
        </w:rPr>
        <w:t>PARVOVÍRUS B19</w:t>
      </w:r>
      <w:bookmarkEnd w:id="730"/>
    </w:p>
    <w:p w:rsidR="0060637C" w:rsidRDefault="0060637C" w:rsidP="000C33DA">
      <w:pPr>
        <w:spacing w:before="72" w:after="4"/>
        <w:ind w:left="142" w:right="294"/>
        <w:rPr>
          <w:rFonts w:ascii="Arial" w:eastAsia="Arial" w:hAnsi="Arial" w:cs="Arial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0E3C36" w:rsidTr="000E3C36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0E3C36">
        <w:trPr>
          <w:trHeight w:hRule="exact" w:val="270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 IgM 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ml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6B" w:rsidRDefault="002E5B6B" w:rsidP="000E3C36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</w:p>
          <w:p w:rsidR="00E6019C" w:rsidRPr="00451374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E6019C" w:rsidRPr="00451374" w:rsidRDefault="00E6019C" w:rsidP="000E3C3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72 horas após a coleta ou em freezer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0E3C3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0E3C36" w:rsidRDefault="000E3C36" w:rsidP="008B164F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0E3C36" w:rsidRDefault="00065A18" w:rsidP="000E3C36">
      <w:pPr>
        <w:spacing w:before="72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60637C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60637C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60637C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60637C">
        <w:rPr>
          <w:rFonts w:ascii="Arial" w:hAnsi="Arial"/>
          <w:sz w:val="24"/>
          <w:szCs w:val="24"/>
          <w:lang w:val="pt-BR"/>
        </w:rPr>
        <w:t>GAL</w:t>
      </w:r>
      <w:r w:rsidR="000E3C36">
        <w:rPr>
          <w:rFonts w:ascii="Arial" w:hAnsi="Arial"/>
          <w:sz w:val="24"/>
          <w:szCs w:val="24"/>
          <w:lang w:val="pt-BR"/>
        </w:rPr>
        <w:t xml:space="preserve">, </w:t>
      </w:r>
      <w:r w:rsidR="000E3C36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00014" w:rsidRDefault="00E00014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41654F" w:rsidRDefault="0041654F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41654F" w:rsidRDefault="0041654F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41654F" w:rsidRDefault="0041654F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41654F" w:rsidRDefault="0041654F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41654F" w:rsidRPr="008B164F" w:rsidRDefault="0041654F" w:rsidP="000C33DA">
      <w:pPr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31" w:name="_Toc454551382"/>
      <w:r w:rsidRPr="00953857">
        <w:rPr>
          <w:rFonts w:cs="Arial"/>
          <w:b w:val="0"/>
          <w:lang w:val="pt-BR"/>
        </w:rPr>
        <w:lastRenderedPageBreak/>
        <w:t>RAIVA HUMANA – TITULAÇÃO DE ANTICORPOS CONTRA A RAIVA</w:t>
      </w:r>
      <w:bookmarkEnd w:id="731"/>
    </w:p>
    <w:p w:rsidR="00A37F71" w:rsidRDefault="00A37F71" w:rsidP="008B164F">
      <w:pPr>
        <w:spacing w:after="44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53"/>
        <w:gridCol w:w="1800"/>
      </w:tblGrid>
      <w:tr w:rsidR="000E3C36" w:rsidTr="004E7464">
        <w:trPr>
          <w:trHeight w:hRule="exact" w:val="46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36" w:rsidRPr="001A08C8" w:rsidRDefault="000E3C36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231080">
        <w:trPr>
          <w:trHeight w:hRule="exact" w:val="310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556" w:rsidRPr="00286B83" w:rsidRDefault="000A6556" w:rsidP="000A655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86B83">
              <w:rPr>
                <w:rFonts w:ascii="Arial" w:hAnsi="Arial" w:cs="Arial"/>
                <w:lang w:val="pt-BR"/>
              </w:rPr>
              <w:t>Soroneutraliza</w:t>
            </w:r>
            <w:r w:rsidR="00286B83" w:rsidRPr="00286B83">
              <w:rPr>
                <w:rFonts w:ascii="Arial" w:hAnsi="Arial" w:cs="Arial"/>
                <w:lang w:val="pt-BR"/>
              </w:rPr>
              <w:t>-</w:t>
            </w:r>
            <w:r w:rsidRPr="00286B83">
              <w:rPr>
                <w:rFonts w:ascii="Arial" w:hAnsi="Arial" w:cs="Arial"/>
                <w:lang w:val="pt-BR"/>
              </w:rPr>
              <w:t>ção em cultura de células</w:t>
            </w:r>
          </w:p>
          <w:p w:rsidR="000A6556" w:rsidRPr="00286B83" w:rsidRDefault="000A6556" w:rsidP="000A655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0A6556" w:rsidRPr="00286B83" w:rsidRDefault="000A6556" w:rsidP="000A6556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  <w:r w:rsidRPr="00286B83">
              <w:rPr>
                <w:rFonts w:ascii="Arial" w:hAnsi="Arial" w:cs="Arial"/>
              </w:rPr>
              <w:t>SFIMT</w:t>
            </w:r>
          </w:p>
          <w:p w:rsidR="000A6556" w:rsidRPr="000A6556" w:rsidRDefault="000A6556" w:rsidP="000A6556"/>
          <w:p w:rsidR="00E6019C" w:rsidRPr="000A6556" w:rsidRDefault="00E6019C" w:rsidP="000A655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 dias após a vacinação.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6B" w:rsidRDefault="002E5B6B" w:rsidP="00231080">
            <w:pPr>
              <w:pStyle w:val="TableParagraph"/>
              <w:spacing w:line="276" w:lineRule="auto"/>
              <w:jc w:val="center"/>
              <w:rPr>
                <w:rFonts w:ascii="Arial"/>
                <w:sz w:val="20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E6019C" w:rsidRPr="00451374" w:rsidRDefault="00E6019C" w:rsidP="00231080">
            <w:pPr>
              <w:pStyle w:val="TableParagraph"/>
              <w:spacing w:before="1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em temperatura entre 2 a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8°C por até 48 horas após a coleta ou em freezer a - 20°C até o momento do 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0E3C36" w:rsidRDefault="000E3C36" w:rsidP="008B164F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0E3C36" w:rsidRDefault="00065A18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1A13BA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1A13BA">
        <w:rPr>
          <w:rFonts w:ascii="Arial" w:hAnsi="Arial"/>
          <w:sz w:val="24"/>
          <w:szCs w:val="24"/>
          <w:lang w:val="pt-BR"/>
        </w:rPr>
        <w:t>formulário do LACEN (Pesquisa de anticorpos</w:t>
      </w:r>
      <w:r w:rsidR="00451374" w:rsidRPr="001A13BA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1A13BA">
        <w:rPr>
          <w:rFonts w:ascii="Arial" w:hAnsi="Arial"/>
          <w:sz w:val="24"/>
          <w:szCs w:val="24"/>
          <w:lang w:val="pt-BR"/>
        </w:rPr>
        <w:t>anti-rábicos)</w:t>
      </w:r>
      <w:r w:rsidR="000E3C36">
        <w:rPr>
          <w:rFonts w:ascii="Arial" w:hAnsi="Arial"/>
          <w:sz w:val="24"/>
          <w:szCs w:val="24"/>
          <w:lang w:val="pt-BR"/>
        </w:rPr>
        <w:t>,</w:t>
      </w:r>
      <w:r w:rsidR="000E3C36" w:rsidRPr="000E3C36">
        <w:rPr>
          <w:rFonts w:ascii="Arial" w:hAnsi="Arial"/>
          <w:sz w:val="24"/>
          <w:szCs w:val="24"/>
          <w:lang w:val="pt-BR"/>
        </w:rPr>
        <w:t xml:space="preserve"> </w:t>
      </w:r>
      <w:r w:rsidR="000E3C36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0E3C36" w:rsidRPr="0090770C" w:rsidRDefault="000E3C36" w:rsidP="008B164F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1A13BA" w:rsidRDefault="00451374" w:rsidP="008B164F">
      <w:pPr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A13BA">
        <w:rPr>
          <w:rFonts w:ascii="Arial"/>
          <w:b/>
          <w:sz w:val="24"/>
          <w:szCs w:val="24"/>
          <w:lang w:val="pt-BR"/>
        </w:rPr>
        <w:t>Nota:</w:t>
      </w:r>
    </w:p>
    <w:p w:rsidR="00E6019C" w:rsidRDefault="00451374" w:rsidP="008B164F">
      <w:pPr>
        <w:spacing w:before="40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1A13BA">
        <w:rPr>
          <w:rFonts w:ascii="Arial" w:hAnsi="Arial"/>
          <w:sz w:val="24"/>
          <w:szCs w:val="24"/>
          <w:lang w:val="pt-BR"/>
        </w:rPr>
        <w:t>Atendimento exclusivo a agentes vacinadores de animais, conforme cronogr</w:t>
      </w:r>
      <w:r w:rsidR="0091074F" w:rsidRPr="001A13BA">
        <w:rPr>
          <w:rFonts w:ascii="Arial" w:hAnsi="Arial"/>
          <w:sz w:val="24"/>
          <w:szCs w:val="24"/>
          <w:lang w:val="pt-BR"/>
        </w:rPr>
        <w:t xml:space="preserve">ama da SESA e </w:t>
      </w:r>
      <w:r w:rsidRPr="001A13BA">
        <w:rPr>
          <w:rFonts w:ascii="Arial" w:hAnsi="Arial"/>
          <w:sz w:val="24"/>
          <w:szCs w:val="24"/>
          <w:lang w:val="pt-BR"/>
        </w:rPr>
        <w:t>em casos de</w:t>
      </w:r>
      <w:r w:rsidRPr="001A13BA">
        <w:rPr>
          <w:rFonts w:ascii="Arial" w:hAnsi="Arial"/>
          <w:spacing w:val="-1"/>
          <w:sz w:val="24"/>
          <w:szCs w:val="24"/>
          <w:lang w:val="pt-BR"/>
        </w:rPr>
        <w:t xml:space="preserve"> </w:t>
      </w:r>
      <w:r w:rsidRPr="001A13BA">
        <w:rPr>
          <w:rFonts w:ascii="Arial" w:hAnsi="Arial"/>
          <w:sz w:val="24"/>
          <w:szCs w:val="24"/>
          <w:lang w:val="pt-BR"/>
        </w:rPr>
        <w:t>pós-exposição.</w:t>
      </w:r>
    </w:p>
    <w:p w:rsidR="00231080" w:rsidRPr="001A13BA" w:rsidRDefault="00231080" w:rsidP="000C33DA">
      <w:pPr>
        <w:spacing w:before="40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32" w:name="_Toc454551383"/>
      <w:r w:rsidRPr="00953857">
        <w:rPr>
          <w:rFonts w:cs="Arial"/>
          <w:b w:val="0"/>
          <w:lang w:val="pt-BR"/>
        </w:rPr>
        <w:t>RUBÉOLA</w:t>
      </w:r>
      <w:bookmarkEnd w:id="732"/>
    </w:p>
    <w:p w:rsidR="001A13BA" w:rsidRPr="008B164F" w:rsidRDefault="001A13BA" w:rsidP="00231080">
      <w:pPr>
        <w:spacing w:after="4"/>
        <w:ind w:left="142" w:right="295"/>
        <w:rPr>
          <w:rFonts w:ascii="Arial" w:hAnsi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658"/>
        <w:gridCol w:w="2453"/>
        <w:gridCol w:w="1800"/>
      </w:tblGrid>
      <w:tr w:rsidR="00231080" w:rsidTr="004E7464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0C012C">
        <w:trPr>
          <w:trHeight w:hRule="exact" w:val="257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ELISA</w:t>
            </w:r>
          </w:p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IgG 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28°dia após o início do exantema.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 X 75mm hermeticamente fechado.</w:t>
            </w:r>
          </w:p>
          <w:p w:rsidR="00E6019C" w:rsidRPr="00451374" w:rsidRDefault="00E6019C" w:rsidP="0023108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em temperatura entre 2 a</w:t>
            </w:r>
            <w:r w:rsidRPr="004513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8°C por até 48 horas após a coleta ou em freezer a </w:t>
            </w:r>
            <w:r w:rsidR="000C012C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   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- 20°C até o momento do 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E6019C" w:rsidRPr="00451374" w:rsidRDefault="00E6019C" w:rsidP="00231080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Envio em até 5 dias após a coleta.</w:t>
            </w:r>
          </w:p>
        </w:tc>
      </w:tr>
      <w:tr w:rsidR="00E6019C" w:rsidRPr="00231080" w:rsidTr="000C012C">
        <w:trPr>
          <w:trHeight w:hRule="exact" w:val="1947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12C" w:rsidRDefault="00451374" w:rsidP="000C012C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Isolamento viral</w:t>
            </w:r>
          </w:p>
          <w:p w:rsidR="000C012C" w:rsidRDefault="000C012C" w:rsidP="000C012C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E6019C" w:rsidRDefault="00451374" w:rsidP="000C012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Secreção de nasofaringe em Swab</w:t>
            </w:r>
            <w:r w:rsidRPr="00451374">
              <w:rPr>
                <w:rFonts w:ascii="Arial" w:hAnsi="Arial"/>
                <w:position w:val="10"/>
                <w:sz w:val="13"/>
                <w:lang w:val="pt-BR"/>
              </w:rPr>
              <w:t>A</w:t>
            </w:r>
            <w:r w:rsidRPr="00451374">
              <w:rPr>
                <w:rFonts w:ascii="Arial" w:hAnsi="Arial"/>
                <w:spacing w:val="14"/>
                <w:position w:val="10"/>
                <w:sz w:val="13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no</w:t>
            </w:r>
            <w:r w:rsidR="00231080">
              <w:rPr>
                <w:rFonts w:ascii="Arial" w:hAnsi="Arial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meio de transporte viral (fornecido pelo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LACEN)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 dia após o início do exantema.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Meio de transporte</w:t>
            </w:r>
            <w:r w:rsidRPr="00451374">
              <w:rPr>
                <w:rFonts w:ascii="Arial"/>
                <w:spacing w:val="-1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viral.</w:t>
            </w:r>
          </w:p>
          <w:p w:rsidR="00E6019C" w:rsidRPr="00451374" w:rsidRDefault="00E6019C" w:rsidP="00231080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</w:t>
            </w:r>
            <w:r w:rsidRPr="004513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48 horas após a</w:t>
            </w:r>
            <w:r w:rsidRPr="00451374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  <w:p w:rsidR="000C012C" w:rsidRPr="00D264F6" w:rsidRDefault="000C012C" w:rsidP="00231080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</w:p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NUNCA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CONGELAR.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E6019C" w:rsidRPr="00451374" w:rsidRDefault="00E6019C" w:rsidP="00231080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231080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31080">
              <w:rPr>
                <w:rFonts w:ascii="Arial"/>
                <w:sz w:val="20"/>
                <w:lang w:val="pt-BR"/>
              </w:rPr>
              <w:t>Envio</w:t>
            </w:r>
            <w:r w:rsidRPr="00231080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231080">
              <w:rPr>
                <w:rFonts w:ascii="Arial"/>
                <w:sz w:val="20"/>
                <w:lang w:val="pt-BR"/>
              </w:rPr>
              <w:t>imediato</w:t>
            </w:r>
          </w:p>
        </w:tc>
      </w:tr>
    </w:tbl>
    <w:p w:rsidR="00231080" w:rsidRPr="008B164F" w:rsidRDefault="00231080" w:rsidP="008B164F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231080" w:rsidRPr="008B164F" w:rsidRDefault="00065A18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 w:rsidRPr="008B164F"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8B164F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8B164F">
        <w:rPr>
          <w:rFonts w:ascii="Arial" w:hAnsi="Arial"/>
          <w:sz w:val="24"/>
          <w:szCs w:val="24"/>
          <w:lang w:val="pt-BR"/>
        </w:rPr>
        <w:t>ficha de investigação</w:t>
      </w:r>
      <w:r w:rsidR="00451374" w:rsidRPr="008B164F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8B164F">
        <w:rPr>
          <w:rFonts w:ascii="Arial" w:hAnsi="Arial"/>
          <w:sz w:val="24"/>
          <w:szCs w:val="24"/>
          <w:lang w:val="pt-BR"/>
        </w:rPr>
        <w:t>(SINAN)</w:t>
      </w:r>
      <w:r w:rsidR="00231080" w:rsidRPr="008B164F">
        <w:rPr>
          <w:rFonts w:ascii="Arial" w:hAnsi="Arial"/>
          <w:sz w:val="24"/>
          <w:szCs w:val="24"/>
          <w:lang w:val="pt-BR"/>
        </w:rPr>
        <w:t>, cadastro impresso do GAL e listagem GAL de exames encaminhados.</w:t>
      </w:r>
    </w:p>
    <w:p w:rsidR="00E6019C" w:rsidRDefault="00E6019C" w:rsidP="008B164F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41654F" w:rsidRPr="008B164F" w:rsidRDefault="0041654F" w:rsidP="008B164F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8B164F" w:rsidRDefault="00451374" w:rsidP="008B164F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/>
          <w:b/>
          <w:sz w:val="24"/>
          <w:szCs w:val="24"/>
          <w:lang w:val="pt-BR"/>
        </w:rPr>
        <w:lastRenderedPageBreak/>
        <w:t>Modo de</w:t>
      </w:r>
      <w:r w:rsidRPr="008B164F">
        <w:rPr>
          <w:rFonts w:ascii="Arial"/>
          <w:b/>
          <w:spacing w:val="-4"/>
          <w:sz w:val="24"/>
          <w:szCs w:val="24"/>
          <w:lang w:val="pt-BR"/>
        </w:rPr>
        <w:t xml:space="preserve"> </w:t>
      </w:r>
      <w:r w:rsidRPr="008B164F">
        <w:rPr>
          <w:rFonts w:ascii="Arial"/>
          <w:b/>
          <w:sz w:val="24"/>
          <w:szCs w:val="24"/>
          <w:lang w:val="pt-BR"/>
        </w:rPr>
        <w:t>Coleta:</w:t>
      </w:r>
    </w:p>
    <w:p w:rsidR="00E6019C" w:rsidRPr="008B164F" w:rsidRDefault="00451374" w:rsidP="008B164F">
      <w:pPr>
        <w:pStyle w:val="PargrafodaLista"/>
        <w:numPr>
          <w:ilvl w:val="0"/>
          <w:numId w:val="39"/>
        </w:numPr>
        <w:tabs>
          <w:tab w:val="left" w:pos="709"/>
        </w:tabs>
        <w:spacing w:before="4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 w:hAnsi="Arial"/>
          <w:sz w:val="24"/>
          <w:szCs w:val="24"/>
          <w:lang w:val="pt-BR"/>
        </w:rPr>
        <w:t>Coletar 3 amostras de swab (1 amostra de cada narina e 1 da faringe) com uso de fricção para obter células da mucosa; em seguida, colocar os 3 swabs em um único  tubo contendo o meio de transporte</w:t>
      </w:r>
      <w:r w:rsidRPr="008B164F">
        <w:rPr>
          <w:rFonts w:ascii="Arial" w:hAnsi="Arial"/>
          <w:spacing w:val="-12"/>
          <w:sz w:val="24"/>
          <w:szCs w:val="24"/>
          <w:lang w:val="pt-BR"/>
        </w:rPr>
        <w:t xml:space="preserve"> </w:t>
      </w:r>
      <w:r w:rsidRPr="008B164F">
        <w:rPr>
          <w:rFonts w:ascii="Arial" w:hAnsi="Arial"/>
          <w:sz w:val="24"/>
          <w:szCs w:val="24"/>
          <w:lang w:val="pt-BR"/>
        </w:rPr>
        <w:t>viral.</w:t>
      </w:r>
    </w:p>
    <w:p w:rsidR="00E6019C" w:rsidRPr="008B164F" w:rsidRDefault="00E6019C" w:rsidP="008B164F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8B164F" w:rsidRDefault="00451374" w:rsidP="008B164F">
      <w:pPr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8B164F">
        <w:rPr>
          <w:rFonts w:ascii="Arial"/>
          <w:b/>
          <w:sz w:val="24"/>
          <w:szCs w:val="24"/>
        </w:rPr>
        <w:t>Notas:</w:t>
      </w:r>
    </w:p>
    <w:p w:rsidR="00E6019C" w:rsidRPr="008B164F" w:rsidRDefault="00451374" w:rsidP="008B164F">
      <w:pPr>
        <w:pStyle w:val="PargrafodaLista"/>
        <w:numPr>
          <w:ilvl w:val="0"/>
          <w:numId w:val="5"/>
        </w:numPr>
        <w:tabs>
          <w:tab w:val="left" w:pos="567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 w:hAnsi="Arial"/>
          <w:sz w:val="24"/>
          <w:szCs w:val="24"/>
          <w:lang w:val="pt-BR"/>
        </w:rPr>
        <w:t>Amostras de rotina de pré-natal ou pré-nupcial serão</w:t>
      </w:r>
      <w:r w:rsidRPr="008B164F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8B164F">
        <w:rPr>
          <w:rFonts w:ascii="Arial" w:hAnsi="Arial"/>
          <w:sz w:val="24"/>
          <w:szCs w:val="24"/>
          <w:lang w:val="pt-BR"/>
        </w:rPr>
        <w:t>rejeitadas.</w:t>
      </w:r>
    </w:p>
    <w:p w:rsidR="00E6019C" w:rsidRPr="008B164F" w:rsidRDefault="00451374" w:rsidP="008B164F">
      <w:pPr>
        <w:pStyle w:val="PargrafodaLista"/>
        <w:numPr>
          <w:ilvl w:val="0"/>
          <w:numId w:val="5"/>
        </w:numPr>
        <w:tabs>
          <w:tab w:val="left" w:pos="567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 w:hAnsi="Arial"/>
          <w:sz w:val="24"/>
          <w:szCs w:val="24"/>
          <w:lang w:val="pt-BR"/>
        </w:rPr>
        <w:t xml:space="preserve">O LACEN somente realizará a confirmação do diagnóstico para exames de pré-natal ou pré-nupcial em caso de suspeita clínica </w:t>
      </w:r>
      <w:r w:rsidR="001A06F9" w:rsidRPr="008B164F">
        <w:rPr>
          <w:rFonts w:ascii="Arial" w:hAnsi="Arial"/>
          <w:sz w:val="24"/>
          <w:szCs w:val="24"/>
          <w:lang w:val="pt-BR"/>
        </w:rPr>
        <w:t xml:space="preserve">ou mediante resultado de exame </w:t>
      </w:r>
      <w:r w:rsidRPr="008B164F">
        <w:rPr>
          <w:rFonts w:ascii="Arial" w:hAnsi="Arial"/>
          <w:sz w:val="24"/>
          <w:szCs w:val="24"/>
          <w:lang w:val="pt-BR"/>
        </w:rPr>
        <w:t xml:space="preserve">de triagem positiva, sendo obrigatório informar estes dados na </w:t>
      </w:r>
      <w:r w:rsidR="00065A18" w:rsidRPr="008B164F">
        <w:rPr>
          <w:rFonts w:ascii="Arial" w:hAnsi="Arial"/>
          <w:sz w:val="24"/>
          <w:szCs w:val="24"/>
          <w:lang w:val="pt-BR"/>
        </w:rPr>
        <w:t>Documentação</w:t>
      </w:r>
      <w:r w:rsidRPr="008B164F">
        <w:rPr>
          <w:rFonts w:ascii="Arial" w:hAnsi="Arial"/>
          <w:sz w:val="24"/>
          <w:szCs w:val="24"/>
          <w:lang w:val="pt-BR"/>
        </w:rPr>
        <w:t xml:space="preserve"> de exame.</w:t>
      </w:r>
    </w:p>
    <w:p w:rsidR="00E6019C" w:rsidRPr="008B164F" w:rsidRDefault="00451374" w:rsidP="008B164F">
      <w:pPr>
        <w:pStyle w:val="PargrafodaLista"/>
        <w:numPr>
          <w:ilvl w:val="0"/>
          <w:numId w:val="5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 w:hAnsi="Arial"/>
          <w:sz w:val="24"/>
          <w:szCs w:val="24"/>
          <w:lang w:val="pt-BR"/>
        </w:rPr>
        <w:t>Informar na ficha os dados: primeira suspeita, data do exantema, datas da coleta, data da vacina, se é primeira ou segunda amostra, se a paciente é gestante ou</w:t>
      </w:r>
      <w:r w:rsidRPr="008B164F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8B164F">
        <w:rPr>
          <w:rFonts w:ascii="Arial" w:hAnsi="Arial"/>
          <w:sz w:val="24"/>
          <w:szCs w:val="24"/>
          <w:lang w:val="pt-BR"/>
        </w:rPr>
        <w:t>não.</w:t>
      </w:r>
    </w:p>
    <w:p w:rsidR="00E6019C" w:rsidRPr="008B164F" w:rsidRDefault="00451374" w:rsidP="008B164F">
      <w:pPr>
        <w:pStyle w:val="PargrafodaLista"/>
        <w:numPr>
          <w:ilvl w:val="0"/>
          <w:numId w:val="5"/>
        </w:numPr>
        <w:tabs>
          <w:tab w:val="left" w:pos="567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B164F">
        <w:rPr>
          <w:rFonts w:ascii="Arial" w:hAnsi="Arial"/>
          <w:sz w:val="24"/>
          <w:szCs w:val="24"/>
          <w:lang w:val="pt-BR"/>
        </w:rPr>
        <w:t xml:space="preserve">Como indicador do Ministério da Saúde, </w:t>
      </w:r>
      <w:r w:rsidRPr="000C012C">
        <w:rPr>
          <w:rFonts w:ascii="Arial" w:hAnsi="Arial"/>
          <w:sz w:val="24"/>
          <w:szCs w:val="24"/>
          <w:u w:val="single"/>
          <w:lang w:val="pt-BR"/>
        </w:rPr>
        <w:t>o envio oportuno da amostra ao LACEN deverá ser em até 5 dias após a</w:t>
      </w:r>
      <w:r w:rsidRPr="000C012C">
        <w:rPr>
          <w:rFonts w:ascii="Arial" w:hAnsi="Arial"/>
          <w:spacing w:val="-5"/>
          <w:sz w:val="24"/>
          <w:szCs w:val="24"/>
          <w:u w:val="single"/>
          <w:lang w:val="pt-BR"/>
        </w:rPr>
        <w:t xml:space="preserve"> </w:t>
      </w:r>
      <w:r w:rsidRPr="000C012C">
        <w:rPr>
          <w:rFonts w:ascii="Arial" w:hAnsi="Arial"/>
          <w:sz w:val="24"/>
          <w:szCs w:val="24"/>
          <w:u w:val="single"/>
          <w:lang w:val="pt-BR"/>
        </w:rPr>
        <w:t>coleta</w:t>
      </w:r>
      <w:r w:rsidRPr="008B164F">
        <w:rPr>
          <w:rFonts w:ascii="Arial" w:hAnsi="Arial"/>
          <w:sz w:val="24"/>
          <w:szCs w:val="24"/>
          <w:lang w:val="pt-BR"/>
        </w:rPr>
        <w:t>.</w:t>
      </w:r>
    </w:p>
    <w:p w:rsidR="008B164F" w:rsidRPr="008B164F" w:rsidRDefault="008B164F" w:rsidP="008B164F">
      <w:pPr>
        <w:spacing w:line="276" w:lineRule="auto"/>
        <w:ind w:left="142" w:right="29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33" w:name="_Toc454551384"/>
      <w:r w:rsidRPr="00953857">
        <w:rPr>
          <w:rFonts w:cs="Arial"/>
          <w:b w:val="0"/>
          <w:lang w:val="pt-BR"/>
        </w:rPr>
        <w:t>SARAMPO</w:t>
      </w:r>
      <w:bookmarkEnd w:id="733"/>
    </w:p>
    <w:p w:rsidR="00F07261" w:rsidRPr="0090770C" w:rsidRDefault="00F07261" w:rsidP="008B164F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0"/>
        <w:gridCol w:w="1843"/>
        <w:gridCol w:w="1701"/>
        <w:gridCol w:w="2410"/>
        <w:gridCol w:w="1800"/>
      </w:tblGrid>
      <w:tr w:rsidR="00231080" w:rsidTr="00231080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E92E62" w:rsidTr="00231080">
        <w:trPr>
          <w:trHeight w:hRule="exact" w:val="212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0A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/>
                <w:sz w:val="20"/>
              </w:rPr>
            </w:pPr>
            <w:r w:rsidRPr="00231080">
              <w:rPr>
                <w:rFonts w:ascii="Arial"/>
                <w:sz w:val="20"/>
              </w:rPr>
              <w:t>Isolamento viral</w:t>
            </w:r>
          </w:p>
          <w:p w:rsidR="00B8270D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/>
                <w:sz w:val="20"/>
              </w:rPr>
            </w:pPr>
            <w:r w:rsidRPr="00231080">
              <w:rPr>
                <w:rFonts w:ascii="Arial"/>
                <w:sz w:val="20"/>
              </w:rPr>
              <w:t xml:space="preserve"> </w:t>
            </w:r>
          </w:p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1080">
              <w:rPr>
                <w:rFonts w:ascii="Arial"/>
                <w:sz w:val="20"/>
              </w:rPr>
              <w:t>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1080">
              <w:rPr>
                <w:rFonts w:ascii="Arial"/>
                <w:sz w:val="20"/>
              </w:rPr>
              <w:t>15 a 100ml de</w:t>
            </w:r>
            <w:r w:rsidRPr="00231080">
              <w:rPr>
                <w:rFonts w:ascii="Arial"/>
                <w:spacing w:val="-5"/>
                <w:sz w:val="20"/>
              </w:rPr>
              <w:t xml:space="preserve"> </w:t>
            </w:r>
            <w:r w:rsidRPr="00231080">
              <w:rPr>
                <w:rFonts w:ascii="Arial"/>
                <w:sz w:val="20"/>
              </w:rPr>
              <w:t>urina.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31080">
              <w:rPr>
                <w:rFonts w:ascii="Arial" w:eastAsia="Arial" w:hAnsi="Arial" w:cs="Arial"/>
                <w:sz w:val="20"/>
                <w:szCs w:val="20"/>
                <w:lang w:val="pt-BR"/>
              </w:rPr>
              <w:t>Até o 5° dia após o início do</w:t>
            </w:r>
            <w:r w:rsidRPr="00231080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231080">
              <w:rPr>
                <w:rFonts w:ascii="Arial" w:eastAsia="Arial" w:hAnsi="Arial" w:cs="Arial"/>
                <w:sz w:val="20"/>
                <w:szCs w:val="20"/>
                <w:lang w:val="pt-BR"/>
              </w:rPr>
              <w:t>exantema.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31080">
              <w:rPr>
                <w:rFonts w:ascii="Arial" w:hAnsi="Arial"/>
                <w:sz w:val="20"/>
                <w:lang w:val="pt-BR"/>
              </w:rPr>
              <w:t>Recipiente</w:t>
            </w:r>
            <w:r w:rsidRPr="00231080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231080">
              <w:rPr>
                <w:rFonts w:ascii="Arial" w:hAnsi="Arial"/>
                <w:sz w:val="20"/>
                <w:lang w:val="pt-BR"/>
              </w:rPr>
              <w:t>estéril.</w:t>
            </w:r>
          </w:p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31080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</w:t>
            </w:r>
            <w:r w:rsidRPr="00231080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231080">
              <w:rPr>
                <w:rFonts w:ascii="Arial" w:eastAsia="Arial" w:hAnsi="Arial" w:cs="Arial"/>
                <w:sz w:val="20"/>
                <w:szCs w:val="20"/>
                <w:lang w:val="pt-BR"/>
              </w:rPr>
              <w:t>48 horas após a</w:t>
            </w:r>
            <w:r w:rsidRPr="00231080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231080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  <w:p w:rsidR="00E6019C" w:rsidRPr="00231080" w:rsidRDefault="00E6019C" w:rsidP="00231080">
            <w:pPr>
              <w:pStyle w:val="TableParagraph"/>
              <w:tabs>
                <w:tab w:val="left" w:pos="1710"/>
              </w:tabs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231080" w:rsidRDefault="00451374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1080">
              <w:rPr>
                <w:rFonts w:ascii="Arial"/>
                <w:sz w:val="20"/>
              </w:rPr>
              <w:t>NUNCA</w:t>
            </w:r>
            <w:r w:rsidRPr="00231080">
              <w:rPr>
                <w:rFonts w:ascii="Arial"/>
                <w:spacing w:val="-6"/>
                <w:sz w:val="20"/>
              </w:rPr>
              <w:t xml:space="preserve"> </w:t>
            </w:r>
            <w:r w:rsidRPr="00231080">
              <w:rPr>
                <w:rFonts w:ascii="Arial"/>
                <w:sz w:val="20"/>
              </w:rPr>
              <w:t>CONGELAR.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231080" w:rsidRDefault="00E6019C" w:rsidP="00231080">
            <w:pPr>
              <w:pStyle w:val="TableParagraph"/>
              <w:tabs>
                <w:tab w:val="left" w:pos="1710"/>
              </w:tabs>
              <w:spacing w:before="4"/>
              <w:jc w:val="center"/>
              <w:rPr>
                <w:rFonts w:ascii="Arial" w:eastAsia="Arial" w:hAnsi="Arial" w:cs="Arial"/>
                <w:sz w:val="28"/>
                <w:szCs w:val="28"/>
                <w:lang w:val="pt-BR"/>
              </w:rPr>
            </w:pPr>
          </w:p>
          <w:p w:rsidR="0038115D" w:rsidRPr="00231080" w:rsidRDefault="0038115D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231080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38115D" w:rsidRPr="00231080" w:rsidRDefault="0038115D" w:rsidP="00231080">
            <w:pPr>
              <w:pStyle w:val="TableParagraph"/>
              <w:tabs>
                <w:tab w:val="left" w:pos="1710"/>
              </w:tabs>
              <w:spacing w:before="3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8115D" w:rsidRPr="00231080" w:rsidRDefault="0038115D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/>
                <w:sz w:val="20"/>
              </w:rPr>
            </w:pPr>
            <w:r w:rsidRPr="00231080">
              <w:rPr>
                <w:rFonts w:ascii="Arial"/>
                <w:sz w:val="20"/>
              </w:rPr>
              <w:t>Envio</w:t>
            </w:r>
            <w:r w:rsidRPr="00231080">
              <w:rPr>
                <w:rFonts w:ascii="Arial"/>
                <w:spacing w:val="-7"/>
                <w:sz w:val="20"/>
              </w:rPr>
              <w:t xml:space="preserve"> </w:t>
            </w:r>
            <w:r w:rsidRPr="00231080">
              <w:rPr>
                <w:rFonts w:ascii="Arial"/>
                <w:sz w:val="20"/>
              </w:rPr>
              <w:t>imediato</w:t>
            </w:r>
          </w:p>
          <w:p w:rsidR="00E6019C" w:rsidRPr="00231080" w:rsidRDefault="00E6019C" w:rsidP="00231080">
            <w:pPr>
              <w:pStyle w:val="TableParagraph"/>
              <w:tabs>
                <w:tab w:val="left" w:pos="1710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6019C" w:rsidRPr="006362EA" w:rsidTr="00231080">
        <w:trPr>
          <w:trHeight w:hRule="exact" w:val="269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70C">
              <w:rPr>
                <w:rFonts w:ascii="Arial"/>
                <w:sz w:val="20"/>
              </w:rPr>
              <w:t>ELISA</w:t>
            </w:r>
          </w:p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70C">
              <w:rPr>
                <w:rFonts w:ascii="Arial"/>
                <w:sz w:val="20"/>
              </w:rPr>
              <w:t>IgG e</w:t>
            </w:r>
            <w:r w:rsidRPr="0090770C">
              <w:rPr>
                <w:rFonts w:ascii="Arial"/>
                <w:spacing w:val="-5"/>
                <w:sz w:val="20"/>
              </w:rPr>
              <w:t xml:space="preserve"> </w:t>
            </w:r>
            <w:r w:rsidRPr="0090770C">
              <w:rPr>
                <w:rFonts w:ascii="Arial"/>
                <w:sz w:val="20"/>
              </w:rPr>
              <w:t>IgM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70C">
              <w:rPr>
                <w:rFonts w:ascii="Arial"/>
                <w:sz w:val="20"/>
              </w:rPr>
              <w:t>2ml de</w:t>
            </w:r>
            <w:r w:rsidRPr="0090770C">
              <w:rPr>
                <w:rFonts w:ascii="Arial"/>
                <w:spacing w:val="-3"/>
                <w:sz w:val="20"/>
              </w:rPr>
              <w:t xml:space="preserve"> </w:t>
            </w:r>
            <w:r w:rsidRPr="0090770C">
              <w:rPr>
                <w:rFonts w:ascii="Arial"/>
                <w:sz w:val="20"/>
              </w:rPr>
              <w:t>soro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770C">
              <w:rPr>
                <w:rFonts w:ascii="Arial" w:eastAsia="Arial" w:hAnsi="Arial" w:cs="Arial"/>
                <w:sz w:val="20"/>
                <w:szCs w:val="20"/>
                <w:lang w:val="pt-BR"/>
              </w:rPr>
              <w:t>Até o 28°dia após o início do</w:t>
            </w:r>
            <w:r w:rsidRPr="0090770C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90770C">
              <w:rPr>
                <w:rFonts w:ascii="Arial" w:eastAsia="Arial" w:hAnsi="Arial" w:cs="Arial"/>
                <w:sz w:val="20"/>
                <w:szCs w:val="20"/>
                <w:lang w:val="pt-BR"/>
              </w:rPr>
              <w:t>exantema.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90770C" w:rsidRDefault="00E6019C" w:rsidP="0023108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770C">
              <w:rPr>
                <w:rFonts w:ascii="Arial"/>
                <w:sz w:val="20"/>
                <w:lang w:val="pt-BR"/>
              </w:rPr>
              <w:t>Tubo de ensaio 12mm X 75mm hermeticamente fechado.</w:t>
            </w:r>
          </w:p>
          <w:p w:rsidR="00E6019C" w:rsidRPr="0090770C" w:rsidRDefault="00E6019C" w:rsidP="0023108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90770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770C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 em temperatura entre 2 a</w:t>
            </w:r>
            <w:r w:rsidRPr="0090770C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90770C">
              <w:rPr>
                <w:rFonts w:ascii="Arial" w:eastAsia="Arial" w:hAnsi="Arial" w:cs="Arial"/>
                <w:sz w:val="20"/>
                <w:szCs w:val="20"/>
                <w:lang w:val="pt-BR"/>
              </w:rPr>
              <w:t>8°C por até 48 horas após a coleta ou em freezer a - 20°C até o momento do 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15D" w:rsidRPr="0090770C" w:rsidRDefault="0038115D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770C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38115D" w:rsidRPr="0090770C" w:rsidRDefault="0038115D" w:rsidP="0023108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38115D" w:rsidRPr="0090770C" w:rsidRDefault="0038115D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770C">
              <w:rPr>
                <w:rFonts w:ascii="Arial" w:hAnsi="Arial"/>
                <w:sz w:val="20"/>
                <w:lang w:val="pt-BR"/>
              </w:rPr>
              <w:t>Envio em até 5 dias após a coleta.</w:t>
            </w:r>
          </w:p>
        </w:tc>
      </w:tr>
    </w:tbl>
    <w:p w:rsidR="003C7D18" w:rsidRPr="008B164F" w:rsidRDefault="003C7D18" w:rsidP="008B164F">
      <w:pPr>
        <w:spacing w:line="276" w:lineRule="auto"/>
        <w:ind w:left="142" w:right="294"/>
        <w:rPr>
          <w:rFonts w:ascii="Arial" w:hAnsi="Arial" w:cs="Arial"/>
          <w:sz w:val="24"/>
          <w:szCs w:val="24"/>
          <w:lang w:val="pt-BR"/>
        </w:rPr>
      </w:pPr>
    </w:p>
    <w:p w:rsidR="00231080" w:rsidRDefault="00065A18" w:rsidP="00231080">
      <w:pPr>
        <w:spacing w:before="72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48228C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48228C">
        <w:rPr>
          <w:rFonts w:ascii="Arial" w:hAnsi="Arial"/>
          <w:sz w:val="24"/>
          <w:szCs w:val="24"/>
          <w:lang w:val="pt-BR"/>
        </w:rPr>
        <w:t>ficha de investigação</w:t>
      </w:r>
      <w:r w:rsidR="00451374" w:rsidRPr="0048228C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451374" w:rsidRPr="0048228C">
        <w:rPr>
          <w:rFonts w:ascii="Arial" w:hAnsi="Arial"/>
          <w:sz w:val="24"/>
          <w:szCs w:val="24"/>
          <w:lang w:val="pt-BR"/>
        </w:rPr>
        <w:t>(SINAN)</w:t>
      </w:r>
      <w:r w:rsidR="00231080">
        <w:rPr>
          <w:rFonts w:ascii="Arial" w:hAnsi="Arial"/>
          <w:sz w:val="24"/>
          <w:szCs w:val="24"/>
          <w:lang w:val="pt-BR"/>
        </w:rPr>
        <w:t xml:space="preserve">, </w:t>
      </w:r>
      <w:r w:rsidR="00231080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6019C" w:rsidRPr="0048228C" w:rsidRDefault="00E6019C" w:rsidP="008B164F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48228C" w:rsidRDefault="00451374" w:rsidP="000C33DA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8228C">
        <w:rPr>
          <w:rFonts w:ascii="Arial"/>
          <w:b/>
          <w:sz w:val="24"/>
          <w:szCs w:val="24"/>
          <w:lang w:val="pt-BR"/>
        </w:rPr>
        <w:t>Notas:</w:t>
      </w:r>
    </w:p>
    <w:p w:rsidR="00E6019C" w:rsidRPr="0048228C" w:rsidRDefault="00451374" w:rsidP="000C33DA">
      <w:pPr>
        <w:pStyle w:val="PargrafodaLista"/>
        <w:numPr>
          <w:ilvl w:val="0"/>
          <w:numId w:val="4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8228C">
        <w:rPr>
          <w:rFonts w:ascii="Arial" w:hAnsi="Arial"/>
          <w:sz w:val="24"/>
          <w:szCs w:val="24"/>
          <w:lang w:val="pt-BR"/>
        </w:rPr>
        <w:t>Informar na ficha os dados: primeira suspeita, data do exantema, datas da coleta, data da vacina, se é primeira ou segunda</w:t>
      </w:r>
      <w:r w:rsidRPr="0048228C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Pr="0048228C">
        <w:rPr>
          <w:rFonts w:ascii="Arial" w:hAnsi="Arial"/>
          <w:sz w:val="24"/>
          <w:szCs w:val="24"/>
          <w:lang w:val="pt-BR"/>
        </w:rPr>
        <w:t>amostra</w:t>
      </w:r>
      <w:r w:rsidR="008B164F">
        <w:rPr>
          <w:rFonts w:ascii="Arial" w:hAnsi="Arial"/>
          <w:sz w:val="24"/>
          <w:szCs w:val="24"/>
          <w:lang w:val="pt-BR"/>
        </w:rPr>
        <w:t>;</w:t>
      </w:r>
    </w:p>
    <w:p w:rsidR="00E6019C" w:rsidRPr="00DD3714" w:rsidRDefault="00451374" w:rsidP="000C33DA">
      <w:pPr>
        <w:pStyle w:val="PargrafodaLista"/>
        <w:numPr>
          <w:ilvl w:val="0"/>
          <w:numId w:val="4"/>
        </w:numPr>
        <w:tabs>
          <w:tab w:val="left" w:pos="567"/>
          <w:tab w:val="left" w:pos="930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8228C">
        <w:rPr>
          <w:rFonts w:ascii="Arial" w:hAnsi="Arial"/>
          <w:sz w:val="24"/>
          <w:szCs w:val="24"/>
          <w:lang w:val="pt-BR"/>
        </w:rPr>
        <w:t>Como indicador do Ministério da Saúde, o envio oportuno da amostra ao LACEN deverá ser em até 5 dias após a</w:t>
      </w:r>
      <w:r w:rsidRPr="0048228C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48228C">
        <w:rPr>
          <w:rFonts w:ascii="Arial" w:hAnsi="Arial"/>
          <w:sz w:val="24"/>
          <w:szCs w:val="24"/>
          <w:lang w:val="pt-BR"/>
        </w:rPr>
        <w:t>coleta.</w:t>
      </w:r>
    </w:p>
    <w:p w:rsidR="00DD3714" w:rsidRDefault="00DD3714" w:rsidP="008B164F">
      <w:pPr>
        <w:tabs>
          <w:tab w:val="left" w:pos="567"/>
          <w:tab w:val="left" w:pos="930"/>
        </w:tabs>
        <w:spacing w:before="1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6707F" w:rsidRDefault="00A6707F" w:rsidP="008B164F">
      <w:pPr>
        <w:tabs>
          <w:tab w:val="left" w:pos="567"/>
          <w:tab w:val="left" w:pos="930"/>
        </w:tabs>
        <w:spacing w:before="1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rFonts w:cs="Arial"/>
          <w:b w:val="0"/>
          <w:lang w:val="pt-BR"/>
        </w:rPr>
      </w:pPr>
      <w:bookmarkStart w:id="734" w:name="_Toc454551385"/>
      <w:r w:rsidRPr="00953857">
        <w:rPr>
          <w:rFonts w:cs="Arial"/>
          <w:b w:val="0"/>
          <w:lang w:val="pt-BR"/>
        </w:rPr>
        <w:lastRenderedPageBreak/>
        <w:t>SÍFILIS</w:t>
      </w:r>
      <w:bookmarkEnd w:id="734"/>
    </w:p>
    <w:p w:rsidR="00A24AF2" w:rsidRPr="00C23DBA" w:rsidRDefault="00A24AF2" w:rsidP="008B164F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231080" w:rsidTr="004E7464">
        <w:trPr>
          <w:trHeight w:hRule="exact" w:val="469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31080" w:rsidRPr="001A08C8" w:rsidRDefault="00231080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8D5C85">
        <w:trPr>
          <w:trHeight w:hRule="exact" w:val="2362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8C" w:rsidRDefault="00451374" w:rsidP="00231080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FTA-Abs</w:t>
            </w:r>
          </w:p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(IFI)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6019C" w:rsidRPr="00451374" w:rsidRDefault="00E6019C" w:rsidP="0023108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48 horas após a coleta ou em freezer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23108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  <w:tr w:rsidR="00E5491F" w:rsidRPr="006362EA" w:rsidTr="0090770C">
        <w:trPr>
          <w:trHeight w:hRule="exact" w:val="262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1F" w:rsidRDefault="00E5491F" w:rsidP="00231080">
            <w:pPr>
              <w:pStyle w:val="TableParagraph"/>
              <w:jc w:val="center"/>
              <w:rPr>
                <w:rFonts w:ascii="Arial"/>
                <w:sz w:val="20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Imunoensaio por quimiolumine</w:t>
            </w:r>
            <w:r>
              <w:rPr>
                <w:rFonts w:ascii="Arial" w:hAnsi="Arial"/>
                <w:sz w:val="20"/>
                <w:lang w:val="pt-BR"/>
              </w:rPr>
              <w:t>s-</w:t>
            </w:r>
            <w:r w:rsidRPr="00451374">
              <w:rPr>
                <w:rFonts w:ascii="Arial" w:hAnsi="Arial"/>
                <w:sz w:val="20"/>
                <w:lang w:val="pt-BR"/>
              </w:rPr>
              <w:t>cência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1F" w:rsidRDefault="00E5491F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soro.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1F" w:rsidRDefault="00E5491F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1F" w:rsidRPr="00451374" w:rsidRDefault="00E5491F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 fechado.</w:t>
            </w:r>
          </w:p>
          <w:p w:rsidR="00E5491F" w:rsidRPr="00451374" w:rsidRDefault="00E5491F" w:rsidP="002E3047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5491F" w:rsidRPr="00451374" w:rsidRDefault="00E5491F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48 horas após a coleta ou em freezer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1F" w:rsidRPr="00451374" w:rsidRDefault="00E5491F" w:rsidP="002E3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</w:tc>
      </w:tr>
    </w:tbl>
    <w:p w:rsidR="0090770C" w:rsidRDefault="0090770C" w:rsidP="008B164F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90770C" w:rsidRDefault="00065A18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C23DBA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C23DBA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C23DBA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C23DBA">
        <w:rPr>
          <w:rFonts w:ascii="Arial" w:hAnsi="Arial"/>
          <w:sz w:val="24"/>
          <w:szCs w:val="24"/>
          <w:lang w:val="pt-BR"/>
        </w:rPr>
        <w:t>GAL</w:t>
      </w:r>
      <w:r w:rsidR="0090770C">
        <w:rPr>
          <w:rFonts w:ascii="Arial" w:hAnsi="Arial"/>
          <w:sz w:val="24"/>
          <w:szCs w:val="24"/>
          <w:lang w:val="pt-BR"/>
        </w:rPr>
        <w:t>,</w:t>
      </w:r>
      <w:r w:rsidR="0090770C" w:rsidRPr="0090770C">
        <w:rPr>
          <w:rFonts w:ascii="Arial" w:hAnsi="Arial"/>
          <w:sz w:val="24"/>
          <w:szCs w:val="24"/>
          <w:lang w:val="pt-BR"/>
        </w:rPr>
        <w:t xml:space="preserve"> </w:t>
      </w:r>
      <w:r w:rsidR="0090770C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6019C" w:rsidRPr="00C23DBA" w:rsidRDefault="00E6019C" w:rsidP="008B164F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C23DBA" w:rsidRDefault="00451374" w:rsidP="008B164F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23DBA">
        <w:rPr>
          <w:rFonts w:ascii="Arial"/>
          <w:b/>
          <w:sz w:val="24"/>
          <w:szCs w:val="24"/>
          <w:lang w:val="pt-BR"/>
        </w:rPr>
        <w:t>Notas</w:t>
      </w:r>
      <w:r w:rsidRPr="00C23DBA">
        <w:rPr>
          <w:rFonts w:ascii="Arial"/>
          <w:sz w:val="24"/>
          <w:szCs w:val="24"/>
          <w:lang w:val="pt-BR"/>
        </w:rPr>
        <w:t>:</w:t>
      </w:r>
    </w:p>
    <w:p w:rsidR="005D029D" w:rsidRPr="00C23DBA" w:rsidRDefault="00451374" w:rsidP="008B164F">
      <w:pPr>
        <w:pStyle w:val="PargrafodaLista"/>
        <w:numPr>
          <w:ilvl w:val="1"/>
          <w:numId w:val="4"/>
        </w:numPr>
        <w:tabs>
          <w:tab w:val="left" w:pos="567"/>
          <w:tab w:val="left" w:pos="930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23DBA">
        <w:rPr>
          <w:rFonts w:ascii="Arial" w:hAnsi="Arial"/>
          <w:sz w:val="24"/>
          <w:szCs w:val="24"/>
          <w:lang w:val="pt-BR"/>
        </w:rPr>
        <w:t>Amostras de rotina de pré-natal ou pré-nupcial serão</w:t>
      </w:r>
      <w:r w:rsidRPr="00C23DBA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C23DBA">
        <w:rPr>
          <w:rFonts w:ascii="Arial" w:hAnsi="Arial"/>
          <w:sz w:val="24"/>
          <w:szCs w:val="24"/>
          <w:lang w:val="pt-BR"/>
        </w:rPr>
        <w:t>rejeitadas</w:t>
      </w:r>
      <w:r w:rsidR="008B164F">
        <w:rPr>
          <w:rFonts w:ascii="Arial" w:hAnsi="Arial"/>
          <w:sz w:val="24"/>
          <w:szCs w:val="24"/>
          <w:lang w:val="pt-BR"/>
        </w:rPr>
        <w:t>;</w:t>
      </w:r>
    </w:p>
    <w:p w:rsidR="005D029D" w:rsidRPr="00C23DBA" w:rsidRDefault="00451374" w:rsidP="008B164F">
      <w:pPr>
        <w:pStyle w:val="PargrafodaLista"/>
        <w:numPr>
          <w:ilvl w:val="1"/>
          <w:numId w:val="4"/>
        </w:numPr>
        <w:tabs>
          <w:tab w:val="left" w:pos="567"/>
          <w:tab w:val="left" w:pos="930"/>
        </w:tabs>
        <w:spacing w:before="7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23DBA">
        <w:rPr>
          <w:rFonts w:ascii="Arial" w:hAnsi="Arial"/>
          <w:sz w:val="24"/>
          <w:szCs w:val="24"/>
          <w:lang w:val="pt-BR"/>
        </w:rPr>
        <w:t xml:space="preserve">O LACEN somente realizará a confirmação do diagnóstico para exames de pré-natal ou pré-nupcial em caso de suspeita clínica ou mediante resultado de exame de triagem positiva, sendo obrigatório informar estes dados na </w:t>
      </w:r>
      <w:r w:rsidR="00065A18">
        <w:rPr>
          <w:rFonts w:ascii="Arial" w:hAnsi="Arial"/>
          <w:sz w:val="24"/>
          <w:szCs w:val="24"/>
          <w:lang w:val="pt-BR"/>
        </w:rPr>
        <w:t>Documentação</w:t>
      </w:r>
      <w:r w:rsidRPr="00C23DBA">
        <w:rPr>
          <w:rFonts w:ascii="Arial" w:hAnsi="Arial"/>
          <w:sz w:val="24"/>
          <w:szCs w:val="24"/>
          <w:lang w:val="pt-BR"/>
        </w:rPr>
        <w:t xml:space="preserve"> de</w:t>
      </w:r>
      <w:r w:rsidRPr="00C23DBA">
        <w:rPr>
          <w:rFonts w:ascii="Arial" w:hAnsi="Arial"/>
          <w:spacing w:val="-23"/>
          <w:sz w:val="24"/>
          <w:szCs w:val="24"/>
          <w:lang w:val="pt-BR"/>
        </w:rPr>
        <w:t xml:space="preserve"> </w:t>
      </w:r>
      <w:r w:rsidRPr="00C23DBA">
        <w:rPr>
          <w:rFonts w:ascii="Arial" w:hAnsi="Arial"/>
          <w:sz w:val="24"/>
          <w:szCs w:val="24"/>
          <w:lang w:val="pt-BR"/>
        </w:rPr>
        <w:t>exame.</w:t>
      </w:r>
    </w:p>
    <w:p w:rsidR="00115F8C" w:rsidRPr="0090770C" w:rsidRDefault="00115F8C" w:rsidP="0090770C">
      <w:pPr>
        <w:pStyle w:val="PargrafodaLista"/>
        <w:tabs>
          <w:tab w:val="left" w:pos="567"/>
          <w:tab w:val="left" w:pos="930"/>
        </w:tabs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CF691D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735" w:name="_Toc454551386"/>
      <w:r w:rsidRPr="00953857">
        <w:rPr>
          <w:b w:val="0"/>
          <w:lang w:val="pt-BR"/>
        </w:rPr>
        <w:t xml:space="preserve">SÍNDROME GRIPAL/ SÍNDROME RESPIRATÓRIA AGUDA GRAVE </w:t>
      </w:r>
      <w:bookmarkEnd w:id="735"/>
      <w:r w:rsidR="001F197E" w:rsidRPr="00CF691D">
        <w:rPr>
          <w:b w:val="0"/>
          <w:lang w:val="pt-BR"/>
        </w:rPr>
        <w:t>(SRAG)</w:t>
      </w:r>
    </w:p>
    <w:p w:rsidR="00E6019C" w:rsidRPr="0090770C" w:rsidRDefault="00E6019C" w:rsidP="0090770C">
      <w:pPr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71"/>
        <w:gridCol w:w="1673"/>
        <w:gridCol w:w="2410"/>
        <w:gridCol w:w="1800"/>
      </w:tblGrid>
      <w:tr w:rsidR="0090770C" w:rsidTr="0090770C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374598">
        <w:trPr>
          <w:trHeight w:hRule="exact" w:val="2686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RT-PCR em tempo real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98" w:rsidRDefault="00374598" w:rsidP="0037459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Aspirado de nasofaringe;</w:t>
            </w:r>
          </w:p>
          <w:p w:rsidR="00374598" w:rsidRDefault="00374598" w:rsidP="0037459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6019C" w:rsidRPr="00374598" w:rsidRDefault="00374598" w:rsidP="0037459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451374" w:rsidRPr="005D029D">
              <w:rPr>
                <w:rFonts w:ascii="Arial" w:hAnsi="Arial" w:cs="Arial"/>
                <w:sz w:val="20"/>
                <w:szCs w:val="20"/>
                <w:lang w:val="pt-BR"/>
              </w:rPr>
              <w:t>ecreção de nasofaringe e orofaringe (</w:t>
            </w:r>
            <w:r w:rsidR="00451374" w:rsidRPr="001A06F9">
              <w:rPr>
                <w:rFonts w:ascii="Arial" w:hAnsi="Arial" w:cs="Arial"/>
                <w:sz w:val="20"/>
                <w:szCs w:val="20"/>
                <w:lang w:val="pt-BR"/>
              </w:rPr>
              <w:t xml:space="preserve">swab </w:t>
            </w:r>
            <w:r w:rsidR="005D029D" w:rsidRPr="001A06F9">
              <w:rPr>
                <w:rFonts w:ascii="Arial" w:hAnsi="Arial" w:cs="Arial"/>
                <w:sz w:val="20"/>
                <w:szCs w:val="20"/>
                <w:lang w:val="pt-BR"/>
              </w:rPr>
              <w:t>combinado</w:t>
            </w:r>
            <w:r w:rsidR="00451374" w:rsidRPr="001A06F9">
              <w:rPr>
                <w:rFonts w:ascii="Arial" w:hAnsi="Arial" w:cs="Arial"/>
                <w:sz w:val="20"/>
                <w:szCs w:val="20"/>
                <w:lang w:val="pt-BR"/>
              </w:rPr>
              <w:t>).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98" w:rsidRPr="00CF691D" w:rsidRDefault="00374598" w:rsidP="00374598">
            <w:pPr>
              <w:pStyle w:val="TableParagraph"/>
              <w:spacing w:before="128"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CF691D">
              <w:rPr>
                <w:rFonts w:ascii="Arial" w:hAnsi="Arial"/>
                <w:b/>
                <w:sz w:val="20"/>
                <w:szCs w:val="20"/>
                <w:lang w:val="pt-BR"/>
              </w:rPr>
              <w:t>Síndrome Gripal:</w:t>
            </w:r>
          </w:p>
          <w:p w:rsidR="00E6019C" w:rsidRPr="00CF691D" w:rsidRDefault="005D029D" w:rsidP="00374598">
            <w:pPr>
              <w:pStyle w:val="TableParagraph"/>
              <w:spacing w:before="12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F691D">
              <w:rPr>
                <w:rFonts w:ascii="Arial" w:hAnsi="Arial"/>
                <w:sz w:val="20"/>
                <w:szCs w:val="20"/>
                <w:lang w:val="pt-BR"/>
              </w:rPr>
              <w:t>Preferencial-men</w:t>
            </w:r>
            <w:r w:rsidR="00451374" w:rsidRPr="00CF691D">
              <w:rPr>
                <w:rFonts w:ascii="Arial" w:hAnsi="Arial"/>
                <w:sz w:val="20"/>
                <w:szCs w:val="20"/>
                <w:lang w:val="pt-BR"/>
              </w:rPr>
              <w:t xml:space="preserve">te </w:t>
            </w:r>
            <w:r w:rsidR="00374598" w:rsidRPr="00CF691D">
              <w:rPr>
                <w:rFonts w:ascii="Arial" w:hAnsi="Arial"/>
                <w:sz w:val="20"/>
                <w:szCs w:val="20"/>
                <w:lang w:val="pt-BR"/>
              </w:rPr>
              <w:t>entre</w:t>
            </w:r>
            <w:r w:rsidR="00451374" w:rsidRPr="00CF691D">
              <w:rPr>
                <w:rFonts w:ascii="Arial" w:hAnsi="Arial"/>
                <w:sz w:val="20"/>
                <w:szCs w:val="20"/>
                <w:lang w:val="pt-BR"/>
              </w:rPr>
              <w:t xml:space="preserve"> o 3º</w:t>
            </w:r>
            <w:r w:rsidR="00374598" w:rsidRPr="00CF691D">
              <w:rPr>
                <w:rFonts w:ascii="Arial" w:hAnsi="Arial"/>
                <w:sz w:val="20"/>
                <w:szCs w:val="20"/>
                <w:lang w:val="pt-BR"/>
              </w:rPr>
              <w:t xml:space="preserve"> e o 7º</w:t>
            </w:r>
            <w:r w:rsidR="00451374" w:rsidRPr="00CF691D">
              <w:rPr>
                <w:rFonts w:ascii="Arial" w:hAnsi="Arial"/>
                <w:sz w:val="20"/>
                <w:szCs w:val="20"/>
                <w:lang w:val="pt-BR"/>
              </w:rPr>
              <w:t xml:space="preserve"> dia após o início dos sintomas</w:t>
            </w:r>
            <w:r w:rsidR="00451374" w:rsidRPr="00CF691D">
              <w:rPr>
                <w:rFonts w:ascii="Arial" w:eastAsia="Arial" w:hAnsi="Arial" w:cs="Arial"/>
                <w:sz w:val="20"/>
                <w:szCs w:val="20"/>
                <w:lang w:val="pt-BR"/>
              </w:rPr>
              <w:t>.</w:t>
            </w:r>
          </w:p>
          <w:p w:rsidR="00374598" w:rsidRPr="00CF691D" w:rsidRDefault="00374598" w:rsidP="00374598">
            <w:pPr>
              <w:pStyle w:val="TableParagraph"/>
              <w:spacing w:before="12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CF691D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SRAG:</w:t>
            </w:r>
          </w:p>
          <w:p w:rsidR="00374598" w:rsidRPr="005D029D" w:rsidRDefault="00374598" w:rsidP="00374598">
            <w:pPr>
              <w:pStyle w:val="TableParagraph"/>
              <w:spacing w:before="12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F691D">
              <w:rPr>
                <w:rFonts w:ascii="Arial" w:eastAsia="Arial" w:hAnsi="Arial" w:cs="Arial"/>
                <w:sz w:val="20"/>
                <w:szCs w:val="20"/>
                <w:lang w:val="pt-BR"/>
              </w:rPr>
              <w:t>Sem prazo especificado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5D029D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D029D">
              <w:rPr>
                <w:rFonts w:ascii="Arial" w:hAnsi="Arial"/>
                <w:sz w:val="20"/>
                <w:szCs w:val="20"/>
                <w:lang w:val="pt-BR"/>
              </w:rPr>
              <w:t>Coletor de secreção/ tubo cônico com tampa rosca, contendo meio</w:t>
            </w:r>
            <w:r w:rsidRPr="005D029D">
              <w:rPr>
                <w:rFonts w:ascii="Arial" w:hAnsi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5D029D">
              <w:rPr>
                <w:rFonts w:ascii="Arial" w:hAnsi="Arial"/>
                <w:sz w:val="20"/>
                <w:szCs w:val="20"/>
                <w:lang w:val="pt-BR"/>
              </w:rPr>
              <w:t>de transporte</w:t>
            </w:r>
            <w:r w:rsidRPr="005D029D">
              <w:rPr>
                <w:rFonts w:ascii="Arial" w:hAnsi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5D029D">
              <w:rPr>
                <w:rFonts w:ascii="Arial" w:hAnsi="Arial"/>
                <w:sz w:val="20"/>
                <w:szCs w:val="20"/>
                <w:lang w:val="pt-BR"/>
              </w:rPr>
              <w:t>viral.</w:t>
            </w:r>
          </w:p>
          <w:p w:rsidR="00E6019C" w:rsidRPr="005D029D" w:rsidRDefault="00E6019C" w:rsidP="0090770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Pr="005D029D" w:rsidRDefault="00451374" w:rsidP="0087241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D029D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por até 24h após a coleta.</w:t>
            </w:r>
            <w:r w:rsidRPr="005D029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5D029D">
              <w:rPr>
                <w:rFonts w:ascii="Arial" w:eastAsia="Arial" w:hAnsi="Arial" w:cs="Arial"/>
                <w:sz w:val="20"/>
                <w:szCs w:val="20"/>
                <w:lang w:val="pt-BR"/>
              </w:rPr>
              <w:t>Após esse período manter congelad</w:t>
            </w:r>
            <w:r w:rsidR="0087241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5D029D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a – 70</w:t>
            </w:r>
            <w:r w:rsidRPr="005D029D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5D029D">
              <w:rPr>
                <w:rFonts w:ascii="Arial" w:eastAsia="Arial" w:hAnsi="Arial" w:cs="Arial"/>
                <w:sz w:val="20"/>
                <w:szCs w:val="20"/>
                <w:lang w:val="pt-BR"/>
              </w:rPr>
              <w:t>°C.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 (envio imediato ou até 24 horas após a coleta).</w:t>
            </w:r>
          </w:p>
        </w:tc>
      </w:tr>
    </w:tbl>
    <w:p w:rsidR="00E6019C" w:rsidRPr="009B08D8" w:rsidRDefault="00E6019C" w:rsidP="008B164F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90770C" w:rsidRDefault="00065A18" w:rsidP="008B164F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1A06F9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1A06F9">
        <w:rPr>
          <w:rFonts w:ascii="Arial" w:hAnsi="Arial"/>
          <w:sz w:val="24"/>
          <w:szCs w:val="24"/>
          <w:lang w:val="pt-BR"/>
        </w:rPr>
        <w:t>ficha de investigação</w:t>
      </w:r>
      <w:r w:rsidR="00451374" w:rsidRPr="001A06F9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="00451374" w:rsidRPr="001A06F9">
        <w:rPr>
          <w:rFonts w:ascii="Arial" w:hAnsi="Arial"/>
          <w:sz w:val="24"/>
          <w:szCs w:val="24"/>
          <w:lang w:val="pt-BR"/>
        </w:rPr>
        <w:t>(SINAN)</w:t>
      </w:r>
      <w:r w:rsidR="0090770C">
        <w:rPr>
          <w:rFonts w:ascii="Arial" w:hAnsi="Arial"/>
          <w:sz w:val="24"/>
          <w:szCs w:val="24"/>
          <w:lang w:val="pt-BR"/>
        </w:rPr>
        <w:t xml:space="preserve">, </w:t>
      </w:r>
      <w:r w:rsidR="0090770C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6019C" w:rsidRPr="001A06F9" w:rsidRDefault="00451374" w:rsidP="008B164F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1A06F9">
        <w:rPr>
          <w:rFonts w:ascii="Arial"/>
          <w:b/>
          <w:sz w:val="24"/>
          <w:szCs w:val="24"/>
        </w:rPr>
        <w:lastRenderedPageBreak/>
        <w:t>Notas:</w:t>
      </w:r>
    </w:p>
    <w:p w:rsidR="00E6019C" w:rsidRPr="00914B48" w:rsidRDefault="00451374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before="40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hAnsi="Arial"/>
          <w:sz w:val="24"/>
          <w:szCs w:val="24"/>
          <w:lang w:val="pt-BR"/>
        </w:rPr>
        <w:t xml:space="preserve">Para coleta pela técnica de swab combinado utilizar três swabs de rayon. Coletar 3 amostras 1 amostra de cada narina e 1 da orofaringe, com uso de fricção suave para obter células da mucosa; em seguida, colocar os 3 swabs em um único tubo contendo o meio </w:t>
      </w:r>
      <w:r w:rsidRPr="00914B48">
        <w:rPr>
          <w:rFonts w:ascii="Arial" w:hAnsi="Arial"/>
          <w:sz w:val="24"/>
          <w:szCs w:val="24"/>
          <w:lang w:val="pt-BR"/>
        </w:rPr>
        <w:t>de transporte</w:t>
      </w:r>
      <w:r w:rsidRPr="00914B48">
        <w:rPr>
          <w:rFonts w:ascii="Arial" w:hAnsi="Arial"/>
          <w:spacing w:val="-10"/>
          <w:sz w:val="24"/>
          <w:szCs w:val="24"/>
          <w:lang w:val="pt-BR"/>
        </w:rPr>
        <w:t xml:space="preserve"> </w:t>
      </w:r>
      <w:r w:rsidRPr="00914B48">
        <w:rPr>
          <w:rFonts w:ascii="Arial" w:hAnsi="Arial"/>
          <w:sz w:val="24"/>
          <w:szCs w:val="24"/>
          <w:lang w:val="pt-BR"/>
        </w:rPr>
        <w:t>viral.</w:t>
      </w:r>
    </w:p>
    <w:p w:rsidR="00E6019C" w:rsidRPr="008D1FC7" w:rsidRDefault="00374598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14B48">
        <w:rPr>
          <w:rFonts w:ascii="Arial" w:eastAsia="Arial" w:hAnsi="Arial" w:cs="Arial"/>
          <w:sz w:val="24"/>
          <w:szCs w:val="24"/>
          <w:lang w:val="pt-BR"/>
        </w:rPr>
        <w:t>Manter a amostra em geladeira e, c</w:t>
      </w:r>
      <w:r w:rsidR="00451374" w:rsidRPr="00914B48">
        <w:rPr>
          <w:rFonts w:ascii="Arial" w:eastAsia="Arial" w:hAnsi="Arial" w:cs="Arial"/>
          <w:sz w:val="24"/>
          <w:szCs w:val="24"/>
          <w:lang w:val="pt-BR"/>
        </w:rPr>
        <w:t>aso não seja enviada ao LACEN</w:t>
      </w:r>
      <w:r w:rsidR="00872414" w:rsidRPr="00914B4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51374" w:rsidRPr="00914B48">
        <w:rPr>
          <w:rFonts w:ascii="Arial" w:eastAsia="Arial" w:hAnsi="Arial" w:cs="Arial"/>
          <w:sz w:val="24"/>
          <w:szCs w:val="24"/>
          <w:lang w:val="pt-BR"/>
        </w:rPr>
        <w:t>até 2</w:t>
      </w:r>
      <w:r w:rsidRPr="00914B48">
        <w:rPr>
          <w:rFonts w:ascii="Arial" w:eastAsia="Arial" w:hAnsi="Arial" w:cs="Arial"/>
          <w:sz w:val="24"/>
          <w:szCs w:val="24"/>
          <w:lang w:val="pt-BR"/>
        </w:rPr>
        <w:t>4</w:t>
      </w:r>
      <w:r w:rsidR="00451374" w:rsidRPr="008D1FC7">
        <w:rPr>
          <w:rFonts w:ascii="Arial" w:eastAsia="Arial" w:hAnsi="Arial" w:cs="Arial"/>
          <w:sz w:val="24"/>
          <w:szCs w:val="24"/>
          <w:lang w:val="pt-BR"/>
        </w:rPr>
        <w:t xml:space="preserve"> horas após a coleta, deverá ser congelada em freezer a</w:t>
      </w:r>
      <w:r w:rsidR="00451374" w:rsidRPr="008D1FC7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451374" w:rsidRPr="008D1FC7">
        <w:rPr>
          <w:rFonts w:ascii="Arial" w:eastAsia="Arial" w:hAnsi="Arial" w:cs="Arial"/>
          <w:sz w:val="24"/>
          <w:szCs w:val="24"/>
          <w:lang w:val="pt-BR"/>
        </w:rPr>
        <w:t>-70°C.</w:t>
      </w:r>
    </w:p>
    <w:p w:rsidR="00E6019C" w:rsidRPr="008D1FC7" w:rsidRDefault="00451374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hAnsi="Arial"/>
          <w:sz w:val="24"/>
          <w:szCs w:val="24"/>
          <w:lang w:val="pt-BR"/>
        </w:rPr>
        <w:t>As amostras devem ser recebidas pelo LACEN preferencialmente até as 15h, para que haja o processamento da mesma em tempo</w:t>
      </w:r>
      <w:r w:rsidRPr="008D1FC7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8D1FC7">
        <w:rPr>
          <w:rFonts w:ascii="Arial" w:hAnsi="Arial"/>
          <w:sz w:val="24"/>
          <w:szCs w:val="24"/>
          <w:lang w:val="pt-BR"/>
        </w:rPr>
        <w:t>hábil.</w:t>
      </w:r>
    </w:p>
    <w:p w:rsidR="00E6019C" w:rsidRPr="008D1FC7" w:rsidRDefault="00451374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hAnsi="Arial"/>
          <w:sz w:val="24"/>
          <w:szCs w:val="24"/>
          <w:lang w:val="pt-BR"/>
        </w:rPr>
        <w:t xml:space="preserve">O kit de coleta utilizado na técnica do swab combinado (swabs de rayon e meio de transporte viral) é fornecido pelo LACEN, mediante solicitação prévia. Vide seção </w:t>
      </w:r>
      <w:r w:rsidR="00872414" w:rsidRPr="008D1FC7">
        <w:rPr>
          <w:rFonts w:ascii="Arial" w:hAnsi="Arial"/>
          <w:sz w:val="24"/>
          <w:szCs w:val="24"/>
          <w:lang w:val="pt-BR"/>
        </w:rPr>
        <w:t>2.5</w:t>
      </w:r>
      <w:r w:rsidRPr="008D1FC7">
        <w:rPr>
          <w:rFonts w:ascii="Arial" w:hAnsi="Arial"/>
          <w:sz w:val="24"/>
          <w:szCs w:val="24"/>
          <w:lang w:val="pt-BR"/>
        </w:rPr>
        <w:t xml:space="preserve"> deste Manual para solicitação de kits de</w:t>
      </w:r>
      <w:r w:rsidRPr="008D1FC7">
        <w:rPr>
          <w:rFonts w:ascii="Arial" w:hAnsi="Arial"/>
          <w:spacing w:val="-11"/>
          <w:sz w:val="24"/>
          <w:szCs w:val="24"/>
          <w:lang w:val="pt-BR"/>
        </w:rPr>
        <w:t xml:space="preserve"> </w:t>
      </w:r>
      <w:r w:rsidRPr="008D1FC7">
        <w:rPr>
          <w:rFonts w:ascii="Arial" w:hAnsi="Arial"/>
          <w:sz w:val="24"/>
          <w:szCs w:val="24"/>
          <w:lang w:val="pt-BR"/>
        </w:rPr>
        <w:t>coleta.</w:t>
      </w:r>
    </w:p>
    <w:p w:rsidR="008D1FC7" w:rsidRPr="008D1FC7" w:rsidRDefault="00451374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hAnsi="Arial"/>
          <w:sz w:val="24"/>
          <w:szCs w:val="24"/>
          <w:lang w:val="pt-BR"/>
        </w:rPr>
        <w:t>As amostras de fragmentos de tecidos (pulmão, traquéia, brônquios, tonsila), para investigação de óbito, devem ser acondicionadas separadamente em recipiente estéril, com meio de transporte viral ou solução salina tamponada e hermeticamente</w:t>
      </w:r>
      <w:r w:rsidRPr="008D1FC7">
        <w:rPr>
          <w:rFonts w:ascii="Arial" w:hAnsi="Arial"/>
          <w:spacing w:val="-20"/>
          <w:sz w:val="24"/>
          <w:szCs w:val="24"/>
          <w:lang w:val="pt-BR"/>
        </w:rPr>
        <w:t xml:space="preserve"> </w:t>
      </w:r>
      <w:r w:rsidRPr="008D1FC7">
        <w:rPr>
          <w:rFonts w:ascii="Arial" w:hAnsi="Arial"/>
          <w:sz w:val="24"/>
          <w:szCs w:val="24"/>
          <w:lang w:val="pt-BR"/>
        </w:rPr>
        <w:t>fechado.</w:t>
      </w:r>
    </w:p>
    <w:p w:rsidR="008D1FC7" w:rsidRPr="008D1FC7" w:rsidRDefault="008D1FC7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hAnsi="Arial" w:cs="Arial"/>
          <w:sz w:val="24"/>
          <w:szCs w:val="24"/>
          <w:lang w:val="pt-BR"/>
        </w:rPr>
        <w:t>No GAL, cadastrar a pesquisa Influenza.</w:t>
      </w:r>
    </w:p>
    <w:p w:rsidR="008D1FC7" w:rsidRPr="00374598" w:rsidRDefault="008D1FC7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D1FC7">
        <w:rPr>
          <w:rFonts w:ascii="Arial" w:eastAsia="Arial" w:hAnsi="Arial" w:cs="Arial"/>
          <w:bCs/>
          <w:sz w:val="24"/>
          <w:szCs w:val="24"/>
          <w:lang w:val="pt-BR"/>
        </w:rPr>
        <w:t>Durante o cadastro, no campo dados da solicitação, em finalidade, a amostra deve ser cadastrada em programa e a descrição será SRAG universal ou unidade sentinela de síndrome gri</w:t>
      </w:r>
      <w:r w:rsidR="00374598">
        <w:rPr>
          <w:rFonts w:ascii="Arial" w:eastAsia="Arial" w:hAnsi="Arial" w:cs="Arial"/>
          <w:bCs/>
          <w:sz w:val="24"/>
          <w:szCs w:val="24"/>
          <w:lang w:val="pt-BR"/>
        </w:rPr>
        <w:t>pal ou SRAG, quando for o caso.</w:t>
      </w:r>
    </w:p>
    <w:p w:rsidR="00374598" w:rsidRPr="00914B48" w:rsidRDefault="00374598" w:rsidP="008B164F">
      <w:pPr>
        <w:pStyle w:val="PargrafodaLista"/>
        <w:numPr>
          <w:ilvl w:val="0"/>
          <w:numId w:val="3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14B48">
        <w:rPr>
          <w:rFonts w:ascii="Arial" w:eastAsia="Arial" w:hAnsi="Arial" w:cs="Arial"/>
          <w:bCs/>
          <w:sz w:val="24"/>
          <w:szCs w:val="24"/>
          <w:lang w:val="pt-BR"/>
        </w:rPr>
        <w:t>Amostras de síndrome gripal somente deverão ser coletadas na</w:t>
      </w:r>
      <w:r w:rsidR="00712DB8" w:rsidRPr="00914B48">
        <w:rPr>
          <w:rFonts w:ascii="Arial" w:eastAsia="Arial" w:hAnsi="Arial" w:cs="Arial"/>
          <w:bCs/>
          <w:sz w:val="24"/>
          <w:szCs w:val="24"/>
          <w:lang w:val="pt-BR"/>
        </w:rPr>
        <w:t>s</w:t>
      </w:r>
      <w:r w:rsidRPr="00914B48">
        <w:rPr>
          <w:rFonts w:ascii="Arial" w:eastAsia="Arial" w:hAnsi="Arial" w:cs="Arial"/>
          <w:bCs/>
          <w:sz w:val="24"/>
          <w:szCs w:val="24"/>
          <w:lang w:val="pt-BR"/>
        </w:rPr>
        <w:t xml:space="preserve"> unidade</w:t>
      </w:r>
      <w:r w:rsidR="00712DB8" w:rsidRPr="00914B48">
        <w:rPr>
          <w:rFonts w:ascii="Arial" w:eastAsia="Arial" w:hAnsi="Arial" w:cs="Arial"/>
          <w:bCs/>
          <w:sz w:val="24"/>
          <w:szCs w:val="24"/>
          <w:lang w:val="pt-BR"/>
        </w:rPr>
        <w:t>s</w:t>
      </w:r>
      <w:r w:rsidRPr="00914B48">
        <w:rPr>
          <w:rFonts w:ascii="Arial" w:eastAsia="Arial" w:hAnsi="Arial" w:cs="Arial"/>
          <w:bCs/>
          <w:sz w:val="24"/>
          <w:szCs w:val="24"/>
          <w:lang w:val="pt-BR"/>
        </w:rPr>
        <w:t xml:space="preserve"> sentinela</w:t>
      </w:r>
      <w:r w:rsidR="00712DB8" w:rsidRPr="00914B48">
        <w:rPr>
          <w:rFonts w:ascii="Arial" w:eastAsia="Arial" w:hAnsi="Arial" w:cs="Arial"/>
          <w:bCs/>
          <w:sz w:val="24"/>
          <w:szCs w:val="24"/>
          <w:lang w:val="pt-BR"/>
        </w:rPr>
        <w:t>s, previamente definidas pela Referência Técnica Estadual.</w:t>
      </w:r>
    </w:p>
    <w:p w:rsidR="00E00014" w:rsidRPr="008B164F" w:rsidRDefault="00E00014" w:rsidP="00E00014">
      <w:pPr>
        <w:spacing w:after="4"/>
        <w:ind w:left="142" w:right="29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E00014" w:rsidRPr="008B164F" w:rsidRDefault="00E00014" w:rsidP="00E00014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736" w:name="_Toc454551387"/>
      <w:r w:rsidRPr="008B164F">
        <w:rPr>
          <w:b w:val="0"/>
          <w:lang w:val="pt-BR"/>
        </w:rPr>
        <w:t>TOXOCARÍASE</w:t>
      </w:r>
      <w:bookmarkEnd w:id="736"/>
    </w:p>
    <w:p w:rsidR="00E00014" w:rsidRPr="008B164F" w:rsidRDefault="00E00014" w:rsidP="00E00014">
      <w:pPr>
        <w:spacing w:after="4"/>
        <w:ind w:left="142" w:right="29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43"/>
        <w:gridCol w:w="1701"/>
        <w:gridCol w:w="2410"/>
        <w:gridCol w:w="1800"/>
      </w:tblGrid>
      <w:tr w:rsidR="00E00014" w:rsidRPr="00BD6F22" w:rsidTr="005F1C2F">
        <w:trPr>
          <w:trHeight w:hRule="exact" w:val="47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EXAME/</w:t>
            </w:r>
            <w:r w:rsidRPr="00BD6F22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D6F22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00014" w:rsidRPr="00BD6F22" w:rsidRDefault="00E00014" w:rsidP="005F1C2F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b/>
                <w:sz w:val="20"/>
              </w:rPr>
              <w:t>TRANSPORTE</w:t>
            </w:r>
          </w:p>
        </w:tc>
      </w:tr>
      <w:tr w:rsidR="00E00014" w:rsidRPr="006362EA" w:rsidTr="00BC2A17">
        <w:trPr>
          <w:trHeight w:hRule="exact" w:val="277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/>
                <w:sz w:val="20"/>
              </w:rPr>
              <w:t>ELISA</w:t>
            </w:r>
            <w:r w:rsidRPr="00BD6F22">
              <w:rPr>
                <w:rFonts w:ascii="Arial"/>
                <w:spacing w:val="-4"/>
                <w:sz w:val="20"/>
              </w:rPr>
              <w:t xml:space="preserve"> </w:t>
            </w:r>
            <w:r w:rsidRPr="00BD6F22">
              <w:rPr>
                <w:rFonts w:ascii="Arial"/>
                <w:sz w:val="20"/>
              </w:rPr>
              <w:t>IgG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</w:t>
            </w:r>
            <w:r w:rsidRPr="00BD6F22">
              <w:rPr>
                <w:rFonts w:ascii="Arial"/>
                <w:sz w:val="20"/>
              </w:rPr>
              <w:t xml:space="preserve"> de</w:t>
            </w:r>
            <w:r w:rsidRPr="00BD6F22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  <w:r w:rsidRPr="00BD6F22">
              <w:rPr>
                <w:rFonts w:ascii="Arial"/>
                <w:sz w:val="20"/>
              </w:rPr>
              <w:t>oro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6F22">
              <w:rPr>
                <w:rFonts w:ascii="Arial" w:hAnsi="Arial"/>
                <w:sz w:val="20"/>
              </w:rPr>
              <w:t>A critério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/>
                <w:sz w:val="20"/>
                <w:lang w:val="pt-BR"/>
              </w:rPr>
              <w:t xml:space="preserve">Tubo de </w:t>
            </w:r>
            <w:r w:rsidRPr="0032064F">
              <w:rPr>
                <w:rFonts w:ascii="Arial" w:hAnsi="Arial" w:cs="Arial"/>
                <w:sz w:val="20"/>
                <w:lang w:val="pt-BR"/>
              </w:rPr>
              <w:t>hemólise hermeticamente fechado</w:t>
            </w:r>
            <w:r w:rsidRPr="00BD6F22">
              <w:rPr>
                <w:rFonts w:ascii="Arial"/>
                <w:sz w:val="20"/>
                <w:lang w:val="pt-BR"/>
              </w:rPr>
              <w:t>.</w:t>
            </w:r>
          </w:p>
          <w:p w:rsidR="00E00014" w:rsidRPr="00BD6F22" w:rsidRDefault="00E00014" w:rsidP="005F1C2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</w:t>
            </w:r>
            <w:r w:rsidRPr="00BD6F22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D6F22">
              <w:rPr>
                <w:rFonts w:ascii="Arial" w:eastAsia="Arial" w:hAnsi="Arial" w:cs="Arial"/>
                <w:sz w:val="20"/>
                <w:szCs w:val="20"/>
                <w:lang w:val="pt-BR"/>
              </w:rPr>
              <w:t>8°C por até 48 horas após a coleta ou em freezer a - 20°C até o momento do 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14" w:rsidRPr="00BD6F22" w:rsidRDefault="00E00014" w:rsidP="005F1C2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D6F22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E00014" w:rsidRPr="001A06F9" w:rsidRDefault="00E00014" w:rsidP="006F5629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</w:p>
    <w:p w:rsidR="00E00014" w:rsidRDefault="00E00014" w:rsidP="006F5629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Pr="001A06F9">
        <w:rPr>
          <w:rFonts w:ascii="Arial" w:hAnsi="Arial"/>
          <w:b/>
          <w:sz w:val="24"/>
          <w:szCs w:val="24"/>
          <w:lang w:val="pt-BR"/>
        </w:rPr>
        <w:t xml:space="preserve">: </w:t>
      </w:r>
      <w:r w:rsidRPr="001A06F9">
        <w:rPr>
          <w:rFonts w:ascii="Arial" w:hAnsi="Arial"/>
          <w:sz w:val="24"/>
          <w:szCs w:val="24"/>
          <w:lang w:val="pt-BR"/>
        </w:rPr>
        <w:t>requisição de exame</w:t>
      </w:r>
      <w:r w:rsidRPr="001A06F9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Pr="001A06F9">
        <w:rPr>
          <w:rFonts w:ascii="Arial" w:hAnsi="Arial"/>
          <w:sz w:val="24"/>
          <w:szCs w:val="24"/>
          <w:lang w:val="pt-BR"/>
        </w:rPr>
        <w:t>GAL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90770C" w:rsidRDefault="0090770C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2A17" w:rsidRDefault="00BC2A17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2A17" w:rsidRDefault="00BC2A17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2A17" w:rsidRDefault="00BC2A17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2A17" w:rsidRDefault="00BC2A17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D5C85" w:rsidRDefault="008D5C85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C2A17" w:rsidRDefault="00BC2A17" w:rsidP="00914B48">
      <w:pPr>
        <w:tabs>
          <w:tab w:val="left" w:pos="567"/>
        </w:tabs>
        <w:spacing w:line="276" w:lineRule="auto"/>
        <w:ind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737" w:name="_Toc454551388"/>
      <w:r w:rsidRPr="00953857">
        <w:rPr>
          <w:b w:val="0"/>
          <w:lang w:val="pt-BR"/>
        </w:rPr>
        <w:lastRenderedPageBreak/>
        <w:t>TOXOPLASMOSE</w:t>
      </w:r>
      <w:bookmarkEnd w:id="737"/>
    </w:p>
    <w:p w:rsidR="001A06F9" w:rsidRPr="006F5629" w:rsidRDefault="001A06F9" w:rsidP="006F5629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90770C" w:rsidTr="004E7464">
        <w:trPr>
          <w:trHeight w:hRule="exact" w:val="47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0770C" w:rsidRPr="001A08C8" w:rsidRDefault="0090770C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E6019C" w:rsidRPr="006362EA" w:rsidTr="00CB5CB5">
        <w:trPr>
          <w:trHeight w:hRule="exact" w:val="2784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90770C">
            <w:pPr>
              <w:pStyle w:val="TableParagraph"/>
              <w:jc w:val="center"/>
              <w:rPr>
                <w:rFonts w:ascii="Arial" w:hAnsi="Arial"/>
                <w:spacing w:val="-7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Imunoensaio por quimioluminescên</w:t>
            </w:r>
            <w:r w:rsidR="0090770C">
              <w:rPr>
                <w:rFonts w:ascii="Arial" w:hAnsi="Arial"/>
                <w:sz w:val="20"/>
                <w:lang w:val="pt-BR"/>
              </w:rPr>
              <w:t>-</w:t>
            </w:r>
            <w:r w:rsidRPr="00451374">
              <w:rPr>
                <w:rFonts w:ascii="Arial" w:hAnsi="Arial"/>
                <w:sz w:val="20"/>
                <w:lang w:val="pt-BR"/>
              </w:rPr>
              <w:t>cia IgG</w:t>
            </w:r>
            <w:r w:rsidR="008E3DAE">
              <w:rPr>
                <w:rFonts w:ascii="Arial" w:hAnsi="Arial"/>
                <w:sz w:val="20"/>
                <w:lang w:val="pt-BR"/>
              </w:rPr>
              <w:t xml:space="preserve"> e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 IgM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</w:p>
          <w:p w:rsidR="002E3D86" w:rsidRPr="00451374" w:rsidRDefault="002E3D86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E6019C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Avidez 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2ml de soro.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critério do médico.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17" w:rsidRDefault="00890317" w:rsidP="0090770C">
            <w:pPr>
              <w:pStyle w:val="TableParagraph"/>
              <w:rPr>
                <w:rFonts w:ascii="Arial"/>
                <w:sz w:val="20"/>
                <w:lang w:val="pt-BR"/>
              </w:rPr>
            </w:pPr>
          </w:p>
          <w:p w:rsidR="00E6019C" w:rsidRPr="00451374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Tubo de ensaio 12mmX75mm hermeticamente</w:t>
            </w:r>
            <w:r w:rsidRPr="00451374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fechado.</w:t>
            </w:r>
          </w:p>
          <w:p w:rsidR="00E6019C" w:rsidRPr="00451374" w:rsidRDefault="00E6019C" w:rsidP="0090770C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E6019C" w:rsidRPr="00451374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geladeira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em temperatura entre 2 a 8°C por até 48 horas após a coleta ou em freezer a -20°C até o momento do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envio.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9C" w:rsidRPr="00451374" w:rsidRDefault="00451374" w:rsidP="0090770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</w:tc>
      </w:tr>
    </w:tbl>
    <w:p w:rsidR="0090770C" w:rsidRDefault="0090770C" w:rsidP="006F5629">
      <w:pPr>
        <w:spacing w:line="276" w:lineRule="auto"/>
        <w:ind w:left="142" w:right="295"/>
        <w:jc w:val="both"/>
        <w:rPr>
          <w:rFonts w:ascii="Arial" w:hAnsi="Arial"/>
          <w:b/>
          <w:sz w:val="24"/>
          <w:szCs w:val="24"/>
          <w:lang w:val="pt-BR"/>
        </w:rPr>
      </w:pPr>
    </w:p>
    <w:p w:rsidR="0090770C" w:rsidRDefault="00065A18" w:rsidP="006F5629">
      <w:pPr>
        <w:spacing w:before="72" w:line="276" w:lineRule="auto"/>
        <w:ind w:left="142" w:right="29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Documentação</w:t>
      </w:r>
      <w:r w:rsidR="00451374" w:rsidRPr="00890317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890317">
        <w:rPr>
          <w:rFonts w:ascii="Arial" w:hAnsi="Arial"/>
          <w:sz w:val="24"/>
          <w:szCs w:val="24"/>
          <w:lang w:val="pt-BR"/>
        </w:rPr>
        <w:t>requisição de exame</w:t>
      </w:r>
      <w:r w:rsidR="00451374" w:rsidRPr="00890317">
        <w:rPr>
          <w:rFonts w:ascii="Arial" w:hAnsi="Arial"/>
          <w:spacing w:val="-9"/>
          <w:sz w:val="24"/>
          <w:szCs w:val="24"/>
          <w:lang w:val="pt-BR"/>
        </w:rPr>
        <w:t xml:space="preserve"> </w:t>
      </w:r>
      <w:r w:rsidR="00451374" w:rsidRPr="00890317">
        <w:rPr>
          <w:rFonts w:ascii="Arial" w:hAnsi="Arial"/>
          <w:sz w:val="24"/>
          <w:szCs w:val="24"/>
          <w:lang w:val="pt-BR"/>
        </w:rPr>
        <w:t>GAL</w:t>
      </w:r>
      <w:r w:rsidR="0090770C">
        <w:rPr>
          <w:rFonts w:ascii="Arial" w:hAnsi="Arial"/>
          <w:sz w:val="24"/>
          <w:szCs w:val="24"/>
          <w:lang w:val="pt-BR"/>
        </w:rPr>
        <w:t>,</w:t>
      </w:r>
      <w:r w:rsidR="0090770C" w:rsidRPr="0090770C">
        <w:rPr>
          <w:rFonts w:ascii="Arial" w:hAnsi="Arial"/>
          <w:sz w:val="24"/>
          <w:szCs w:val="24"/>
          <w:lang w:val="pt-BR"/>
        </w:rPr>
        <w:t xml:space="preserve"> </w:t>
      </w:r>
      <w:r w:rsidR="0090770C" w:rsidRPr="001A08C8">
        <w:rPr>
          <w:rFonts w:ascii="Arial" w:hAnsi="Arial"/>
          <w:sz w:val="24"/>
          <w:szCs w:val="24"/>
          <w:lang w:val="pt-BR"/>
        </w:rPr>
        <w:t>cadastro impresso do GAL e listagem GAL de exames encaminhados.</w:t>
      </w:r>
    </w:p>
    <w:p w:rsidR="00E6019C" w:rsidRPr="00890317" w:rsidRDefault="00E6019C" w:rsidP="006F5629">
      <w:pPr>
        <w:tabs>
          <w:tab w:val="left" w:pos="567"/>
        </w:tabs>
        <w:spacing w:before="4" w:line="276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890317" w:rsidRDefault="00451374" w:rsidP="006F5629">
      <w:pPr>
        <w:tabs>
          <w:tab w:val="left" w:pos="567"/>
        </w:tabs>
        <w:spacing w:line="276" w:lineRule="auto"/>
        <w:ind w:left="142" w:right="294"/>
        <w:rPr>
          <w:rFonts w:ascii="Arial" w:eastAsia="Arial" w:hAnsi="Arial" w:cs="Arial"/>
          <w:sz w:val="24"/>
          <w:szCs w:val="24"/>
        </w:rPr>
      </w:pPr>
      <w:r w:rsidRPr="00890317">
        <w:rPr>
          <w:rFonts w:ascii="Arial"/>
          <w:b/>
          <w:sz w:val="24"/>
          <w:szCs w:val="24"/>
        </w:rPr>
        <w:t>Notas</w:t>
      </w:r>
      <w:r w:rsidRPr="00890317">
        <w:rPr>
          <w:rFonts w:ascii="Arial"/>
          <w:sz w:val="24"/>
          <w:szCs w:val="24"/>
        </w:rPr>
        <w:t>:</w:t>
      </w:r>
    </w:p>
    <w:p w:rsidR="00E6019C" w:rsidRPr="00890317" w:rsidRDefault="00451374" w:rsidP="006F5629">
      <w:pPr>
        <w:pStyle w:val="PargrafodaLista"/>
        <w:numPr>
          <w:ilvl w:val="1"/>
          <w:numId w:val="3"/>
        </w:numPr>
        <w:tabs>
          <w:tab w:val="left" w:pos="567"/>
          <w:tab w:val="left" w:pos="930"/>
        </w:tabs>
        <w:spacing w:before="1" w:line="276" w:lineRule="auto"/>
        <w:ind w:left="142" w:right="294" w:firstLine="0"/>
        <w:rPr>
          <w:rFonts w:ascii="Arial" w:eastAsia="Arial" w:hAnsi="Arial" w:cs="Arial"/>
          <w:sz w:val="24"/>
          <w:szCs w:val="24"/>
          <w:lang w:val="pt-BR"/>
        </w:rPr>
      </w:pPr>
      <w:r w:rsidRPr="00890317">
        <w:rPr>
          <w:rFonts w:ascii="Arial" w:hAnsi="Arial"/>
          <w:sz w:val="24"/>
          <w:szCs w:val="24"/>
          <w:lang w:val="pt-BR"/>
        </w:rPr>
        <w:t>Amostras de rotina de pré-natal ou pré-nupcial serão</w:t>
      </w:r>
      <w:r w:rsidRPr="00890317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="006F5629">
        <w:rPr>
          <w:rFonts w:ascii="Arial" w:hAnsi="Arial"/>
          <w:sz w:val="24"/>
          <w:szCs w:val="24"/>
          <w:lang w:val="pt-BR"/>
        </w:rPr>
        <w:t>rejeitadas;</w:t>
      </w:r>
    </w:p>
    <w:p w:rsidR="00E6019C" w:rsidRPr="0090770C" w:rsidRDefault="00451374" w:rsidP="006F5629">
      <w:pPr>
        <w:pStyle w:val="PargrafodaLista"/>
        <w:numPr>
          <w:ilvl w:val="1"/>
          <w:numId w:val="3"/>
        </w:numPr>
        <w:tabs>
          <w:tab w:val="left" w:pos="567"/>
          <w:tab w:val="left" w:pos="969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890317">
        <w:rPr>
          <w:rFonts w:ascii="Arial" w:hAnsi="Arial"/>
          <w:sz w:val="24"/>
          <w:szCs w:val="24"/>
          <w:lang w:val="pt-BR"/>
        </w:rPr>
        <w:t xml:space="preserve">O LACEN somente realizará a confirmação do diagnóstico para exames de pré-natal ou pré-nupcial em caso de suspeita clínica ou mediante resultado de exame de triagem positiva, sendo obrigatório informar estes dados na </w:t>
      </w:r>
      <w:r w:rsidR="00065A18">
        <w:rPr>
          <w:rFonts w:ascii="Arial" w:hAnsi="Arial"/>
          <w:sz w:val="24"/>
          <w:szCs w:val="24"/>
          <w:lang w:val="pt-BR"/>
        </w:rPr>
        <w:t>Documentação</w:t>
      </w:r>
      <w:r w:rsidRPr="00890317">
        <w:rPr>
          <w:rFonts w:ascii="Arial" w:hAnsi="Arial"/>
          <w:sz w:val="24"/>
          <w:szCs w:val="24"/>
          <w:lang w:val="pt-BR"/>
        </w:rPr>
        <w:t xml:space="preserve"> de</w:t>
      </w:r>
      <w:r w:rsidRPr="00890317">
        <w:rPr>
          <w:rFonts w:ascii="Arial" w:hAnsi="Arial"/>
          <w:spacing w:val="-23"/>
          <w:sz w:val="24"/>
          <w:szCs w:val="24"/>
          <w:lang w:val="pt-BR"/>
        </w:rPr>
        <w:t xml:space="preserve"> </w:t>
      </w:r>
      <w:r w:rsidRPr="00890317">
        <w:rPr>
          <w:rFonts w:ascii="Arial" w:hAnsi="Arial"/>
          <w:sz w:val="24"/>
          <w:szCs w:val="24"/>
          <w:lang w:val="pt-BR"/>
        </w:rPr>
        <w:t>exame</w:t>
      </w:r>
      <w:r w:rsidR="006F5629">
        <w:rPr>
          <w:rFonts w:ascii="Arial" w:hAnsi="Arial"/>
          <w:sz w:val="24"/>
          <w:szCs w:val="24"/>
          <w:lang w:val="pt-BR"/>
        </w:rPr>
        <w:t>.</w:t>
      </w:r>
    </w:p>
    <w:p w:rsidR="00A33761" w:rsidRDefault="00A33761" w:rsidP="0090770C">
      <w:pPr>
        <w:pStyle w:val="PargrafodaLista"/>
        <w:tabs>
          <w:tab w:val="left" w:pos="567"/>
          <w:tab w:val="left" w:pos="969"/>
        </w:tabs>
        <w:spacing w:before="37" w:line="276" w:lineRule="auto"/>
        <w:ind w:left="142" w:right="294"/>
        <w:rPr>
          <w:rFonts w:ascii="Arial" w:hAnsi="Arial"/>
          <w:sz w:val="24"/>
          <w:szCs w:val="24"/>
          <w:lang w:val="pt-BR"/>
        </w:rPr>
      </w:pPr>
    </w:p>
    <w:p w:rsidR="00E6019C" w:rsidRPr="00953857" w:rsidRDefault="00451374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738" w:name="_Toc454551389"/>
      <w:r w:rsidRPr="00953857">
        <w:rPr>
          <w:b w:val="0"/>
          <w:lang w:val="pt-BR"/>
        </w:rPr>
        <w:t>TUBERCULOSE E OUTRAS MICOBACTERIOSES</w:t>
      </w:r>
      <w:bookmarkEnd w:id="738"/>
    </w:p>
    <w:p w:rsidR="00D27D4B" w:rsidRPr="00D27D4B" w:rsidRDefault="00D27D4B" w:rsidP="006F5629">
      <w:pPr>
        <w:pStyle w:val="PargrafodaLista"/>
        <w:spacing w:after="4" w:line="276" w:lineRule="auto"/>
        <w:ind w:left="142" w:right="295"/>
        <w:rPr>
          <w:rFonts w:ascii="Arial" w:eastAsia="Arial" w:hAnsi="Arial" w:cs="Arial"/>
          <w:lang w:val="pt-BR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CB5CB5" w:rsidRPr="009771BB" w:rsidTr="004E7464">
        <w:trPr>
          <w:trHeight w:hRule="exact" w:val="4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B5CB5" w:rsidRPr="001A08C8" w:rsidRDefault="00CB5CB5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B5CB5" w:rsidRPr="001A08C8" w:rsidRDefault="00CB5CB5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B5CB5" w:rsidRPr="001A08C8" w:rsidRDefault="00CB5CB5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B5CB5" w:rsidRPr="001A08C8" w:rsidRDefault="00CB5CB5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B5CB5" w:rsidRPr="001A08C8" w:rsidRDefault="00CB5CB5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C90F3C" w:rsidRPr="006362EA" w:rsidTr="00D1171B">
        <w:trPr>
          <w:trHeight w:hRule="exact" w:val="1786"/>
          <w:jc w:val="center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Pr="009771BB" w:rsidRDefault="00C90F3C" w:rsidP="004A198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C90F3C" w:rsidRPr="009771BB" w:rsidRDefault="00C90F3C" w:rsidP="004A1981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C90F3C" w:rsidRDefault="00C90F3C" w:rsidP="004A1981">
            <w:pPr>
              <w:pStyle w:val="TableParagraph"/>
              <w:spacing w:line="72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71BB">
              <w:rPr>
                <w:rFonts w:ascii="Arial"/>
                <w:sz w:val="20"/>
                <w:lang w:val="pt-BR"/>
              </w:rPr>
              <w:t>Bacilosco</w:t>
            </w:r>
            <w:r>
              <w:rPr>
                <w:rFonts w:ascii="Arial"/>
                <w:sz w:val="20"/>
              </w:rPr>
              <w:t>pia Cultura</w:t>
            </w:r>
          </w:p>
          <w:p w:rsidR="00C90F3C" w:rsidRDefault="00C90F3C" w:rsidP="004A1981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Aspirado </w:t>
            </w:r>
            <w:r>
              <w:rPr>
                <w:rFonts w:ascii="Arial" w:hAnsi="Arial"/>
                <w:w w:val="95"/>
                <w:sz w:val="20"/>
              </w:rPr>
              <w:t xml:space="preserve">transtraqueal. </w:t>
            </w:r>
            <w:r>
              <w:rPr>
                <w:rFonts w:ascii="Arial" w:hAnsi="Arial"/>
                <w:sz w:val="20"/>
              </w:rPr>
              <w:t>(mínimo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1ml)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Default="00C90F3C" w:rsidP="00C90F3C">
            <w:pPr>
              <w:pStyle w:val="TableParagraph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critério</w:t>
            </w:r>
          </w:p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Frasco estéril (não utilizar seringa para envio da amostra). </w:t>
            </w:r>
          </w:p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C90F3C" w:rsidRPr="00451374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pStyle w:val="TableParagraph"/>
              <w:spacing w:before="124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C90F3C" w:rsidRPr="00451374" w:rsidRDefault="00C90F3C" w:rsidP="004A1981">
            <w:pPr>
              <w:pStyle w:val="TableParagraph"/>
              <w:spacing w:before="12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</w:tc>
      </w:tr>
      <w:tr w:rsidR="00C90F3C" w:rsidRPr="006362EA" w:rsidTr="00C90F3C">
        <w:trPr>
          <w:trHeight w:hRule="exact" w:val="1767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Pr="00451374" w:rsidRDefault="00C90F3C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Fragmentos de tecido (biópsia)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Frasco estéril com água destilada ou solução fisiológica estéril, a 0,9%. </w:t>
            </w:r>
          </w:p>
          <w:p w:rsidR="00C90F3C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C90F3C" w:rsidRPr="00451374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Não usar formol e manter entre 2 a 8°C após a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0F3C" w:rsidRPr="00451374" w:rsidRDefault="00C90F3C" w:rsidP="004A1981">
            <w:pPr>
              <w:jc w:val="center"/>
              <w:rPr>
                <w:lang w:val="pt-BR"/>
              </w:rPr>
            </w:pPr>
          </w:p>
        </w:tc>
      </w:tr>
      <w:tr w:rsidR="00C90F3C" w:rsidRPr="006362EA" w:rsidTr="00D264F6">
        <w:trPr>
          <w:trHeight w:val="1440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Pr="00451374" w:rsidRDefault="00C90F3C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Pr="009C77AE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Líquor, líquido pleural, ascítico, sinovial, pericárdico e peritonial. </w:t>
            </w:r>
            <w:r w:rsidRPr="009C77AE">
              <w:rPr>
                <w:rFonts w:ascii="Arial" w:hAnsi="Arial"/>
                <w:sz w:val="20"/>
                <w:lang w:val="pt-BR"/>
              </w:rPr>
              <w:t>(mínimo</w:t>
            </w:r>
            <w:r w:rsidRPr="009C77AE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9C77AE">
              <w:rPr>
                <w:rFonts w:ascii="Arial" w:hAnsi="Arial"/>
                <w:sz w:val="20"/>
                <w:lang w:val="pt-BR"/>
              </w:rPr>
              <w:t>1ml)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Pr="009C77AE" w:rsidRDefault="00C90F3C" w:rsidP="004A1981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Pr="00451374" w:rsidRDefault="00C90F3C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Frasco estéril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.</w:t>
            </w:r>
          </w:p>
          <w:p w:rsidR="00C90F3C" w:rsidRPr="00451374" w:rsidRDefault="00C90F3C" w:rsidP="004A1981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entre 2 a 8°C após a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F3C" w:rsidRPr="00451374" w:rsidRDefault="00C90F3C" w:rsidP="004A1981">
            <w:pPr>
              <w:jc w:val="center"/>
              <w:rPr>
                <w:lang w:val="pt-BR"/>
              </w:rPr>
            </w:pPr>
          </w:p>
        </w:tc>
      </w:tr>
    </w:tbl>
    <w:p w:rsidR="00C90F3C" w:rsidRPr="00D264F6" w:rsidRDefault="00C90F3C">
      <w:pPr>
        <w:rPr>
          <w:lang w:val="pt-BR"/>
        </w:rPr>
      </w:pPr>
      <w:r w:rsidRPr="00D264F6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C90F3C" w:rsidRPr="00592287" w:rsidTr="00C90F3C">
        <w:trPr>
          <w:trHeight w:hRule="exact" w:val="74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90F3C" w:rsidRPr="001A08C8" w:rsidRDefault="00C90F3C" w:rsidP="00D264F6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lastRenderedPageBreak/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90F3C" w:rsidRPr="001A08C8" w:rsidRDefault="00C90F3C" w:rsidP="00D264F6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90F3C" w:rsidRPr="001A08C8" w:rsidRDefault="00C90F3C" w:rsidP="00D264F6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90F3C" w:rsidRPr="001A08C8" w:rsidRDefault="00C90F3C" w:rsidP="00D264F6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90F3C" w:rsidRPr="001A08C8" w:rsidRDefault="00C90F3C" w:rsidP="00D264F6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560599" w:rsidRPr="006362EA" w:rsidTr="00C90F3C">
        <w:trPr>
          <w:trHeight w:hRule="exact" w:val="184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Default="00560599" w:rsidP="00C90F3C">
            <w:pPr>
              <w:pStyle w:val="TableParagraph"/>
              <w:spacing w:line="72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71BB">
              <w:rPr>
                <w:rFonts w:ascii="Arial"/>
                <w:sz w:val="20"/>
                <w:lang w:val="pt-BR"/>
              </w:rPr>
              <w:t>Bacilosco</w:t>
            </w:r>
            <w:r>
              <w:rPr>
                <w:rFonts w:ascii="Arial"/>
                <w:sz w:val="20"/>
              </w:rPr>
              <w:t>pia Cultura</w:t>
            </w:r>
          </w:p>
          <w:p w:rsidR="00560599" w:rsidRPr="00451374" w:rsidRDefault="00560599" w:rsidP="00C90F3C">
            <w:pPr>
              <w:pStyle w:val="TableParagraph"/>
              <w:spacing w:before="9"/>
              <w:jc w:val="center"/>
              <w:rPr>
                <w:lang w:val="pt-BR"/>
              </w:rPr>
            </w:pPr>
            <w:r>
              <w:rPr>
                <w:rFonts w:ascii="Arial"/>
                <w:sz w:val="20"/>
              </w:rPr>
              <w:t>TSA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Aspirado de medula óssea (mínimo</w:t>
            </w:r>
            <w:r w:rsidRPr="00451374">
              <w:rPr>
                <w:rFonts w:ascii="Arial" w:hAnsi="Arial"/>
                <w:spacing w:val="-3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1ml)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Default="00560599" w:rsidP="00C90F3C">
            <w:pPr>
              <w:pStyle w:val="TableParagraph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critério</w:t>
            </w:r>
          </w:p>
          <w:p w:rsidR="00560599" w:rsidRPr="00451374" w:rsidRDefault="00560599" w:rsidP="00C90F3C">
            <w:pPr>
              <w:jc w:val="center"/>
              <w:rPr>
                <w:lang w:val="pt-BR"/>
              </w:rPr>
            </w:pPr>
            <w:r>
              <w:rPr>
                <w:rFonts w:ascii="Arial" w:hAnsi="Arial"/>
                <w:sz w:val="20"/>
              </w:rPr>
              <w:t>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C90F3C" w:rsidRDefault="00560599" w:rsidP="004A1981">
            <w:pPr>
              <w:pStyle w:val="TableParagraph"/>
              <w:spacing w:before="168"/>
              <w:jc w:val="center"/>
              <w:rPr>
                <w:rFonts w:ascii="Arial" w:hAnsi="Arial"/>
                <w:sz w:val="20"/>
                <w:lang w:val="pt-BR"/>
              </w:rPr>
            </w:pPr>
            <w:r w:rsidRPr="00C90F3C">
              <w:rPr>
                <w:rFonts w:ascii="Arial" w:hAnsi="Arial"/>
                <w:sz w:val="20"/>
                <w:lang w:val="pt-BR"/>
              </w:rPr>
              <w:t>Frasco estéril com heparina em temperatura</w:t>
            </w:r>
            <w:r w:rsidRPr="00C90F3C">
              <w:rPr>
                <w:rFonts w:ascii="Arial" w:hAnsi="Arial"/>
                <w:spacing w:val="-9"/>
                <w:sz w:val="20"/>
                <w:lang w:val="pt-BR"/>
              </w:rPr>
              <w:t xml:space="preserve"> </w:t>
            </w:r>
            <w:r w:rsidRPr="00C90F3C">
              <w:rPr>
                <w:rFonts w:ascii="Arial" w:hAnsi="Arial"/>
                <w:sz w:val="20"/>
                <w:lang w:val="pt-BR"/>
              </w:rPr>
              <w:t>ambiente.</w:t>
            </w:r>
          </w:p>
          <w:p w:rsidR="00560599" w:rsidRPr="00451374" w:rsidRDefault="00560599" w:rsidP="004A1981">
            <w:pPr>
              <w:pStyle w:val="TableParagraph"/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Default="00560599" w:rsidP="004A1981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>NUNCA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REFRIGERAR.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560599" w:rsidRDefault="00560599" w:rsidP="004A1981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Caixa isotérmica </w:t>
            </w:r>
            <w:r w:rsidRPr="00451374">
              <w:rPr>
                <w:rFonts w:ascii="Arial" w:hAnsi="Arial"/>
                <w:sz w:val="20"/>
                <w:u w:val="single" w:color="000000"/>
                <w:lang w:val="pt-BR"/>
              </w:rPr>
              <w:t xml:space="preserve">sem </w:t>
            </w:r>
            <w:r w:rsidRPr="00451374">
              <w:rPr>
                <w:rFonts w:ascii="Arial" w:hAnsi="Arial"/>
                <w:sz w:val="20"/>
                <w:lang w:val="pt-BR"/>
              </w:rPr>
              <w:t>gelo reciclável.</w:t>
            </w:r>
          </w:p>
          <w:p w:rsidR="00560599" w:rsidRDefault="00560599" w:rsidP="004A1981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</w:tc>
      </w:tr>
      <w:tr w:rsidR="00560599" w:rsidRPr="006362EA" w:rsidTr="00D1171B">
        <w:trPr>
          <w:trHeight w:hRule="exact" w:val="1828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Urina: todo o volume da 1ª urina da manhã em 03</w:t>
            </w:r>
          </w:p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a 06 amostras (mínimo de 40ml), em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dias consecutivos.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C90F3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C90F3C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90F3C">
              <w:rPr>
                <w:rFonts w:ascii="Arial" w:hAnsi="Arial"/>
                <w:sz w:val="20"/>
                <w:lang w:val="pt-BR"/>
              </w:rPr>
              <w:t>Frascos</w:t>
            </w:r>
            <w:r w:rsidRPr="00C90F3C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C90F3C">
              <w:rPr>
                <w:rFonts w:ascii="Arial" w:hAnsi="Arial"/>
                <w:sz w:val="20"/>
                <w:lang w:val="pt-BR"/>
              </w:rPr>
              <w:t>estéreis separados.</w:t>
            </w:r>
          </w:p>
          <w:p w:rsidR="00560599" w:rsidRPr="00451374" w:rsidRDefault="00560599" w:rsidP="004A1981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u w:val="single" w:color="000000"/>
                <w:lang w:val="pt-BR"/>
              </w:rPr>
              <w:t>Manter entre 2 a 8°C após a</w:t>
            </w:r>
            <w:r w:rsidRPr="00451374"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u w:val="single" w:color="000000"/>
                <w:lang w:val="pt-BR"/>
              </w:rPr>
              <w:t>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Default="00560599" w:rsidP="004A1981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560599" w:rsidRDefault="00560599" w:rsidP="004A1981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560599" w:rsidRPr="00451374" w:rsidRDefault="00560599" w:rsidP="004A198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</w:tc>
      </w:tr>
      <w:tr w:rsidR="00560599" w:rsidRPr="006362EA" w:rsidTr="00C90F3C">
        <w:trPr>
          <w:trHeight w:hRule="exact" w:val="2694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5ml a 10ml de sangue.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C90F3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D117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Frasco com anticoagulante SPS (usar 1,5ml de SPS</w:t>
            </w:r>
            <w:r w:rsidRPr="00451374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a 0,35% para 8,5ml de sangue).</w:t>
            </w:r>
          </w:p>
          <w:p w:rsidR="00560599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u w:val="single" w:color="000000"/>
                <w:lang w:val="pt-BR"/>
              </w:rPr>
            </w:pPr>
          </w:p>
          <w:p w:rsidR="00560599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u w:val="single" w:color="000000"/>
                <w:lang w:val="pt-BR"/>
              </w:rPr>
              <w:t>Não usar EDTA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. </w:t>
            </w:r>
          </w:p>
          <w:p w:rsidR="00560599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560599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Temperatura ambiente. </w:t>
            </w:r>
          </w:p>
          <w:p w:rsidR="00560599" w:rsidRPr="00D264F6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u w:val="single"/>
                <w:lang w:val="pt-BR"/>
              </w:rPr>
            </w:pPr>
          </w:p>
          <w:p w:rsidR="00560599" w:rsidRPr="00451374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u w:val="single" w:color="000000"/>
                <w:lang w:val="pt-BR"/>
              </w:rPr>
            </w:pPr>
            <w:r w:rsidRPr="00C90F3C">
              <w:rPr>
                <w:rFonts w:ascii="Arial" w:hAnsi="Arial"/>
                <w:sz w:val="20"/>
                <w:u w:val="single"/>
              </w:rPr>
              <w:t>NUNCA</w:t>
            </w:r>
            <w:r w:rsidRPr="00C90F3C">
              <w:rPr>
                <w:rFonts w:ascii="Arial" w:hAnsi="Arial"/>
                <w:spacing w:val="-7"/>
                <w:sz w:val="20"/>
                <w:u w:val="single"/>
              </w:rPr>
              <w:t xml:space="preserve"> </w:t>
            </w:r>
            <w:r w:rsidRPr="00C90F3C">
              <w:rPr>
                <w:rFonts w:ascii="Arial" w:hAnsi="Arial"/>
                <w:sz w:val="20"/>
                <w:u w:val="single"/>
              </w:rPr>
              <w:t>REFRIGERAR.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D117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Caixa isotérmica </w:t>
            </w:r>
            <w:r w:rsidRPr="00451374">
              <w:rPr>
                <w:rFonts w:ascii="Arial" w:hAnsi="Arial"/>
                <w:sz w:val="20"/>
                <w:u w:val="single" w:color="000000"/>
                <w:lang w:val="pt-BR"/>
              </w:rPr>
              <w:t xml:space="preserve">sem </w:t>
            </w:r>
            <w:r w:rsidRPr="00451374">
              <w:rPr>
                <w:rFonts w:ascii="Arial" w:hAnsi="Arial"/>
                <w:sz w:val="20"/>
                <w:lang w:val="pt-BR"/>
              </w:rPr>
              <w:t>gelo reciclável.</w:t>
            </w:r>
          </w:p>
          <w:p w:rsidR="00560599" w:rsidRPr="00451374" w:rsidRDefault="00560599" w:rsidP="00D1171B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451374" w:rsidRDefault="0056059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coleta.</w:t>
            </w:r>
          </w:p>
        </w:tc>
      </w:tr>
      <w:tr w:rsidR="00560599" w:rsidRPr="006362EA" w:rsidTr="00560599">
        <w:trPr>
          <w:trHeight w:hRule="exact" w:val="3257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C90F3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560599" w:rsidRPr="00451374" w:rsidRDefault="00560599" w:rsidP="00C90F3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Secreção em geral.</w:t>
            </w:r>
          </w:p>
          <w:p w:rsidR="00560599" w:rsidRPr="00451374" w:rsidRDefault="00560599" w:rsidP="00C90F3C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560599" w:rsidRPr="00451374" w:rsidRDefault="00560599" w:rsidP="00C90F3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Secreção de cavidade fechada: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coletar por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punção.</w:t>
            </w:r>
          </w:p>
          <w:p w:rsidR="00560599" w:rsidRPr="00451374" w:rsidRDefault="00560599" w:rsidP="00C90F3C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560599" w:rsidRPr="00451374" w:rsidRDefault="00560599" w:rsidP="00C90F3C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Secreção de cavidade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aberta: coletar com Swab, evitando tocar nas bordas.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D1171B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Frasco estéril com solução fisiológica a 0,9% ou água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destilada estéril.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99" w:rsidRPr="00451374" w:rsidRDefault="00560599" w:rsidP="00C90F3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560599" w:rsidRPr="00451374" w:rsidRDefault="00560599" w:rsidP="00C90F3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451374" w:rsidRDefault="00560599" w:rsidP="00C90F3C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coleta.</w:t>
            </w:r>
          </w:p>
        </w:tc>
      </w:tr>
      <w:tr w:rsidR="00560599" w:rsidRPr="006362EA" w:rsidTr="00560599">
        <w:trPr>
          <w:trHeight w:hRule="exact" w:val="3687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C90F3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Escarro (5ml a</w:t>
            </w:r>
            <w:r w:rsidRPr="00451374">
              <w:rPr>
                <w:rFonts w:ascii="Arial"/>
                <w:spacing w:val="-1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10ml).</w:t>
            </w:r>
          </w:p>
          <w:p w:rsidR="00560599" w:rsidRPr="00451374" w:rsidRDefault="00560599" w:rsidP="00C90F3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Realizar bochechos com água; inspirar profundamente retendo o ar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por alguns instantes.</w:t>
            </w:r>
          </w:p>
          <w:p w:rsidR="00560599" w:rsidRPr="00451374" w:rsidRDefault="00560599" w:rsidP="00C90F3C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560599" w:rsidRPr="00451374" w:rsidRDefault="00560599" w:rsidP="00C90F3C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Pelo esforço da tosse, escarrar diretamente no pote, evitando que o material escorra na parte externa do mesmo.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4A19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5605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Pote plástico transparente, descartável, com boca larga (50mm de diâmetro), tampa rosqueável, altura mínima de 40mm e capacidade de 35 a 50ml (2 a 3 amostras, em dias consecutivos, em recipientes separados).</w:t>
            </w:r>
          </w:p>
          <w:p w:rsidR="00560599" w:rsidRPr="00451374" w:rsidRDefault="00560599" w:rsidP="0056059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451374" w:rsidRDefault="00560599" w:rsidP="00560599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599" w:rsidRPr="00451374" w:rsidRDefault="00560599" w:rsidP="005605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560599" w:rsidRPr="00451374" w:rsidRDefault="00560599" w:rsidP="0056059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599" w:rsidRPr="00451374" w:rsidRDefault="00825EE9" w:rsidP="00560599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Enviar a amostra até </w:t>
            </w:r>
            <w:r w:rsidR="00560599" w:rsidRPr="00451374">
              <w:rPr>
                <w:rFonts w:ascii="Arial" w:hAnsi="Arial"/>
                <w:sz w:val="20"/>
                <w:lang w:val="pt-BR"/>
              </w:rPr>
              <w:t>5 dias após a</w:t>
            </w:r>
            <w:r w:rsidR="00560599"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="00560599" w:rsidRPr="00451374">
              <w:rPr>
                <w:rFonts w:ascii="Arial" w:hAnsi="Arial"/>
                <w:sz w:val="20"/>
                <w:lang w:val="pt-BR"/>
              </w:rPr>
              <w:t>coleta.</w:t>
            </w:r>
          </w:p>
        </w:tc>
      </w:tr>
    </w:tbl>
    <w:p w:rsidR="00E6019C" w:rsidRPr="00451374" w:rsidRDefault="00E6019C" w:rsidP="000C33DA">
      <w:pPr>
        <w:pStyle w:val="Legenda"/>
        <w:ind w:left="142" w:right="294"/>
        <w:rPr>
          <w:rFonts w:ascii="Arial" w:eastAsia="Arial" w:hAnsi="Arial" w:cs="Arial"/>
          <w:sz w:val="20"/>
          <w:szCs w:val="20"/>
          <w:lang w:val="pt-BR"/>
        </w:rPr>
        <w:sectPr w:rsidR="00E6019C" w:rsidRPr="00451374" w:rsidSect="00B928B8">
          <w:footerReference w:type="default" r:id="rId35"/>
          <w:pgSz w:w="11910" w:h="16840"/>
          <w:pgMar w:top="640" w:right="700" w:bottom="1200" w:left="1480" w:header="57" w:footer="1002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4A1981" w:rsidTr="00560599">
        <w:trPr>
          <w:trHeight w:hRule="exact" w:val="46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lastRenderedPageBreak/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D1171B" w:rsidRPr="006362EA" w:rsidTr="00560599">
        <w:trPr>
          <w:trHeight w:hRule="exact" w:val="1706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0599" w:rsidRDefault="00560599" w:rsidP="00560599">
            <w:pPr>
              <w:pStyle w:val="TableParagraph"/>
              <w:spacing w:line="722" w:lineRule="auto"/>
              <w:jc w:val="center"/>
              <w:rPr>
                <w:rFonts w:ascii="Arial"/>
                <w:sz w:val="20"/>
              </w:rPr>
            </w:pPr>
            <w:r w:rsidRPr="009771BB">
              <w:rPr>
                <w:rFonts w:ascii="Arial"/>
                <w:sz w:val="20"/>
                <w:lang w:val="pt-BR"/>
              </w:rPr>
              <w:t>Bacilosco</w:t>
            </w:r>
            <w:r>
              <w:rPr>
                <w:rFonts w:ascii="Arial"/>
                <w:sz w:val="20"/>
              </w:rPr>
              <w:t xml:space="preserve">pia </w:t>
            </w:r>
          </w:p>
          <w:p w:rsidR="00560599" w:rsidRDefault="00560599" w:rsidP="00560599">
            <w:pPr>
              <w:pStyle w:val="TableParagraph"/>
              <w:spacing w:line="72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Cultura</w:t>
            </w:r>
          </w:p>
          <w:p w:rsidR="00D1171B" w:rsidRPr="00451374" w:rsidRDefault="00560599" w:rsidP="00560599">
            <w:pPr>
              <w:jc w:val="center"/>
              <w:rPr>
                <w:lang w:val="pt-BR"/>
              </w:rPr>
            </w:pPr>
            <w:r>
              <w:rPr>
                <w:rFonts w:ascii="Arial"/>
                <w:sz w:val="20"/>
              </w:rPr>
              <w:t>TSA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71B" w:rsidRPr="00451374" w:rsidRDefault="00D1171B" w:rsidP="004A1981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Lavado brônquico ou </w:t>
            </w:r>
            <w:r w:rsidRPr="00451374">
              <w:rPr>
                <w:rFonts w:ascii="Arial" w:hAnsi="Arial"/>
                <w:w w:val="95"/>
                <w:sz w:val="20"/>
                <w:lang w:val="pt-BR"/>
              </w:rPr>
              <w:t xml:space="preserve">broncoalveolar </w:t>
            </w:r>
            <w:r w:rsidRPr="00451374">
              <w:rPr>
                <w:rFonts w:ascii="Arial" w:hAnsi="Arial"/>
                <w:sz w:val="20"/>
                <w:lang w:val="pt-BR"/>
              </w:rPr>
              <w:t>(mínimo de 5ml).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71B" w:rsidRDefault="00D1171B" w:rsidP="00D1171B">
            <w:pPr>
              <w:pStyle w:val="TableParagraph"/>
              <w:spacing w:before="11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critério do</w:t>
            </w:r>
          </w:p>
          <w:p w:rsidR="00D1171B" w:rsidRPr="00D1171B" w:rsidRDefault="00D1171B" w:rsidP="00D1171B">
            <w:pPr>
              <w:pStyle w:val="TableParagraph"/>
              <w:jc w:val="center"/>
              <w:rPr>
                <w:rFonts w:ascii="Arial"/>
                <w:w w:val="99"/>
                <w:sz w:val="20"/>
                <w:lang w:val="pt-BR"/>
              </w:rPr>
            </w:pPr>
            <w:r w:rsidRPr="00D33647">
              <w:rPr>
                <w:rFonts w:ascii="Arial" w:hAnsi="Arial"/>
                <w:sz w:val="20"/>
              </w:rPr>
              <w:t>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71B" w:rsidRDefault="00D1171B" w:rsidP="00D1171B">
            <w:pPr>
              <w:pStyle w:val="TableParagraph"/>
              <w:tabs>
                <w:tab w:val="left" w:pos="2408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Frasco estéril. </w:t>
            </w:r>
          </w:p>
          <w:p w:rsidR="00D1171B" w:rsidRDefault="00D1171B" w:rsidP="00D1171B">
            <w:pPr>
              <w:pStyle w:val="TableParagraph"/>
              <w:tabs>
                <w:tab w:val="left" w:pos="2408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D1171B" w:rsidRPr="00451374" w:rsidRDefault="00D1171B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 temperatura entre 2 a 8°C após a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71B" w:rsidRDefault="00D1171B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D1171B" w:rsidRDefault="00D1171B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D1171B" w:rsidRPr="00451374" w:rsidRDefault="00D1171B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</w:tc>
      </w:tr>
      <w:tr w:rsidR="00D1171B" w:rsidRPr="006362EA" w:rsidTr="00560599">
        <w:trPr>
          <w:trHeight w:hRule="exact" w:val="2397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451374" w:rsidRDefault="00D1171B" w:rsidP="004A1981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451374" w:rsidRDefault="00D1171B" w:rsidP="004A1981">
            <w:pPr>
              <w:pStyle w:val="TableParagraph"/>
              <w:jc w:val="center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Lavado gástrico (10ml a</w:t>
            </w:r>
            <w:r w:rsidRPr="00451374">
              <w:rPr>
                <w:rFonts w:ascii="Arial" w:hAnsi="Arial"/>
                <w:spacing w:val="-2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15ml)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D1171B" w:rsidRDefault="00D1171B" w:rsidP="004A1981">
            <w:pPr>
              <w:pStyle w:val="TableParagraph"/>
              <w:jc w:val="center"/>
              <w:rPr>
                <w:rFonts w:ascii="Arial"/>
                <w:w w:val="99"/>
                <w:sz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Default="00D1171B" w:rsidP="00D1171B">
            <w:pPr>
              <w:pStyle w:val="TableParagraph"/>
              <w:tabs>
                <w:tab w:val="left" w:pos="2408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Frasco estéril com 5ml de solução tampão de fosfato trissódico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anidro a 10% ou 5ml de carbanato de sódio a 10%.</w:t>
            </w:r>
          </w:p>
          <w:p w:rsidR="00D1171B" w:rsidRPr="00451374" w:rsidRDefault="00D1171B" w:rsidP="00D117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D1171B" w:rsidRPr="00451374" w:rsidRDefault="00D1171B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Manter em</w:t>
            </w:r>
            <w:r w:rsidRPr="00451374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451374">
              <w:rPr>
                <w:rFonts w:ascii="Arial" w:eastAsia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451374" w:rsidRDefault="00D1171B" w:rsidP="00D1171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451374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D1171B" w:rsidRPr="00451374" w:rsidRDefault="00D1171B" w:rsidP="00D1171B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D1171B" w:rsidRPr="00451374" w:rsidRDefault="00825EE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Enviar a amostra até </w:t>
            </w:r>
            <w:r w:rsidR="00D1171B" w:rsidRPr="00451374">
              <w:rPr>
                <w:rFonts w:ascii="Arial" w:hAnsi="Arial"/>
                <w:sz w:val="20"/>
                <w:lang w:val="pt-BR"/>
              </w:rPr>
              <w:t>4 horas após a coleta.</w:t>
            </w:r>
          </w:p>
        </w:tc>
      </w:tr>
      <w:tr w:rsidR="002C5919" w:rsidRPr="006362EA" w:rsidTr="00D1171B">
        <w:trPr>
          <w:trHeight w:hRule="exact" w:val="378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</w:rPr>
            </w:pPr>
            <w:r>
              <w:rPr>
                <w:rFonts w:ascii="Arial" w:eastAsia="Times New Roman"/>
                <w:sz w:val="20"/>
              </w:rPr>
              <w:t>Teste R</w:t>
            </w:r>
            <w:r w:rsidRPr="002706F9">
              <w:rPr>
                <w:rFonts w:ascii="Arial" w:eastAsia="Times New Roman" w:hAnsi="Arial" w:cs="Arial"/>
                <w:sz w:val="20"/>
              </w:rPr>
              <w:t>á</w:t>
            </w:r>
            <w:r>
              <w:rPr>
                <w:rFonts w:ascii="Arial" w:eastAsia="Times New Roman"/>
                <w:sz w:val="20"/>
              </w:rPr>
              <w:t>pido Molecular (TRM)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Escarro (</w:t>
            </w:r>
            <w:r>
              <w:rPr>
                <w:rFonts w:ascii="Arial" w:eastAsia="Times New Roman"/>
                <w:sz w:val="20"/>
                <w:lang w:val="pt-BR"/>
              </w:rPr>
              <w:t>m</w:t>
            </w:r>
            <w:r>
              <w:rPr>
                <w:rFonts w:ascii="Arial" w:eastAsia="Times New Roman"/>
                <w:sz w:val="20"/>
                <w:lang w:val="pt-BR"/>
              </w:rPr>
              <w:t>í</w:t>
            </w:r>
            <w:r>
              <w:rPr>
                <w:rFonts w:ascii="Arial" w:eastAsia="Times New Roman"/>
                <w:sz w:val="20"/>
                <w:lang w:val="pt-BR"/>
              </w:rPr>
              <w:t>nimo de 1 mL</w:t>
            </w:r>
            <w:r w:rsidRPr="00231597">
              <w:rPr>
                <w:rFonts w:ascii="Arial" w:eastAsia="Times New Roman"/>
                <w:sz w:val="20"/>
                <w:lang w:val="pt-BR"/>
              </w:rPr>
              <w:t>).</w:t>
            </w: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Realizar bochechos com água; inspirar profundamente retendo o ar</w:t>
            </w:r>
            <w:r w:rsidRPr="00231597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por alguns instantes.</w:t>
            </w:r>
          </w:p>
          <w:p w:rsidR="002C5919" w:rsidRPr="00231597" w:rsidRDefault="002C5919" w:rsidP="002E3047">
            <w:pPr>
              <w:pStyle w:val="TableParagraph"/>
              <w:spacing w:before="1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2C5919" w:rsidRDefault="002C5919" w:rsidP="00D1171B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Pelo esforço da tosse, escarrar diretamente no pote, evitando que o material escorra na parte externa do mesmo.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Pote plástico transparente, descartável, com boca larga (50mm de diâmetro), tampa rosqueável, altura mínima de 40mm e capacidade de 35 a 50ml (</w:t>
            </w:r>
            <w:r>
              <w:rPr>
                <w:rFonts w:ascii="Arial" w:hAnsi="Arial"/>
                <w:sz w:val="20"/>
                <w:lang w:val="pt-BR"/>
              </w:rPr>
              <w:t>1</w:t>
            </w:r>
            <w:r w:rsidRPr="00231597">
              <w:rPr>
                <w:rFonts w:ascii="Arial" w:hAnsi="Arial"/>
                <w:sz w:val="20"/>
                <w:lang w:val="pt-BR"/>
              </w:rPr>
              <w:t xml:space="preserve"> amostra).</w:t>
            </w:r>
          </w:p>
          <w:p w:rsidR="002C5919" w:rsidRPr="00231597" w:rsidRDefault="002C5919" w:rsidP="002E304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Manter em</w:t>
            </w:r>
            <w:r w:rsidRPr="00231597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2C5919" w:rsidRPr="00231597" w:rsidRDefault="002C5919" w:rsidP="002E304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spacing w:before="173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Enviar a amostra até </w:t>
            </w:r>
            <w:r w:rsidRPr="00231597">
              <w:rPr>
                <w:rFonts w:ascii="Arial" w:hAnsi="Arial"/>
                <w:sz w:val="20"/>
                <w:lang w:val="pt-BR"/>
              </w:rPr>
              <w:t>5 dias após a</w:t>
            </w:r>
            <w:r w:rsidRPr="00231597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coleta.</w:t>
            </w:r>
          </w:p>
        </w:tc>
      </w:tr>
      <w:tr w:rsidR="002C5919" w:rsidRPr="006362EA" w:rsidTr="002C5919">
        <w:trPr>
          <w:trHeight w:hRule="exact" w:val="2736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919" w:rsidRPr="00ED6EFB" w:rsidRDefault="002C5919" w:rsidP="00D1171B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 w:eastAsia="Times New Roman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Escarro induzido </w:t>
            </w:r>
          </w:p>
          <w:p w:rsidR="002C5919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Pote plástico transparente, descartável, com boca larga (50mm de diâmetro), tampa rosqueável, altura mínima de 40mm e capacidade de 35 a 50ml (</w:t>
            </w:r>
            <w:r>
              <w:rPr>
                <w:rFonts w:ascii="Arial" w:hAnsi="Arial"/>
                <w:sz w:val="20"/>
                <w:lang w:val="pt-BR"/>
              </w:rPr>
              <w:t>1</w:t>
            </w:r>
            <w:r w:rsidRPr="00231597">
              <w:rPr>
                <w:rFonts w:ascii="Arial" w:hAnsi="Arial"/>
                <w:sz w:val="20"/>
                <w:lang w:val="pt-BR"/>
              </w:rPr>
              <w:t xml:space="preserve"> amostra).</w:t>
            </w:r>
          </w:p>
          <w:p w:rsidR="002C5919" w:rsidRPr="00231597" w:rsidRDefault="002C5919" w:rsidP="002E304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Manter em</w:t>
            </w:r>
            <w:r w:rsidRPr="00231597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2C5919" w:rsidRPr="00231597" w:rsidRDefault="002C5919" w:rsidP="002E304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spacing w:before="173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Enviar a amostra até </w:t>
            </w:r>
            <w:r w:rsidRPr="00231597">
              <w:rPr>
                <w:rFonts w:ascii="Arial" w:hAnsi="Arial"/>
                <w:sz w:val="20"/>
                <w:lang w:val="pt-BR"/>
              </w:rPr>
              <w:t>5 dias após a</w:t>
            </w:r>
            <w:r w:rsidRPr="00231597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coleta.</w:t>
            </w:r>
          </w:p>
        </w:tc>
      </w:tr>
      <w:tr w:rsidR="002C5919" w:rsidRPr="006362EA" w:rsidTr="002C5919">
        <w:trPr>
          <w:trHeight w:val="1815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Pr="00520314" w:rsidRDefault="002C5919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jc w:val="center"/>
              <w:rPr>
                <w:rFonts w:ascii="Arial" w:hAnsi="Arial"/>
                <w:w w:val="95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 xml:space="preserve">Lavado brônquico ou </w:t>
            </w:r>
            <w:r w:rsidRPr="00231597">
              <w:rPr>
                <w:rFonts w:ascii="Arial" w:hAnsi="Arial"/>
                <w:w w:val="95"/>
                <w:sz w:val="20"/>
                <w:lang w:val="pt-BR"/>
              </w:rPr>
              <w:t>broncoalveolar</w:t>
            </w:r>
            <w:r>
              <w:rPr>
                <w:rFonts w:ascii="Arial" w:hAnsi="Arial"/>
                <w:w w:val="95"/>
                <w:sz w:val="20"/>
                <w:lang w:val="pt-BR"/>
              </w:rPr>
              <w:t xml:space="preserve"> (LBA)</w:t>
            </w:r>
          </w:p>
          <w:p w:rsidR="002C5919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(mínimo de 5ml).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Default="002C5919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tabs>
                <w:tab w:val="left" w:pos="240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 xml:space="preserve">Frasco estéril. </w:t>
            </w:r>
          </w:p>
          <w:p w:rsidR="002C5919" w:rsidRPr="00231597" w:rsidRDefault="002C5919" w:rsidP="002E3047">
            <w:pPr>
              <w:pStyle w:val="TableParagraph"/>
              <w:tabs>
                <w:tab w:val="left" w:pos="240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Manter em temperatura entre 2 a 8°C após a</w:t>
            </w:r>
            <w:r w:rsidRPr="00231597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2C5919" w:rsidRPr="00231597" w:rsidRDefault="002C5919" w:rsidP="002E3047">
            <w:pPr>
              <w:pStyle w:val="TableParagraph"/>
              <w:spacing w:before="173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  <w:p w:rsidR="002C5919" w:rsidRPr="00231597" w:rsidRDefault="002C5919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</w:tbl>
    <w:p w:rsidR="002C5919" w:rsidRPr="00D264F6" w:rsidRDefault="002C5919">
      <w:pPr>
        <w:rPr>
          <w:lang w:val="pt-BR"/>
        </w:rPr>
      </w:pPr>
      <w:r w:rsidRPr="00D264F6">
        <w:rPr>
          <w:lang w:val="pt-BR"/>
        </w:rPr>
        <w:br w:type="page"/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1711"/>
        <w:gridCol w:w="1843"/>
        <w:gridCol w:w="1701"/>
        <w:gridCol w:w="2410"/>
        <w:gridCol w:w="1800"/>
      </w:tblGrid>
      <w:tr w:rsidR="002C5919" w:rsidRPr="00592287" w:rsidTr="002C5919">
        <w:trPr>
          <w:trHeight w:val="9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5919" w:rsidRPr="001A08C8" w:rsidRDefault="002C5919" w:rsidP="00D264F6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lastRenderedPageBreak/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5919" w:rsidRPr="001A08C8" w:rsidRDefault="002C5919" w:rsidP="00D264F6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5919" w:rsidRPr="001A08C8" w:rsidRDefault="002C5919" w:rsidP="00D264F6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5919" w:rsidRPr="001A08C8" w:rsidRDefault="002C5919" w:rsidP="00D264F6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C5919" w:rsidRPr="001A08C8" w:rsidRDefault="002C5919" w:rsidP="00D264F6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6D795A" w:rsidRPr="006362EA" w:rsidTr="002C5919">
        <w:trPr>
          <w:trHeight w:val="197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95A" w:rsidRPr="00767E38" w:rsidRDefault="006D795A" w:rsidP="002C5919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  <w:lang w:val="pt-BR"/>
              </w:rPr>
            </w:pPr>
            <w:r w:rsidRPr="006D795A">
              <w:rPr>
                <w:rFonts w:ascii="Arial" w:eastAsia="Times New Roman"/>
                <w:sz w:val="20"/>
                <w:lang w:val="pt-BR"/>
              </w:rPr>
              <w:t>TRM</w:t>
            </w:r>
          </w:p>
          <w:p w:rsidR="006D795A" w:rsidRPr="00767E38" w:rsidRDefault="006D795A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Linfonodos e outros tecidos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 xml:space="preserve">Frasco estéril com água destilada ou solução fisiológica estéril, a 0,9%. </w:t>
            </w: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Não usar formol e manter entre 2 a 8°C após a</w:t>
            </w:r>
            <w:r w:rsidRPr="00231597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95A" w:rsidRPr="00231597" w:rsidRDefault="006D795A" w:rsidP="0002637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isotérmica com gelo reciclável.</w:t>
            </w:r>
          </w:p>
          <w:p w:rsidR="006D795A" w:rsidRPr="00231597" w:rsidRDefault="006D795A" w:rsidP="0002637F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6D795A" w:rsidRPr="00231597" w:rsidRDefault="006D795A" w:rsidP="0002637F">
            <w:pPr>
              <w:pStyle w:val="TableParagraph"/>
              <w:spacing w:before="173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Enviar a amostra até 24 horas após a coleta.</w:t>
            </w: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  <w:tr w:rsidR="006D795A" w:rsidRPr="006362EA" w:rsidTr="008E3DAE">
        <w:trPr>
          <w:trHeight w:hRule="exact" w:val="1121"/>
          <w:jc w:val="center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95A" w:rsidRPr="00520314" w:rsidRDefault="006D795A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Líquor</w:t>
            </w: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(mínimo de 0,1 mL)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Frasco estéril</w:t>
            </w:r>
            <w:r>
              <w:rPr>
                <w:rFonts w:ascii="Arial" w:hAnsi="Arial"/>
                <w:spacing w:val="-8"/>
                <w:sz w:val="20"/>
                <w:lang w:val="pt-BR"/>
              </w:rPr>
              <w:t>,</w:t>
            </w:r>
          </w:p>
          <w:p w:rsidR="006D795A" w:rsidRPr="00231597" w:rsidRDefault="006D795A" w:rsidP="002E3047">
            <w:pPr>
              <w:pStyle w:val="TableParagraph"/>
              <w:tabs>
                <w:tab w:val="left" w:pos="2408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Manter entre 2 a 8°C após a</w:t>
            </w:r>
            <w:r w:rsidRPr="00231597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coleta.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</w:p>
        </w:tc>
      </w:tr>
      <w:tr w:rsidR="006D795A" w:rsidRPr="006362EA" w:rsidTr="008E3DAE">
        <w:trPr>
          <w:trHeight w:hRule="exact" w:val="2402"/>
          <w:jc w:val="center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5A" w:rsidRPr="00ED2A60" w:rsidRDefault="006D795A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Lavado gástrico (10ml a</w:t>
            </w:r>
            <w:r w:rsidRPr="00231597">
              <w:rPr>
                <w:rFonts w:ascii="Arial" w:hAnsi="Arial"/>
                <w:spacing w:val="-2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15ml)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critério médico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tabs>
                <w:tab w:val="left" w:pos="2408"/>
              </w:tabs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Frasco estéril com 5ml de solução tampão de fosfato trissódico</w:t>
            </w:r>
            <w:r w:rsidRPr="00231597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Arial" w:hAnsi="Arial"/>
                <w:sz w:val="20"/>
                <w:lang w:val="pt-BR"/>
              </w:rPr>
              <w:t>anidro a 10% ou 5ml de carbo</w:t>
            </w:r>
            <w:r w:rsidRPr="00231597">
              <w:rPr>
                <w:rFonts w:ascii="Arial" w:hAnsi="Arial"/>
                <w:sz w:val="20"/>
                <w:lang w:val="pt-BR"/>
              </w:rPr>
              <w:t>nato de sódio a 10%.</w:t>
            </w: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Manter em</w:t>
            </w:r>
            <w:r w:rsidRPr="00231597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231597">
              <w:rPr>
                <w:rFonts w:ascii="Arial" w:hAnsi="Arial" w:cs="Arial"/>
                <w:sz w:val="20"/>
                <w:szCs w:val="20"/>
                <w:lang w:val="pt-BR"/>
              </w:rPr>
              <w:t>temperatura entre 2 a 8°C após a coleta.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5A" w:rsidRPr="00231597" w:rsidRDefault="006D795A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isotérmica com gelo</w:t>
            </w:r>
            <w:r w:rsidRPr="00231597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reciclável.</w:t>
            </w:r>
          </w:p>
          <w:p w:rsidR="006D795A" w:rsidRPr="00231597" w:rsidRDefault="006D795A" w:rsidP="002E3047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D795A" w:rsidRPr="00231597" w:rsidRDefault="006D795A" w:rsidP="006D795A">
            <w:pPr>
              <w:pStyle w:val="TableParagraph"/>
              <w:spacing w:before="173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Enviar a amostra até 4 horas após a coleta.</w:t>
            </w:r>
          </w:p>
        </w:tc>
      </w:tr>
      <w:tr w:rsidR="00D1171B" w:rsidRPr="00D33647" w:rsidTr="008E3DAE">
        <w:trPr>
          <w:trHeight w:hRule="exact" w:val="199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232CE5" w:rsidRDefault="00D1171B" w:rsidP="002E3047">
            <w:pPr>
              <w:pStyle w:val="TableParagraph"/>
              <w:tabs>
                <w:tab w:val="left" w:pos="1951"/>
              </w:tabs>
              <w:spacing w:before="17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2CE5">
              <w:rPr>
                <w:rFonts w:ascii="Arial" w:eastAsia="Times New Roman"/>
                <w:sz w:val="20"/>
                <w:lang w:val="pt-BR"/>
              </w:rPr>
              <w:t>Baciloscopia (Controle da qualidade)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231597" w:rsidRDefault="00D1171B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Esfregaço corado pelo método Ziehl- Neelsein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232CE5" w:rsidRDefault="00D1171B" w:rsidP="002E3047">
            <w:pPr>
              <w:pStyle w:val="TableParagraph"/>
              <w:spacing w:before="17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2CE5">
              <w:rPr>
                <w:rFonts w:ascii="Arial" w:eastAsia="Times New Roman"/>
                <w:w w:val="99"/>
                <w:sz w:val="20"/>
                <w:lang w:val="pt-BR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231597" w:rsidRDefault="00D1171B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porta-lâmina</w:t>
            </w:r>
          </w:p>
          <w:p w:rsidR="00D1171B" w:rsidRPr="00231597" w:rsidRDefault="00D1171B" w:rsidP="002E3047">
            <w:pPr>
              <w:pStyle w:val="TableParagraph"/>
              <w:jc w:val="center"/>
              <w:rPr>
                <w:rFonts w:ascii="Arial" w:hAnsi="Arial"/>
                <w:sz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 xml:space="preserve"> </w:t>
            </w:r>
          </w:p>
          <w:p w:rsidR="00D1171B" w:rsidRPr="00231597" w:rsidRDefault="00D1171B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Temperatura</w:t>
            </w:r>
            <w:r w:rsidRPr="00231597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Ambiente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1B" w:rsidRPr="00231597" w:rsidRDefault="00D1171B" w:rsidP="002E3047">
            <w:pPr>
              <w:pStyle w:val="TableParagraph"/>
              <w:spacing w:before="17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1597">
              <w:rPr>
                <w:rFonts w:ascii="Arial" w:hAnsi="Arial"/>
                <w:sz w:val="20"/>
                <w:lang w:val="pt-BR"/>
              </w:rPr>
              <w:t>Caixa porta-lâmina com o nome da unidade</w:t>
            </w:r>
            <w:r w:rsidRPr="00231597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231597">
              <w:rPr>
                <w:rFonts w:ascii="Arial" w:hAnsi="Arial"/>
                <w:sz w:val="20"/>
                <w:lang w:val="pt-BR"/>
              </w:rPr>
              <w:t>solicitante e a lista de pacientes.</w:t>
            </w:r>
          </w:p>
          <w:p w:rsidR="00D1171B" w:rsidRPr="00231597" w:rsidRDefault="00D1171B" w:rsidP="002E304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597">
              <w:rPr>
                <w:rFonts w:ascii="Arial" w:eastAsia="Times New Roman"/>
                <w:sz w:val="20"/>
              </w:rPr>
              <w:t>(LIVRO</w:t>
            </w:r>
            <w:r w:rsidRPr="00231597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31597">
              <w:rPr>
                <w:rFonts w:ascii="Arial" w:eastAsia="Times New Roman"/>
                <w:sz w:val="20"/>
              </w:rPr>
              <w:t>BRANCO)</w:t>
            </w:r>
          </w:p>
        </w:tc>
      </w:tr>
    </w:tbl>
    <w:p w:rsidR="00E6019C" w:rsidRPr="00D1171B" w:rsidRDefault="00D27D4B" w:rsidP="006F5629">
      <w:pPr>
        <w:spacing w:line="276" w:lineRule="auto"/>
        <w:ind w:left="142" w:right="295"/>
        <w:rPr>
          <w:rFonts w:ascii="Arial" w:eastAsia="Arial" w:hAnsi="Arial" w:cs="Arial"/>
          <w:sz w:val="24"/>
          <w:szCs w:val="24"/>
          <w:lang w:val="pt-BR"/>
        </w:rPr>
      </w:pPr>
      <w:r w:rsidRPr="00D27D4B">
        <w:rPr>
          <w:rFonts w:ascii="Arial" w:eastAsia="Arial" w:hAnsi="Arial" w:cs="Arial"/>
          <w:sz w:val="13"/>
          <w:szCs w:val="13"/>
          <w:lang w:val="pt-BR"/>
        </w:rPr>
        <w:t xml:space="preserve">    </w:t>
      </w:r>
    </w:p>
    <w:p w:rsidR="00E6019C" w:rsidRPr="00D27D4B" w:rsidRDefault="006F35CA" w:rsidP="006F5629">
      <w:pPr>
        <w:tabs>
          <w:tab w:val="left" w:pos="567"/>
        </w:tabs>
        <w:spacing w:before="72"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Documentação</w:t>
      </w:r>
      <w:r w:rsidR="00451374" w:rsidRPr="00D27D4B">
        <w:rPr>
          <w:rFonts w:ascii="Arial" w:hAnsi="Arial"/>
          <w:b/>
          <w:sz w:val="24"/>
          <w:szCs w:val="24"/>
        </w:rPr>
        <w:t>:</w:t>
      </w:r>
    </w:p>
    <w:p w:rsidR="00E6019C" w:rsidRPr="004A1981" w:rsidRDefault="00451374" w:rsidP="009D6258">
      <w:pPr>
        <w:pStyle w:val="PargrafodaLista"/>
        <w:numPr>
          <w:ilvl w:val="0"/>
          <w:numId w:val="51"/>
        </w:numPr>
        <w:spacing w:before="72" w:line="276" w:lineRule="auto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4A1981">
        <w:rPr>
          <w:rFonts w:ascii="Arial" w:hAnsi="Arial"/>
          <w:sz w:val="24"/>
          <w:szCs w:val="24"/>
          <w:lang w:val="pt-BR"/>
        </w:rPr>
        <w:t xml:space="preserve">Tuberculose: requisição de exame GAL </w:t>
      </w:r>
      <w:r w:rsidR="005D029D" w:rsidRPr="004A1981">
        <w:rPr>
          <w:rFonts w:ascii="Arial" w:hAnsi="Arial"/>
          <w:sz w:val="24"/>
          <w:szCs w:val="24"/>
          <w:lang w:val="pt-BR"/>
        </w:rPr>
        <w:t>–</w:t>
      </w:r>
      <w:r w:rsidRPr="004A1981">
        <w:rPr>
          <w:rFonts w:ascii="Arial" w:hAnsi="Arial"/>
          <w:spacing w:val="-12"/>
          <w:sz w:val="24"/>
          <w:szCs w:val="24"/>
          <w:lang w:val="pt-BR"/>
        </w:rPr>
        <w:t xml:space="preserve"> </w:t>
      </w:r>
      <w:r w:rsidRPr="004A1981">
        <w:rPr>
          <w:rFonts w:ascii="Arial" w:hAnsi="Arial"/>
          <w:sz w:val="24"/>
          <w:szCs w:val="24"/>
          <w:lang w:val="pt-BR"/>
        </w:rPr>
        <w:t>Tuberculose</w:t>
      </w:r>
      <w:r w:rsidR="004A1981" w:rsidRPr="004A1981">
        <w:rPr>
          <w:rFonts w:ascii="Arial" w:hAnsi="Arial"/>
          <w:sz w:val="24"/>
          <w:szCs w:val="24"/>
          <w:lang w:val="pt-BR"/>
        </w:rPr>
        <w:t>, cadastro impresso do GAL e listagem GAL de exames encaminhados</w:t>
      </w:r>
      <w:r w:rsidR="006F5629">
        <w:rPr>
          <w:rFonts w:ascii="Arial" w:hAnsi="Arial"/>
          <w:sz w:val="24"/>
          <w:szCs w:val="24"/>
          <w:lang w:val="pt-BR"/>
        </w:rPr>
        <w:t>;</w:t>
      </w:r>
    </w:p>
    <w:p w:rsidR="00E6019C" w:rsidRPr="004A1981" w:rsidRDefault="00451374" w:rsidP="009D6258">
      <w:pPr>
        <w:pStyle w:val="PargrafodaLista"/>
        <w:numPr>
          <w:ilvl w:val="0"/>
          <w:numId w:val="51"/>
        </w:numPr>
        <w:spacing w:before="72" w:line="276" w:lineRule="auto"/>
        <w:ind w:left="142" w:right="294" w:firstLine="0"/>
        <w:jc w:val="both"/>
        <w:rPr>
          <w:rFonts w:ascii="Arial" w:hAnsi="Arial"/>
          <w:sz w:val="24"/>
          <w:szCs w:val="24"/>
          <w:lang w:val="pt-BR"/>
        </w:rPr>
      </w:pPr>
      <w:r w:rsidRPr="00D27D4B">
        <w:rPr>
          <w:rFonts w:ascii="Arial" w:hAnsi="Arial"/>
          <w:sz w:val="24"/>
          <w:szCs w:val="24"/>
          <w:lang w:val="pt-BR"/>
        </w:rPr>
        <w:t xml:space="preserve">Infecções por micobactérias em pacientes submetidos a procedimentos cirúrgicos ou cosmiátricos: </w:t>
      </w:r>
      <w:r w:rsidR="000D7C4E">
        <w:rPr>
          <w:rFonts w:ascii="Arial" w:hAnsi="Arial"/>
          <w:sz w:val="24"/>
          <w:szCs w:val="24"/>
          <w:lang w:val="pt-BR"/>
        </w:rPr>
        <w:t>n</w:t>
      </w:r>
      <w:r w:rsidRPr="00D27D4B">
        <w:rPr>
          <w:rFonts w:ascii="Arial" w:hAnsi="Arial"/>
          <w:sz w:val="24"/>
          <w:szCs w:val="24"/>
          <w:lang w:val="pt-BR"/>
        </w:rPr>
        <w:t>otificação de infecção relacionada à assistência à saúde por MICOBACTERIOSE (ficha</w:t>
      </w:r>
      <w:r w:rsidRPr="00D27D4B">
        <w:rPr>
          <w:rFonts w:ascii="Arial" w:hAnsi="Arial"/>
          <w:spacing w:val="-10"/>
          <w:sz w:val="24"/>
          <w:szCs w:val="24"/>
          <w:lang w:val="pt-BR"/>
        </w:rPr>
        <w:t xml:space="preserve"> </w:t>
      </w:r>
      <w:r w:rsidR="006F35CA" w:rsidRPr="00D27D4B">
        <w:rPr>
          <w:rFonts w:ascii="Arial" w:hAnsi="Arial"/>
          <w:sz w:val="24"/>
          <w:szCs w:val="24"/>
          <w:lang w:val="pt-BR"/>
        </w:rPr>
        <w:t>SINAN</w:t>
      </w:r>
      <w:r w:rsidRPr="00D27D4B">
        <w:rPr>
          <w:rFonts w:ascii="Arial" w:hAnsi="Arial"/>
          <w:sz w:val="24"/>
          <w:szCs w:val="24"/>
          <w:lang w:val="pt-BR"/>
        </w:rPr>
        <w:t>)</w:t>
      </w:r>
      <w:r w:rsidR="004A1981">
        <w:rPr>
          <w:rFonts w:ascii="Arial" w:hAnsi="Arial"/>
          <w:sz w:val="24"/>
          <w:szCs w:val="24"/>
          <w:lang w:val="pt-BR"/>
        </w:rPr>
        <w:t>,</w:t>
      </w:r>
      <w:r w:rsidR="004A1981" w:rsidRPr="004A1981">
        <w:rPr>
          <w:rFonts w:ascii="Arial" w:hAnsi="Arial"/>
          <w:sz w:val="24"/>
          <w:szCs w:val="24"/>
          <w:lang w:val="pt-BR"/>
        </w:rPr>
        <w:t xml:space="preserve"> cadastro impresso do GAL e listagem GAL de exames encaminhados</w:t>
      </w:r>
      <w:r w:rsidR="006F5629">
        <w:rPr>
          <w:rFonts w:ascii="Arial" w:hAnsi="Arial"/>
          <w:sz w:val="24"/>
          <w:szCs w:val="24"/>
          <w:lang w:val="pt-BR"/>
        </w:rPr>
        <w:t>;</w:t>
      </w:r>
    </w:p>
    <w:p w:rsidR="006F35CA" w:rsidRPr="00D27D4B" w:rsidRDefault="006F35CA" w:rsidP="009D6258">
      <w:pPr>
        <w:pStyle w:val="PargrafodaLista"/>
        <w:numPr>
          <w:ilvl w:val="0"/>
          <w:numId w:val="2"/>
        </w:numPr>
        <w:tabs>
          <w:tab w:val="left" w:pos="567"/>
          <w:tab w:val="left" w:pos="930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Controle de Qualidade: Formulário do LACEN</w:t>
      </w:r>
      <w:r w:rsidR="00914B48">
        <w:rPr>
          <w:rFonts w:ascii="Arial" w:hAnsi="Arial"/>
          <w:sz w:val="24"/>
          <w:szCs w:val="24"/>
          <w:lang w:val="pt-BR"/>
        </w:rPr>
        <w:t>.</w:t>
      </w:r>
    </w:p>
    <w:p w:rsidR="00E6019C" w:rsidRPr="00D27D4B" w:rsidRDefault="00E6019C" w:rsidP="006F5629">
      <w:pPr>
        <w:tabs>
          <w:tab w:val="left" w:pos="567"/>
        </w:tabs>
        <w:spacing w:line="276" w:lineRule="auto"/>
        <w:ind w:left="142" w:right="29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19C" w:rsidRPr="00D27D4B" w:rsidRDefault="00451374" w:rsidP="006F5629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Arial" w:hAnsi="Arial" w:cs="Arial"/>
          <w:sz w:val="24"/>
          <w:szCs w:val="24"/>
        </w:rPr>
      </w:pPr>
      <w:r w:rsidRPr="00D27D4B">
        <w:rPr>
          <w:rFonts w:ascii="Arial"/>
          <w:b/>
          <w:sz w:val="24"/>
          <w:szCs w:val="24"/>
        </w:rPr>
        <w:t>Notas:</w:t>
      </w:r>
    </w:p>
    <w:p w:rsidR="00E6019C" w:rsidRPr="00D27D4B" w:rsidRDefault="00451374" w:rsidP="006F5629">
      <w:pPr>
        <w:pStyle w:val="PargrafodaLista"/>
        <w:numPr>
          <w:ilvl w:val="2"/>
          <w:numId w:val="3"/>
        </w:numPr>
        <w:tabs>
          <w:tab w:val="left" w:pos="567"/>
          <w:tab w:val="left" w:pos="1355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27D4B">
        <w:rPr>
          <w:rFonts w:ascii="Arial" w:hAnsi="Arial"/>
          <w:sz w:val="24"/>
          <w:szCs w:val="24"/>
          <w:lang w:val="pt-BR"/>
        </w:rPr>
        <w:t>Fragmentos de tecido fixados em formol NÃO são adequa</w:t>
      </w:r>
      <w:r w:rsidR="005D029D" w:rsidRPr="00D27D4B">
        <w:rPr>
          <w:rFonts w:ascii="Arial" w:hAnsi="Arial"/>
          <w:sz w:val="24"/>
          <w:szCs w:val="24"/>
          <w:lang w:val="pt-BR"/>
        </w:rPr>
        <w:t>dos para análise microbiológica</w:t>
      </w:r>
      <w:r w:rsidR="006F5629">
        <w:rPr>
          <w:rFonts w:ascii="Arial" w:hAnsi="Arial"/>
          <w:sz w:val="24"/>
          <w:szCs w:val="24"/>
          <w:lang w:val="pt-BR"/>
        </w:rPr>
        <w:t>;</w:t>
      </w:r>
    </w:p>
    <w:p w:rsidR="00E6019C" w:rsidRPr="00D27D4B" w:rsidRDefault="00451374" w:rsidP="006F5629">
      <w:pPr>
        <w:pStyle w:val="PargrafodaLista"/>
        <w:numPr>
          <w:ilvl w:val="2"/>
          <w:numId w:val="3"/>
        </w:numPr>
        <w:tabs>
          <w:tab w:val="left" w:pos="567"/>
          <w:tab w:val="left" w:pos="1074"/>
        </w:tabs>
        <w:spacing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27D4B">
        <w:rPr>
          <w:rFonts w:ascii="Arial" w:hAnsi="Arial"/>
          <w:sz w:val="24"/>
          <w:szCs w:val="24"/>
          <w:lang w:val="pt-BR"/>
        </w:rPr>
        <w:t>Não envie material em seringa com agulha, pois há grande chance de ocorrência de acidente durante transporte e</w:t>
      </w:r>
      <w:r w:rsidRPr="00D27D4B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Pr="00D27D4B">
        <w:rPr>
          <w:rFonts w:ascii="Arial" w:hAnsi="Arial"/>
          <w:sz w:val="24"/>
          <w:szCs w:val="24"/>
          <w:lang w:val="pt-BR"/>
        </w:rPr>
        <w:t>processamento</w:t>
      </w:r>
      <w:r w:rsidR="006F5629">
        <w:rPr>
          <w:rFonts w:ascii="Arial" w:hAnsi="Arial"/>
          <w:sz w:val="24"/>
          <w:szCs w:val="24"/>
          <w:lang w:val="pt-BR"/>
        </w:rPr>
        <w:t>;</w:t>
      </w:r>
    </w:p>
    <w:p w:rsidR="00E6019C" w:rsidRPr="00D27D4B" w:rsidRDefault="00451374" w:rsidP="006F5629">
      <w:pPr>
        <w:pStyle w:val="PargrafodaLista"/>
        <w:numPr>
          <w:ilvl w:val="2"/>
          <w:numId w:val="3"/>
        </w:numPr>
        <w:tabs>
          <w:tab w:val="left" w:pos="567"/>
          <w:tab w:val="left" w:pos="1074"/>
        </w:tabs>
        <w:spacing w:before="1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27D4B">
        <w:rPr>
          <w:rFonts w:ascii="Arial" w:hAnsi="Arial"/>
          <w:sz w:val="24"/>
          <w:szCs w:val="24"/>
          <w:lang w:val="pt-BR"/>
        </w:rPr>
        <w:t>Caso a amostra obtida por punção percutânea tenha volume inferior a 1,0 ml, deve-se lavar o interior da seringa em 2,0 ml de soro fisiológico</w:t>
      </w:r>
      <w:r w:rsidRPr="00D27D4B">
        <w:rPr>
          <w:rFonts w:ascii="Arial" w:hAnsi="Arial"/>
          <w:spacing w:val="-25"/>
          <w:sz w:val="24"/>
          <w:szCs w:val="24"/>
          <w:lang w:val="pt-BR"/>
        </w:rPr>
        <w:t xml:space="preserve"> </w:t>
      </w:r>
      <w:r w:rsidR="005D029D" w:rsidRPr="00D27D4B">
        <w:rPr>
          <w:rFonts w:ascii="Arial" w:hAnsi="Arial"/>
          <w:sz w:val="24"/>
          <w:szCs w:val="24"/>
          <w:lang w:val="pt-BR"/>
        </w:rPr>
        <w:t>estéril</w:t>
      </w:r>
      <w:r w:rsidR="006F5629">
        <w:rPr>
          <w:rFonts w:ascii="Arial" w:hAnsi="Arial"/>
          <w:sz w:val="24"/>
          <w:szCs w:val="24"/>
          <w:lang w:val="pt-BR"/>
        </w:rPr>
        <w:t>;</w:t>
      </w:r>
    </w:p>
    <w:p w:rsidR="00E6019C" w:rsidRPr="00D27D4B" w:rsidRDefault="00451374" w:rsidP="006F5629">
      <w:pPr>
        <w:pStyle w:val="PargrafodaLista"/>
        <w:numPr>
          <w:ilvl w:val="2"/>
          <w:numId w:val="3"/>
        </w:numPr>
        <w:tabs>
          <w:tab w:val="left" w:pos="567"/>
          <w:tab w:val="left" w:pos="1074"/>
        </w:tabs>
        <w:spacing w:before="2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27D4B">
        <w:rPr>
          <w:rFonts w:ascii="Arial" w:hAnsi="Arial"/>
          <w:sz w:val="24"/>
          <w:szCs w:val="24"/>
          <w:lang w:val="pt-BR"/>
        </w:rPr>
        <w:t>Informar na notificação de infecção relacionada à assistência à saúde por micobacteriose não tuberculosa o sítio de coleta das</w:t>
      </w:r>
      <w:r w:rsidRPr="00D27D4B">
        <w:rPr>
          <w:rFonts w:ascii="Arial" w:hAnsi="Arial"/>
          <w:spacing w:val="-14"/>
          <w:sz w:val="24"/>
          <w:szCs w:val="24"/>
          <w:lang w:val="pt-BR"/>
        </w:rPr>
        <w:t xml:space="preserve"> </w:t>
      </w:r>
      <w:r w:rsidRPr="00D27D4B">
        <w:rPr>
          <w:rFonts w:ascii="Arial" w:hAnsi="Arial"/>
          <w:sz w:val="24"/>
          <w:szCs w:val="24"/>
          <w:lang w:val="pt-BR"/>
        </w:rPr>
        <w:t>amostras.</w:t>
      </w:r>
    </w:p>
    <w:p w:rsidR="007A35C4" w:rsidRPr="00953857" w:rsidRDefault="00D27D4B" w:rsidP="004D14C3">
      <w:pPr>
        <w:pStyle w:val="Heading2"/>
        <w:numPr>
          <w:ilvl w:val="1"/>
          <w:numId w:val="41"/>
        </w:numPr>
        <w:tabs>
          <w:tab w:val="left" w:pos="567"/>
        </w:tabs>
        <w:spacing w:line="276" w:lineRule="exact"/>
        <w:ind w:left="142" w:right="294" w:firstLine="0"/>
        <w:rPr>
          <w:b w:val="0"/>
          <w:lang w:val="pt-BR"/>
        </w:rPr>
      </w:pPr>
      <w:bookmarkStart w:id="739" w:name="_Toc454551390"/>
      <w:r w:rsidRPr="00953857">
        <w:rPr>
          <w:b w:val="0"/>
          <w:lang w:val="pt-BR"/>
        </w:rPr>
        <w:lastRenderedPageBreak/>
        <w:t>ZIKA VÍRUS</w:t>
      </w:r>
      <w:bookmarkEnd w:id="739"/>
    </w:p>
    <w:p w:rsidR="00D27D4B" w:rsidRPr="00D27D4B" w:rsidRDefault="00D27D4B" w:rsidP="004A1981">
      <w:pPr>
        <w:ind w:left="142" w:right="295"/>
        <w:rPr>
          <w:rFonts w:ascii="Arial" w:eastAsia="Arial" w:hAnsi="Arial" w:cs="Arial"/>
          <w:color w:val="FF0000"/>
          <w:sz w:val="28"/>
          <w:szCs w:val="28"/>
          <w:lang w:val="pt-BR"/>
        </w:rPr>
      </w:pPr>
    </w:p>
    <w:tbl>
      <w:tblPr>
        <w:tblStyle w:val="TableNormal"/>
        <w:tblW w:w="0" w:type="auto"/>
        <w:jc w:val="center"/>
        <w:tblInd w:w="-133" w:type="dxa"/>
        <w:tblLayout w:type="fixed"/>
        <w:tblLook w:val="01E0"/>
      </w:tblPr>
      <w:tblGrid>
        <w:gridCol w:w="1836"/>
        <w:gridCol w:w="1843"/>
        <w:gridCol w:w="1701"/>
        <w:gridCol w:w="2410"/>
        <w:gridCol w:w="1925"/>
      </w:tblGrid>
      <w:tr w:rsidR="004A1981" w:rsidRPr="009771BB" w:rsidTr="004E7464">
        <w:trPr>
          <w:trHeight w:hRule="exact" w:val="470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EXAME/</w:t>
            </w:r>
            <w:r w:rsidRPr="001A08C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1A08C8">
              <w:rPr>
                <w:rFonts w:ascii="Arial" w:hAnsi="Arial"/>
                <w:b/>
                <w:sz w:val="20"/>
              </w:rPr>
              <w:t>MÉTODO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MATERIAL BIOLÓGICO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 w:hAnsi="Arial"/>
                <w:b/>
                <w:sz w:val="20"/>
              </w:rPr>
              <w:t>PERÍODO DE COLETA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ind w:left="142" w:right="-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ACONDICIONAMENTO TEMPERATURA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A1981" w:rsidRPr="001A08C8" w:rsidRDefault="004A1981" w:rsidP="004E7464">
            <w:pPr>
              <w:pStyle w:val="TableParagraph"/>
              <w:spacing w:line="225" w:lineRule="exact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08C8">
              <w:rPr>
                <w:rFonts w:ascii="Arial"/>
                <w:b/>
                <w:sz w:val="20"/>
              </w:rPr>
              <w:t>TRANSPORTE</w:t>
            </w:r>
          </w:p>
        </w:tc>
      </w:tr>
      <w:tr w:rsidR="007A35C4" w:rsidRPr="006362EA" w:rsidTr="004A1981">
        <w:trPr>
          <w:trHeight w:hRule="exact" w:val="3978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C4" w:rsidRPr="00914B48" w:rsidRDefault="007A35C4" w:rsidP="004A198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/>
                <w:sz w:val="20"/>
                <w:lang w:val="pt-BR"/>
              </w:rPr>
              <w:t>RT-PCR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F91" w:rsidRPr="00914B48" w:rsidRDefault="00653615" w:rsidP="00FC3F91">
            <w:pPr>
              <w:pStyle w:val="TableParagraph"/>
              <w:ind w:left="-7"/>
              <w:jc w:val="center"/>
              <w:rPr>
                <w:rFonts w:ascii="Arial"/>
                <w:sz w:val="20"/>
                <w:lang w:val="pt-BR"/>
              </w:rPr>
            </w:pPr>
            <w:r w:rsidRPr="00914B48">
              <w:rPr>
                <w:rFonts w:ascii="Arial"/>
                <w:sz w:val="20"/>
                <w:lang w:val="pt-BR"/>
              </w:rPr>
              <w:t>2</w:t>
            </w:r>
            <w:r w:rsidR="007A35C4" w:rsidRPr="00914B48">
              <w:rPr>
                <w:rFonts w:ascii="Arial"/>
                <w:sz w:val="20"/>
                <w:lang w:val="pt-BR"/>
              </w:rPr>
              <w:t xml:space="preserve">ml </w:t>
            </w:r>
            <w:r w:rsidR="00531AD6" w:rsidRPr="00914B48">
              <w:rPr>
                <w:rFonts w:ascii="Arial"/>
                <w:sz w:val="20"/>
                <w:lang w:val="pt-BR"/>
              </w:rPr>
              <w:t>de</w:t>
            </w:r>
          </w:p>
          <w:p w:rsidR="007A35C4" w:rsidRPr="00914B48" w:rsidRDefault="00176854" w:rsidP="00FC3F91">
            <w:pPr>
              <w:pStyle w:val="TableParagraph"/>
              <w:ind w:left="-7"/>
              <w:jc w:val="center"/>
              <w:rPr>
                <w:rFonts w:ascii="Arial"/>
                <w:sz w:val="20"/>
                <w:lang w:val="pt-BR"/>
              </w:rPr>
            </w:pPr>
            <w:r w:rsidRPr="00914B48">
              <w:rPr>
                <w:rFonts w:ascii="Arial"/>
                <w:sz w:val="20"/>
                <w:lang w:val="pt-BR"/>
              </w:rPr>
              <w:t>soro</w:t>
            </w:r>
            <w:r w:rsidR="00FC3F91" w:rsidRPr="00914B48">
              <w:rPr>
                <w:rFonts w:ascii="Arial"/>
                <w:sz w:val="20"/>
                <w:vertAlign w:val="superscript"/>
                <w:lang w:val="pt-BR"/>
              </w:rPr>
              <w:t>A</w:t>
            </w:r>
            <w:r w:rsidR="007A35C4" w:rsidRPr="00914B48">
              <w:rPr>
                <w:rFonts w:ascii="Arial"/>
                <w:sz w:val="20"/>
                <w:lang w:val="pt-BR"/>
              </w:rPr>
              <w:t>.</w:t>
            </w:r>
          </w:p>
          <w:p w:rsidR="00653615" w:rsidRPr="00914B48" w:rsidRDefault="00653615" w:rsidP="00FC3F91">
            <w:pPr>
              <w:pStyle w:val="TableParagraph"/>
              <w:ind w:left="-7"/>
              <w:jc w:val="center"/>
              <w:rPr>
                <w:rFonts w:ascii="Arial"/>
                <w:sz w:val="20"/>
                <w:lang w:val="pt-BR"/>
              </w:rPr>
            </w:pPr>
          </w:p>
          <w:p w:rsidR="00653615" w:rsidRPr="00914B48" w:rsidRDefault="00653615" w:rsidP="00FC3F9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/>
                <w:sz w:val="20"/>
                <w:lang w:val="pt-BR"/>
              </w:rPr>
              <w:t>10ml de urina</w:t>
            </w:r>
            <w:r w:rsidR="000A255B" w:rsidRPr="00914B48">
              <w:rPr>
                <w:rFonts w:ascii="Arial"/>
                <w:sz w:val="20"/>
                <w:vertAlign w:val="superscript"/>
                <w:lang w:val="pt-BR"/>
              </w:rPr>
              <w:t>B</w:t>
            </w:r>
            <w:r w:rsidRPr="00914B48">
              <w:rPr>
                <w:rFonts w:ascii="Arial"/>
                <w:sz w:val="20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C4" w:rsidRPr="00914B48" w:rsidRDefault="00653615" w:rsidP="00FC3F91">
            <w:pPr>
              <w:pStyle w:val="TableParagraph"/>
              <w:ind w:left="-7"/>
              <w:jc w:val="center"/>
              <w:rPr>
                <w:rFonts w:ascii="Arial" w:hAnsi="Arial"/>
                <w:sz w:val="20"/>
                <w:lang w:val="pt-BR"/>
              </w:rPr>
            </w:pPr>
            <w:r w:rsidRPr="00914B48">
              <w:rPr>
                <w:rFonts w:ascii="Arial" w:hAnsi="Arial"/>
                <w:sz w:val="20"/>
                <w:lang w:val="pt-BR"/>
              </w:rPr>
              <w:t>Soro: a</w:t>
            </w:r>
            <w:r w:rsidR="00176854" w:rsidRPr="00914B48">
              <w:rPr>
                <w:rFonts w:ascii="Arial" w:hAnsi="Arial"/>
                <w:sz w:val="20"/>
                <w:lang w:val="pt-BR"/>
              </w:rPr>
              <w:t>té o 5° dia do início dos sintomas</w:t>
            </w:r>
            <w:r w:rsidR="000A255B" w:rsidRPr="00914B48">
              <w:rPr>
                <w:rFonts w:ascii="Arial" w:hAnsi="Arial"/>
                <w:sz w:val="20"/>
                <w:lang w:val="pt-BR"/>
              </w:rPr>
              <w:t>.</w:t>
            </w:r>
          </w:p>
          <w:p w:rsidR="00653615" w:rsidRPr="00914B48" w:rsidRDefault="00653615" w:rsidP="00FC3F91">
            <w:pPr>
              <w:pStyle w:val="TableParagraph"/>
              <w:ind w:left="-7"/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653615" w:rsidRPr="00914B48" w:rsidRDefault="00653615" w:rsidP="00FC3F9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hAnsi="Arial"/>
                <w:sz w:val="20"/>
                <w:lang w:val="pt-BR"/>
              </w:rPr>
              <w:t>Urina: até o 14° dia do início dos sintomas</w:t>
            </w:r>
            <w:r w:rsidR="000A255B" w:rsidRPr="00914B48">
              <w:rPr>
                <w:rFonts w:ascii="Arial" w:hAnsi="Arial"/>
                <w:sz w:val="20"/>
                <w:lang w:val="pt-B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FD" w:rsidRPr="00914B48" w:rsidRDefault="007A35C4" w:rsidP="004A1981">
            <w:pPr>
              <w:pStyle w:val="TableParagraph"/>
              <w:ind w:left="-7"/>
              <w:jc w:val="center"/>
              <w:rPr>
                <w:rFonts w:ascii="Arial"/>
                <w:sz w:val="20"/>
                <w:lang w:val="pt-BR"/>
              </w:rPr>
            </w:pP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 xml:space="preserve">Tubo </w:t>
            </w:r>
            <w:r w:rsidR="00176854" w:rsidRPr="00914B48">
              <w:rPr>
                <w:rFonts w:ascii="Arial" w:hAnsi="Arial" w:cs="Arial"/>
                <w:sz w:val="20"/>
                <w:szCs w:val="20"/>
                <w:lang w:val="pt-BR"/>
              </w:rPr>
              <w:t>estéril</w:t>
            </w:r>
            <w:r w:rsidR="00176854" w:rsidRPr="00914B48">
              <w:rPr>
                <w:rFonts w:ascii="Arial"/>
                <w:sz w:val="20"/>
                <w:lang w:val="pt-BR"/>
              </w:rPr>
              <w:t xml:space="preserve">, </w:t>
            </w:r>
          </w:p>
          <w:p w:rsidR="007A35C4" w:rsidRPr="00914B48" w:rsidRDefault="007A35C4" w:rsidP="004A198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/>
                <w:sz w:val="20"/>
                <w:lang w:val="pt-BR"/>
              </w:rPr>
              <w:t>hermeticamente fechado.</w:t>
            </w:r>
          </w:p>
          <w:p w:rsidR="007A35C4" w:rsidRPr="00914B48" w:rsidRDefault="007A35C4" w:rsidP="004A1981">
            <w:pPr>
              <w:pStyle w:val="TableParagraph"/>
              <w:spacing w:before="11"/>
              <w:ind w:left="-7"/>
              <w:jc w:val="center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7A35C4" w:rsidRPr="00914B48" w:rsidRDefault="00176854" w:rsidP="004A198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>Congelar imediatamente em Freezer -70°C ou nitrogênio líquido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854" w:rsidRPr="00914B48" w:rsidRDefault="00176854" w:rsidP="004A1981">
            <w:pPr>
              <w:tabs>
                <w:tab w:val="left" w:pos="930"/>
                <w:tab w:val="left" w:pos="1773"/>
                <w:tab w:val="left" w:pos="1843"/>
              </w:tabs>
              <w:spacing w:before="37" w:line="276" w:lineRule="auto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Nitrogênio líquido ou </w:t>
            </w:r>
            <w:r w:rsidR="00E83620" w:rsidRPr="00914B48">
              <w:rPr>
                <w:rFonts w:ascii="Arial" w:hAnsi="Arial" w:cs="Arial"/>
                <w:sz w:val="20"/>
                <w:szCs w:val="20"/>
                <w:lang w:val="pt-BR"/>
              </w:rPr>
              <w:t>caixa isotérmica</w:t>
            </w:r>
            <w:r w:rsidR="00E83620"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 </w:t>
            </w: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>gelo seco menos de 24 h após a coleta.</w:t>
            </w:r>
          </w:p>
          <w:p w:rsidR="00176854" w:rsidRPr="00914B48" w:rsidRDefault="00176854" w:rsidP="004A1981">
            <w:pPr>
              <w:tabs>
                <w:tab w:val="left" w:pos="930"/>
                <w:tab w:val="left" w:pos="1773"/>
                <w:tab w:val="left" w:pos="1843"/>
              </w:tabs>
              <w:spacing w:before="37" w:line="276" w:lineRule="auto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176854" w:rsidRPr="00914B48" w:rsidRDefault="00176854" w:rsidP="004A1981">
            <w:pPr>
              <w:tabs>
                <w:tab w:val="left" w:pos="1773"/>
                <w:tab w:val="left" w:pos="1843"/>
              </w:tabs>
              <w:spacing w:before="37" w:line="276" w:lineRule="auto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>No caso de transporte</w:t>
            </w:r>
            <w:r w:rsidR="00E83620"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em caixa isotérmica </w:t>
            </w: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>com gelo reciclável, enviar ao LACEN     imediatamente (transportar por</w:t>
            </w:r>
          </w:p>
          <w:p w:rsidR="00176854" w:rsidRPr="00914B48" w:rsidRDefault="00176854" w:rsidP="004A1981">
            <w:pPr>
              <w:pStyle w:val="TableParagraph"/>
              <w:tabs>
                <w:tab w:val="left" w:pos="1773"/>
                <w:tab w:val="left" w:pos="1843"/>
              </w:tabs>
              <w:spacing w:before="10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eastAsia="Arial" w:hAnsi="Arial" w:cs="Arial"/>
                <w:sz w:val="20"/>
                <w:szCs w:val="20"/>
                <w:lang w:val="pt-BR"/>
              </w:rPr>
              <w:t>no máximo 6 horas após a coleta).</w:t>
            </w:r>
          </w:p>
          <w:p w:rsidR="007A35C4" w:rsidRPr="00914B48" w:rsidRDefault="007A35C4" w:rsidP="004A1981">
            <w:pPr>
              <w:pStyle w:val="TableParagraph"/>
              <w:ind w:left="-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653615" w:rsidRPr="00653615" w:rsidTr="004A1981">
        <w:trPr>
          <w:trHeight w:hRule="exact" w:val="3978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B48">
              <w:rPr>
                <w:rFonts w:ascii="Arial" w:hAnsi="Arial" w:cs="Arial"/>
                <w:sz w:val="20"/>
                <w:szCs w:val="20"/>
              </w:rPr>
              <w:t>Imuno-histoquímica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Fragmentos de no</w:t>
            </w:r>
            <w:r w:rsidRPr="00914B48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 xml:space="preserve"> </w:t>
            </w: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mínimo,</w:t>
            </w:r>
          </w:p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1 cm</w:t>
            </w:r>
            <w:r w:rsidRPr="00914B48">
              <w:rPr>
                <w:rFonts w:ascii="Arial" w:hAnsi="Arial" w:cs="Arial"/>
                <w:position w:val="10"/>
                <w:sz w:val="20"/>
                <w:szCs w:val="20"/>
                <w:lang w:val="pt-BR"/>
              </w:rPr>
              <w:t xml:space="preserve">3 </w:t>
            </w: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de tecidos</w:t>
            </w:r>
            <w:r w:rsidRPr="00914B4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C</w:t>
            </w: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: articulação, cérebro, coração, fígado, músculos.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Logo após o óbito, ou dentro das primeiras 8 horas e no máximo 24 horas após o óbito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Bloco de parafina ou formalina tamponada (colocar cada tecido em recipiente separado e identificado)</w:t>
            </w:r>
          </w:p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48"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  <w:r w:rsidRPr="00914B48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914B48">
              <w:rPr>
                <w:rFonts w:ascii="Arial" w:hAnsi="Arial" w:cs="Arial"/>
                <w:b/>
                <w:sz w:val="20"/>
                <w:szCs w:val="20"/>
              </w:rPr>
              <w:t>ambiente.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B48">
              <w:rPr>
                <w:rFonts w:ascii="Arial" w:hAnsi="Arial" w:cs="Arial"/>
                <w:sz w:val="20"/>
                <w:szCs w:val="20"/>
              </w:rPr>
              <w:t>Caixa isotérmica sem</w:t>
            </w:r>
            <w:r w:rsidRPr="00914B4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4B48">
              <w:rPr>
                <w:rFonts w:ascii="Arial" w:hAnsi="Arial" w:cs="Arial"/>
                <w:sz w:val="20"/>
                <w:szCs w:val="20"/>
              </w:rPr>
              <w:t>gelo.</w:t>
            </w:r>
          </w:p>
        </w:tc>
      </w:tr>
    </w:tbl>
    <w:p w:rsidR="004A1981" w:rsidRDefault="004A1981" w:rsidP="004A1981">
      <w:pPr>
        <w:ind w:right="295"/>
        <w:rPr>
          <w:rFonts w:ascii="Arial" w:hAnsi="Arial"/>
          <w:b/>
          <w:sz w:val="24"/>
          <w:szCs w:val="24"/>
          <w:lang w:val="pt-BR"/>
        </w:rPr>
      </w:pPr>
    </w:p>
    <w:p w:rsidR="004A1981" w:rsidRPr="004A1981" w:rsidRDefault="00065A18" w:rsidP="00D1171B">
      <w:pPr>
        <w:spacing w:before="72" w:line="276" w:lineRule="auto"/>
        <w:ind w:right="294"/>
        <w:jc w:val="both"/>
        <w:rPr>
          <w:rFonts w:ascii="Arial" w:hAnsi="Arial"/>
          <w:sz w:val="24"/>
          <w:szCs w:val="24"/>
          <w:lang w:val="pt-BR"/>
        </w:rPr>
      </w:pPr>
      <w:r w:rsidRPr="004A1981">
        <w:rPr>
          <w:rFonts w:ascii="Arial" w:hAnsi="Arial"/>
          <w:b/>
          <w:sz w:val="24"/>
          <w:szCs w:val="24"/>
          <w:lang w:val="pt-BR"/>
        </w:rPr>
        <w:t>Documentação</w:t>
      </w:r>
      <w:r w:rsidR="009B1B34" w:rsidRPr="004A1981">
        <w:rPr>
          <w:rFonts w:ascii="Arial" w:hAnsi="Arial"/>
          <w:b/>
          <w:sz w:val="24"/>
          <w:szCs w:val="24"/>
          <w:lang w:val="pt-BR"/>
        </w:rPr>
        <w:t xml:space="preserve">: </w:t>
      </w:r>
      <w:r w:rsidR="009B1B34" w:rsidRPr="004A1981">
        <w:rPr>
          <w:rFonts w:ascii="Arial" w:hAnsi="Arial"/>
          <w:sz w:val="24"/>
          <w:szCs w:val="24"/>
          <w:lang w:val="pt-BR"/>
        </w:rPr>
        <w:t>ficha de investigação</w:t>
      </w:r>
      <w:r w:rsidR="009B1B34" w:rsidRPr="004A1981">
        <w:rPr>
          <w:rFonts w:ascii="Arial" w:hAnsi="Arial"/>
          <w:spacing w:val="-15"/>
          <w:sz w:val="24"/>
          <w:szCs w:val="24"/>
          <w:lang w:val="pt-BR"/>
        </w:rPr>
        <w:t xml:space="preserve"> </w:t>
      </w:r>
      <w:r w:rsidR="009B1B34" w:rsidRPr="004A1981">
        <w:rPr>
          <w:rFonts w:ascii="Arial" w:hAnsi="Arial"/>
          <w:sz w:val="24"/>
          <w:szCs w:val="24"/>
          <w:lang w:val="pt-BR"/>
        </w:rPr>
        <w:t>(SINAN)</w:t>
      </w:r>
      <w:r w:rsidR="004A1981" w:rsidRPr="004A1981">
        <w:rPr>
          <w:rFonts w:ascii="Arial" w:hAnsi="Arial"/>
          <w:sz w:val="24"/>
          <w:szCs w:val="24"/>
          <w:lang w:val="pt-BR"/>
        </w:rPr>
        <w:t>, cadastro impresso do GAL e listagem GAL de exames encaminhados.</w:t>
      </w:r>
    </w:p>
    <w:p w:rsidR="004837FD" w:rsidRPr="00E83620" w:rsidRDefault="004837FD" w:rsidP="00D1171B">
      <w:pPr>
        <w:spacing w:line="276" w:lineRule="auto"/>
        <w:ind w:left="142" w:right="295"/>
        <w:jc w:val="both"/>
        <w:rPr>
          <w:rFonts w:ascii="Arial"/>
          <w:b/>
          <w:color w:val="FF0000"/>
          <w:sz w:val="20"/>
          <w:szCs w:val="20"/>
          <w:lang w:val="pt-BR"/>
        </w:rPr>
      </w:pPr>
    </w:p>
    <w:p w:rsidR="004837FD" w:rsidRPr="00B31A7B" w:rsidRDefault="004837FD" w:rsidP="00D1171B">
      <w:pPr>
        <w:tabs>
          <w:tab w:val="left" w:pos="567"/>
        </w:tabs>
        <w:spacing w:before="69" w:line="276" w:lineRule="auto"/>
        <w:ind w:left="142" w:right="294" w:hanging="142"/>
        <w:jc w:val="both"/>
        <w:rPr>
          <w:rFonts w:ascii="Arial" w:hAnsi="Arial" w:cs="Arial"/>
          <w:sz w:val="24"/>
          <w:szCs w:val="24"/>
          <w:lang w:val="pt-BR"/>
        </w:rPr>
      </w:pPr>
      <w:r w:rsidRPr="00B31A7B">
        <w:rPr>
          <w:rFonts w:ascii="Arial" w:hAnsi="Arial" w:cs="Arial"/>
          <w:b/>
          <w:sz w:val="24"/>
          <w:szCs w:val="24"/>
          <w:lang w:val="pt-BR"/>
        </w:rPr>
        <w:t>Modo de</w:t>
      </w:r>
      <w:r w:rsidRPr="00B31A7B">
        <w:rPr>
          <w:rFonts w:ascii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B31A7B">
        <w:rPr>
          <w:rFonts w:ascii="Arial" w:hAnsi="Arial" w:cs="Arial"/>
          <w:b/>
          <w:sz w:val="24"/>
          <w:szCs w:val="24"/>
          <w:lang w:val="pt-BR"/>
        </w:rPr>
        <w:t>Coleta:</w:t>
      </w:r>
    </w:p>
    <w:p w:rsidR="000A255B" w:rsidRDefault="009B1B34" w:rsidP="000A255B">
      <w:pPr>
        <w:pStyle w:val="PargrafodaLista"/>
        <w:numPr>
          <w:ilvl w:val="0"/>
          <w:numId w:val="32"/>
        </w:numPr>
        <w:tabs>
          <w:tab w:val="left" w:pos="567"/>
          <w:tab w:val="left" w:pos="930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A7B">
        <w:rPr>
          <w:rFonts w:ascii="Arial" w:eastAsia="Arial" w:hAnsi="Arial" w:cs="Arial"/>
          <w:sz w:val="24"/>
          <w:szCs w:val="24"/>
          <w:lang w:val="pt-BR"/>
        </w:rPr>
        <w:t xml:space="preserve">Coletar o sangue assepticamente em tubo estéril, </w:t>
      </w:r>
      <w:r w:rsidRPr="00B31A7B">
        <w:rPr>
          <w:rFonts w:ascii="Arial" w:eastAsia="Arial" w:hAnsi="Arial" w:cs="Arial"/>
          <w:b/>
          <w:sz w:val="24"/>
          <w:szCs w:val="24"/>
          <w:lang w:val="pt-BR"/>
        </w:rPr>
        <w:t>sem anticoagulante</w:t>
      </w:r>
      <w:r w:rsidRPr="00B31A7B">
        <w:rPr>
          <w:rFonts w:ascii="Arial" w:eastAsia="Arial" w:hAnsi="Arial" w:cs="Arial"/>
          <w:sz w:val="24"/>
          <w:szCs w:val="24"/>
          <w:lang w:val="pt-BR"/>
        </w:rPr>
        <w:t>, aguardar sua coagulação, centrifugar 3.000rpm por 10 min. Separar o soro em tubo estéril, hermeticamente fechado. O soro deverá ser separado o mais rápido possível e a centrifugação, preferencialmente, sob refrigeração (4°C)</w:t>
      </w:r>
      <w:r w:rsidR="000A255B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0A255B" w:rsidRPr="00914B48" w:rsidRDefault="000A255B" w:rsidP="000A255B">
      <w:pPr>
        <w:pStyle w:val="PargrafodaLista"/>
        <w:numPr>
          <w:ilvl w:val="0"/>
          <w:numId w:val="32"/>
        </w:numPr>
        <w:tabs>
          <w:tab w:val="left" w:pos="567"/>
          <w:tab w:val="left" w:pos="930"/>
        </w:tabs>
        <w:spacing w:before="37" w:line="276" w:lineRule="auto"/>
        <w:ind w:left="142" w:right="294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14B48">
        <w:rPr>
          <w:rFonts w:ascii="Arial" w:eastAsia="Calibri" w:hAnsi="Arial" w:cs="Arial"/>
          <w:sz w:val="24"/>
          <w:szCs w:val="24"/>
          <w:lang w:val="pt-BR"/>
        </w:rPr>
        <w:t>U</w:t>
      </w:r>
      <w:r w:rsidRPr="00914B48">
        <w:rPr>
          <w:rFonts w:ascii="Arial" w:eastAsia="Calibri" w:hAnsi="Arial" w:cs="Arial"/>
          <w:sz w:val="24"/>
          <w:szCs w:val="24"/>
          <w:lang w:val="es-ES"/>
        </w:rPr>
        <w:t>tilizar coletor de urina plástico estéril, hermeticamente fechado e seguir as mesmas condições de conservação e transporte;</w:t>
      </w:r>
    </w:p>
    <w:p w:rsidR="00712DB8" w:rsidRPr="00914B48" w:rsidRDefault="00712DB8" w:rsidP="00712DB8">
      <w:pPr>
        <w:pStyle w:val="PargrafodaLista"/>
        <w:numPr>
          <w:ilvl w:val="0"/>
          <w:numId w:val="32"/>
        </w:numPr>
        <w:tabs>
          <w:tab w:val="left" w:pos="567"/>
        </w:tabs>
        <w:spacing w:before="40" w:line="276" w:lineRule="auto"/>
        <w:ind w:right="294" w:hanging="4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14B48">
        <w:rPr>
          <w:rFonts w:ascii="Arial" w:hAnsi="Arial"/>
          <w:sz w:val="24"/>
          <w:szCs w:val="24"/>
          <w:lang w:val="pt-BR"/>
        </w:rPr>
        <w:t>Para a imuno-histoquímica, obter a amostra por necrópsia, viscerotomia ou punção aspirativa. Não se recomenda coletar tecidos para histopatologia em pacientes vivos, devido ao risco de</w:t>
      </w:r>
      <w:r w:rsidRPr="00914B48">
        <w:rPr>
          <w:rFonts w:ascii="Arial" w:hAnsi="Arial"/>
          <w:spacing w:val="-8"/>
          <w:sz w:val="24"/>
          <w:szCs w:val="24"/>
          <w:lang w:val="pt-BR"/>
        </w:rPr>
        <w:t xml:space="preserve"> </w:t>
      </w:r>
      <w:r w:rsidRPr="00914B48">
        <w:rPr>
          <w:rFonts w:ascii="Arial" w:hAnsi="Arial"/>
          <w:sz w:val="24"/>
          <w:szCs w:val="24"/>
          <w:lang w:val="pt-BR"/>
        </w:rPr>
        <w:t>sangramento.</w:t>
      </w:r>
    </w:p>
    <w:p w:rsidR="007A35C4" w:rsidRDefault="007A35C4" w:rsidP="000A255B">
      <w:pPr>
        <w:pStyle w:val="PargrafodaLista"/>
        <w:tabs>
          <w:tab w:val="left" w:pos="567"/>
          <w:tab w:val="left" w:pos="930"/>
        </w:tabs>
        <w:spacing w:before="37" w:line="276" w:lineRule="auto"/>
        <w:ind w:left="142" w:right="294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914B48">
        <w:rPr>
          <w:rFonts w:ascii="Arial" w:eastAsia="Calibri" w:hAnsi="Arial" w:cs="Arial"/>
          <w:sz w:val="24"/>
          <w:szCs w:val="24"/>
          <w:lang w:val="pt-BR"/>
        </w:rPr>
        <w:t xml:space="preserve">        </w:t>
      </w:r>
    </w:p>
    <w:p w:rsidR="00914B48" w:rsidRPr="00914B48" w:rsidRDefault="00914B48" w:rsidP="000A255B">
      <w:pPr>
        <w:pStyle w:val="PargrafodaLista"/>
        <w:tabs>
          <w:tab w:val="left" w:pos="567"/>
          <w:tab w:val="left" w:pos="930"/>
        </w:tabs>
        <w:spacing w:before="37" w:line="276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7A35C4" w:rsidRDefault="009B1B34" w:rsidP="00914B48">
      <w:pPr>
        <w:tabs>
          <w:tab w:val="left" w:pos="567"/>
        </w:tabs>
        <w:spacing w:line="276" w:lineRule="auto"/>
        <w:ind w:left="142" w:right="29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E746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Notas</w:t>
      </w:r>
      <w:r w:rsidR="007A35C4" w:rsidRPr="004E7464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</w:p>
    <w:p w:rsidR="009B1B34" w:rsidRPr="00914B48" w:rsidRDefault="000A255B" w:rsidP="009D6258">
      <w:pPr>
        <w:pStyle w:val="PargrafodaLista"/>
        <w:numPr>
          <w:ilvl w:val="0"/>
          <w:numId w:val="33"/>
        </w:numPr>
        <w:spacing w:line="276" w:lineRule="auto"/>
        <w:ind w:left="142" w:right="294" w:firstLine="142"/>
        <w:jc w:val="both"/>
        <w:rPr>
          <w:rFonts w:ascii="Arial" w:hAnsi="Arial" w:cs="Arial"/>
          <w:sz w:val="24"/>
          <w:szCs w:val="24"/>
          <w:lang w:val="es-ES"/>
        </w:rPr>
      </w:pPr>
      <w:r w:rsidRPr="00914B48">
        <w:rPr>
          <w:rFonts w:ascii="Arial" w:eastAsia="Calibri" w:hAnsi="Arial" w:cs="Arial"/>
          <w:b/>
          <w:sz w:val="24"/>
          <w:szCs w:val="24"/>
          <w:lang w:val="es-ES"/>
        </w:rPr>
        <w:t>Especificamente para gestantes e casos de síndrome neurológica com suspeita de ZIKAV, a amostra de urina</w:t>
      </w:r>
      <w:r w:rsidR="00712DB8" w:rsidRPr="00914B48">
        <w:rPr>
          <w:rFonts w:ascii="Arial" w:eastAsia="Calibri" w:hAnsi="Arial" w:cs="Arial"/>
          <w:b/>
          <w:sz w:val="24"/>
          <w:szCs w:val="24"/>
          <w:lang w:val="es-ES"/>
        </w:rPr>
        <w:t xml:space="preserve"> poderá ser coletada </w:t>
      </w:r>
      <w:r w:rsidR="009B1B34" w:rsidRPr="00914B48">
        <w:rPr>
          <w:rFonts w:ascii="Arial" w:eastAsia="Calibri" w:hAnsi="Arial" w:cs="Arial"/>
          <w:b/>
          <w:sz w:val="24"/>
          <w:szCs w:val="24"/>
          <w:lang w:val="es-ES"/>
        </w:rPr>
        <w:t xml:space="preserve">até o </w:t>
      </w:r>
      <w:r w:rsidRPr="00914B48">
        <w:rPr>
          <w:rFonts w:ascii="Arial" w:hAnsi="Arial" w:cs="Arial"/>
          <w:b/>
          <w:sz w:val="24"/>
          <w:szCs w:val="24"/>
          <w:lang w:val="es-ES"/>
        </w:rPr>
        <w:t>21</w:t>
      </w:r>
      <w:r w:rsidR="009B1B34" w:rsidRPr="00914B48">
        <w:rPr>
          <w:rFonts w:ascii="Arial" w:eastAsia="Calibri" w:hAnsi="Arial" w:cs="Arial"/>
          <w:b/>
          <w:sz w:val="24"/>
          <w:szCs w:val="24"/>
          <w:lang w:val="es-ES"/>
        </w:rPr>
        <w:t xml:space="preserve">º dia do inicio dos </w:t>
      </w:r>
      <w:r w:rsidR="00653615" w:rsidRPr="00914B48">
        <w:rPr>
          <w:rFonts w:ascii="Arial" w:eastAsia="Calibri" w:hAnsi="Arial" w:cs="Arial"/>
          <w:b/>
          <w:sz w:val="24"/>
          <w:szCs w:val="24"/>
          <w:lang w:val="es-ES"/>
        </w:rPr>
        <w:t>síntomas</w:t>
      </w:r>
      <w:r w:rsidRPr="00914B48">
        <w:rPr>
          <w:rFonts w:ascii="Arial" w:eastAsia="Calibri" w:hAnsi="Arial" w:cs="Arial"/>
          <w:sz w:val="24"/>
          <w:szCs w:val="24"/>
          <w:lang w:val="es-ES"/>
        </w:rPr>
        <w:t>;</w:t>
      </w:r>
    </w:p>
    <w:p w:rsidR="009D6258" w:rsidRPr="009D6258" w:rsidRDefault="009F2202" w:rsidP="009D6258">
      <w:pPr>
        <w:pStyle w:val="PargrafodaLista"/>
        <w:numPr>
          <w:ilvl w:val="0"/>
          <w:numId w:val="33"/>
        </w:numPr>
        <w:spacing w:line="276" w:lineRule="auto"/>
        <w:ind w:left="284" w:right="294" w:firstLine="142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Sempre</w:t>
      </w:r>
      <w:r w:rsidR="007A35C4" w:rsidRPr="004E7464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 xml:space="preserve"> que possível anexar resultados de outros exames laboratoriais;</w:t>
      </w:r>
    </w:p>
    <w:p w:rsidR="004E7464" w:rsidRPr="009D6258" w:rsidRDefault="007A35C4" w:rsidP="009D6258">
      <w:pPr>
        <w:pStyle w:val="PargrafodaLista"/>
        <w:numPr>
          <w:ilvl w:val="0"/>
          <w:numId w:val="33"/>
        </w:numPr>
        <w:spacing w:line="276" w:lineRule="auto"/>
        <w:ind w:left="284" w:right="294" w:firstLine="142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D6258">
        <w:rPr>
          <w:rFonts w:ascii="Arial" w:eastAsia="Calibri" w:hAnsi="Arial" w:cs="Arial"/>
          <w:color w:val="000000" w:themeColor="text1"/>
          <w:sz w:val="24"/>
          <w:szCs w:val="24"/>
          <w:lang w:val="pt-BR"/>
        </w:rPr>
        <w:t>Ainda não há testes sorológicos disponíveis;</w:t>
      </w:r>
    </w:p>
    <w:p w:rsidR="009F2202" w:rsidRPr="009F2202" w:rsidRDefault="004E7464" w:rsidP="009D6258">
      <w:pPr>
        <w:pStyle w:val="PargrafodaLista"/>
        <w:numPr>
          <w:ilvl w:val="0"/>
          <w:numId w:val="33"/>
        </w:numPr>
        <w:spacing w:line="276" w:lineRule="auto"/>
        <w:ind w:left="142" w:right="294" w:firstLine="284"/>
        <w:jc w:val="both"/>
        <w:rPr>
          <w:rFonts w:ascii="Arial" w:eastAsia="Arial" w:hAnsi="Arial" w:cs="Arial"/>
          <w:lang w:val="pt-BR"/>
        </w:rPr>
      </w:pPr>
      <w:r w:rsidRPr="009F2202">
        <w:rPr>
          <w:rFonts w:ascii="Arial" w:eastAsia="Times New Roman" w:hAnsi="Arial" w:cs="Arial"/>
          <w:b/>
          <w:color w:val="000000" w:themeColor="text1"/>
          <w:sz w:val="24"/>
          <w:szCs w:val="24"/>
          <w:lang w:val="pt-BR" w:eastAsia="pt-BR"/>
        </w:rPr>
        <w:t xml:space="preserve">Amostras de gestantes com suspeita de zika vírus e bebês com microcefalia deverão ser encaminhadas conforme protocolo disponível no endereço: </w:t>
      </w:r>
      <w:hyperlink r:id="rId36" w:history="1">
        <w:r w:rsidR="009F2202" w:rsidRPr="00FA2CFF">
          <w:rPr>
            <w:rStyle w:val="Hyperlink"/>
            <w:rFonts w:ascii="Arial" w:eastAsia="Times New Roman" w:hAnsi="Arial" w:cs="Arial"/>
            <w:b/>
            <w:sz w:val="24"/>
            <w:szCs w:val="24"/>
            <w:lang w:val="pt-BR" w:eastAsia="pt-BR"/>
          </w:rPr>
          <w:t>http://mosquito.saude.es.gov.br/Media/dengue/Zika/GUIA%20RAPIDO%20DIAGNOSTICO%20%20LABORATORIAL%20DO%20ZIKAV%2014-03%20pdf.pdf</w:t>
        </w:r>
      </w:hyperlink>
    </w:p>
    <w:p w:rsidR="009F2202" w:rsidRPr="009F2202" w:rsidRDefault="009F2202" w:rsidP="009D6258">
      <w:pPr>
        <w:pStyle w:val="PargrafodaLista"/>
        <w:spacing w:line="276" w:lineRule="auto"/>
        <w:ind w:left="142" w:right="294" w:firstLine="142"/>
        <w:jc w:val="both"/>
        <w:rPr>
          <w:rFonts w:ascii="Arial" w:eastAsia="Arial" w:hAnsi="Arial" w:cs="Arial"/>
          <w:lang w:val="pt-BR"/>
        </w:rPr>
      </w:pPr>
    </w:p>
    <w:p w:rsidR="009F2202" w:rsidRPr="009F2202" w:rsidRDefault="009F2202" w:rsidP="009F2202">
      <w:pPr>
        <w:pStyle w:val="PargrafodaLista"/>
        <w:numPr>
          <w:ilvl w:val="0"/>
          <w:numId w:val="33"/>
        </w:numPr>
        <w:spacing w:line="276" w:lineRule="auto"/>
        <w:ind w:left="0" w:right="294" w:firstLine="142"/>
        <w:jc w:val="both"/>
        <w:rPr>
          <w:rFonts w:ascii="Arial" w:eastAsia="Arial" w:hAnsi="Arial" w:cs="Arial"/>
          <w:lang w:val="pt-BR"/>
        </w:rPr>
        <w:sectPr w:rsidR="009F2202" w:rsidRPr="009F2202" w:rsidSect="00DA3FF5">
          <w:pgSz w:w="11910" w:h="16840"/>
          <w:pgMar w:top="640" w:right="700" w:bottom="1200" w:left="1480" w:header="57" w:footer="1002" w:gutter="0"/>
          <w:cols w:space="720"/>
          <w:docGrid w:linePitch="299"/>
        </w:sectPr>
      </w:pPr>
    </w:p>
    <w:p w:rsidR="00E6019C" w:rsidRPr="00DF5587" w:rsidRDefault="00451374" w:rsidP="004D14C3">
      <w:pPr>
        <w:pStyle w:val="Heading2"/>
        <w:numPr>
          <w:ilvl w:val="0"/>
          <w:numId w:val="36"/>
        </w:numPr>
        <w:tabs>
          <w:tab w:val="left" w:pos="491"/>
        </w:tabs>
        <w:ind w:left="142" w:right="294" w:firstLine="0"/>
        <w:rPr>
          <w:b w:val="0"/>
          <w:bCs w:val="0"/>
          <w:sz w:val="28"/>
          <w:szCs w:val="28"/>
          <w:lang w:val="pt-BR"/>
        </w:rPr>
      </w:pPr>
      <w:bookmarkStart w:id="740" w:name="_Toc454551391"/>
      <w:r w:rsidRPr="00DF5587">
        <w:rPr>
          <w:sz w:val="28"/>
          <w:szCs w:val="28"/>
          <w:lang w:val="pt-BR"/>
        </w:rPr>
        <w:lastRenderedPageBreak/>
        <w:t>PRAZO DE ENTREGA DOS</w:t>
      </w:r>
      <w:r w:rsidRPr="00DF5587">
        <w:rPr>
          <w:spacing w:val="-14"/>
          <w:sz w:val="28"/>
          <w:szCs w:val="28"/>
          <w:lang w:val="pt-BR"/>
        </w:rPr>
        <w:t xml:space="preserve"> </w:t>
      </w:r>
      <w:r w:rsidRPr="00DF5587">
        <w:rPr>
          <w:sz w:val="28"/>
          <w:szCs w:val="28"/>
          <w:lang w:val="pt-BR"/>
        </w:rPr>
        <w:t>LAUDOS</w:t>
      </w:r>
      <w:bookmarkEnd w:id="740"/>
    </w:p>
    <w:p w:rsidR="00627E67" w:rsidRPr="00627E67" w:rsidRDefault="00627E67" w:rsidP="00736E51">
      <w:pPr>
        <w:ind w:left="142" w:right="295"/>
        <w:rPr>
          <w:rFonts w:ascii="Arial" w:eastAsia="Arial" w:hAnsi="Arial" w:cs="Arial"/>
          <w:b/>
          <w:bCs/>
          <w:lang w:val="pt-BR"/>
        </w:rPr>
      </w:pPr>
    </w:p>
    <w:tbl>
      <w:tblPr>
        <w:tblStyle w:val="TableNormal"/>
        <w:tblW w:w="0" w:type="auto"/>
        <w:jc w:val="center"/>
        <w:tblInd w:w="-86" w:type="dxa"/>
        <w:tblLayout w:type="fixed"/>
        <w:tblLook w:val="01E0"/>
      </w:tblPr>
      <w:tblGrid>
        <w:gridCol w:w="2817"/>
        <w:gridCol w:w="4678"/>
        <w:gridCol w:w="1985"/>
      </w:tblGrid>
      <w:tr w:rsidR="00E6019C" w:rsidRPr="009F2202" w:rsidTr="00CF2187">
        <w:trPr>
          <w:trHeight w:hRule="exact" w:val="468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AGRAVOS/</w:t>
            </w:r>
            <w:r w:rsidRPr="009F220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DOENÇA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EXAME/</w:t>
            </w:r>
            <w:r w:rsidRPr="009F220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MÉTODO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019C" w:rsidRPr="009F2202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PRAZO ENTREGA LAUDO/</w:t>
            </w:r>
            <w:r w:rsidRPr="009F220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DIAS</w:t>
            </w:r>
          </w:p>
        </w:tc>
      </w:tr>
      <w:tr w:rsidR="009A5F66" w:rsidRPr="009F2202" w:rsidTr="008D5C85">
        <w:trPr>
          <w:trHeight w:hRule="exact" w:val="292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0C33DA">
            <w:pPr>
              <w:pStyle w:val="TableParagraph"/>
              <w:spacing w:before="119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Bactéria</w:t>
            </w:r>
            <w:r w:rsidRPr="009F220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Multirresistente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DE50BC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Cultura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0C33DA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9A5F66" w:rsidRPr="009F2202" w:rsidTr="008D5C85">
        <w:trPr>
          <w:trHeight w:hRule="exact" w:val="338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0C33DA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</w:rPr>
              <w:t>TSA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66" w:rsidRPr="009F2202" w:rsidRDefault="009A5F66" w:rsidP="000C33DA">
            <w:pPr>
              <w:pStyle w:val="TableParagraph"/>
              <w:spacing w:line="230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19C" w:rsidRPr="009F2202" w:rsidTr="00CF2187">
        <w:trPr>
          <w:trHeight w:hRule="exact" w:val="32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4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Brucelose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43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Soroaglutinação</w:t>
            </w:r>
          </w:p>
          <w:p w:rsidR="00627E67" w:rsidRPr="009F2202" w:rsidRDefault="00627E67" w:rsidP="000C33DA">
            <w:pPr>
              <w:pStyle w:val="TableParagraph"/>
              <w:spacing w:before="4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4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6019C" w:rsidRPr="009F2202" w:rsidTr="00CF2187">
        <w:trPr>
          <w:trHeight w:hRule="exact" w:val="418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Câncer de colo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uterino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(Controle da</w:t>
            </w:r>
            <w:r w:rsidRPr="009F2202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qualidade)</w:t>
            </w:r>
          </w:p>
          <w:p w:rsidR="00627E67" w:rsidRPr="009F2202" w:rsidRDefault="00627E67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30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6019C" w:rsidRPr="009F2202" w:rsidTr="00CF2187">
        <w:trPr>
          <w:trHeight w:hRule="exact" w:val="514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Citomegalovirose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323E5D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23E5D">
              <w:rPr>
                <w:rFonts w:ascii="Arial" w:hAnsi="Arial" w:cs="Arial"/>
                <w:sz w:val="20"/>
                <w:lang w:val="pt-BR"/>
              </w:rPr>
              <w:t>Imunoensaio por quimioluminescência IgG e</w:t>
            </w:r>
            <w:r w:rsidRPr="00323E5D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Pr="00323E5D">
              <w:rPr>
                <w:rFonts w:ascii="Arial" w:hAnsi="Arial" w:cs="Arial"/>
                <w:sz w:val="20"/>
                <w:lang w:val="pt-BR"/>
              </w:rPr>
              <w:t>IgM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323E5D" w:rsidRDefault="00451374" w:rsidP="000C33DA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3E5D">
              <w:rPr>
                <w:rFonts w:ascii="Arial" w:hAnsi="Arial" w:cs="Arial"/>
                <w:sz w:val="20"/>
              </w:rPr>
              <w:t>7 a 15</w:t>
            </w:r>
            <w:r w:rsidRPr="00323E5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23E5D">
              <w:rPr>
                <w:rFonts w:ascii="Arial" w:hAnsi="Arial" w:cs="Arial"/>
                <w:sz w:val="20"/>
              </w:rPr>
              <w:t>dias</w:t>
            </w:r>
          </w:p>
        </w:tc>
      </w:tr>
      <w:tr w:rsidR="00E6019C" w:rsidRPr="009F2202" w:rsidTr="00CF2187">
        <w:trPr>
          <w:trHeight w:hRule="exact" w:val="387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7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Cólera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7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Isolamento bacteriano por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before="7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6019C" w:rsidRPr="009F2202" w:rsidTr="00CF2187">
        <w:trPr>
          <w:trHeight w:hRule="exact" w:val="372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88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Coqueluche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 xml:space="preserve">Isolamento de </w:t>
            </w:r>
            <w:r w:rsidRPr="009F2202">
              <w:rPr>
                <w:rFonts w:ascii="Arial" w:hAnsi="Arial" w:cs="Arial"/>
                <w:i/>
                <w:sz w:val="20"/>
                <w:lang w:val="pt-BR"/>
              </w:rPr>
              <w:t xml:space="preserve">Bordetella </w:t>
            </w:r>
            <w:r w:rsidRPr="009F2202">
              <w:rPr>
                <w:rFonts w:ascii="Arial" w:hAnsi="Arial" w:cs="Arial"/>
                <w:sz w:val="20"/>
                <w:lang w:val="pt-BR"/>
              </w:rPr>
              <w:t>por</w:t>
            </w:r>
            <w:r w:rsidRPr="009F2202">
              <w:rPr>
                <w:rFonts w:ascii="Arial" w:hAnsi="Arial" w:cs="Arial"/>
                <w:spacing w:val="-11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Cultura</w:t>
            </w:r>
          </w:p>
          <w:p w:rsidR="004837FD" w:rsidRPr="009F2202" w:rsidRDefault="004837FD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88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23E5D">
              <w:rPr>
                <w:rFonts w:ascii="Arial" w:hAnsi="Arial" w:cs="Arial"/>
                <w:sz w:val="20"/>
              </w:rPr>
              <w:t>12</w:t>
            </w:r>
            <w:r w:rsidRPr="00323E5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23E5D">
              <w:rPr>
                <w:rFonts w:ascii="Arial" w:hAnsi="Arial" w:cs="Arial"/>
                <w:sz w:val="20"/>
              </w:rPr>
              <w:t>dias</w:t>
            </w:r>
          </w:p>
        </w:tc>
      </w:tr>
      <w:tr w:rsidR="00EB2650" w:rsidRPr="009F2202" w:rsidTr="00CF2187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Dengue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ELISA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(IgM)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B432F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</w:rPr>
              <w:t>7 a 15</w:t>
            </w:r>
            <w:r w:rsidRPr="00B432F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</w:rPr>
              <w:t>dias</w:t>
            </w:r>
          </w:p>
        </w:tc>
      </w:tr>
      <w:tr w:rsidR="00EB2650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ELISA (pesquisa de antígeno</w:t>
            </w:r>
            <w:r w:rsidRPr="009F2202">
              <w:rPr>
                <w:rFonts w:ascii="Arial" w:hAnsi="Arial" w:cs="Arial"/>
                <w:spacing w:val="-11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NS1)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B432F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</w:rPr>
              <w:t>7</w:t>
            </w:r>
            <w:r w:rsidRPr="00B432F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</w:rPr>
              <w:t>dias</w:t>
            </w:r>
          </w:p>
        </w:tc>
      </w:tr>
      <w:tr w:rsidR="00EB2650" w:rsidRPr="009F2202" w:rsidTr="00CF2187">
        <w:trPr>
          <w:trHeight w:hRule="exact" w:val="310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spacing w:before="5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Imuno-histoquímica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B432F2" w:rsidRDefault="00D72C9B" w:rsidP="000C33DA">
            <w:pPr>
              <w:pStyle w:val="TableParagraph"/>
              <w:spacing w:before="5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3615">
              <w:rPr>
                <w:rFonts w:ascii="Arial" w:hAnsi="Arial" w:cs="Arial"/>
                <w:color w:val="FF0000"/>
                <w:sz w:val="20"/>
              </w:rPr>
              <w:t>IEC*</w:t>
            </w:r>
          </w:p>
        </w:tc>
      </w:tr>
      <w:tr w:rsidR="00EB2650" w:rsidRPr="009F2202" w:rsidTr="00336F88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EB2650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Isolamento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viral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 a 30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B2650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A33761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RT-PCR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2650" w:rsidRPr="009F2202" w:rsidRDefault="00EB2650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10 dias</w:t>
            </w:r>
          </w:p>
        </w:tc>
      </w:tr>
      <w:tr w:rsidR="001E7CD4" w:rsidRPr="009F2202" w:rsidTr="001E7CD4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Difteria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 xml:space="preserve">Isolamento de </w:t>
            </w:r>
            <w:r w:rsidRPr="009F2202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Corynebacterium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por 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pacing w:val="-5"/>
                <w:sz w:val="20"/>
                <w:szCs w:val="20"/>
              </w:rPr>
              <w:t xml:space="preserve">10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1E7CD4" w:rsidRPr="009F2202" w:rsidTr="001E7CD4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Microscopia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</w:tr>
      <w:tr w:rsidR="001E7CD4" w:rsidRPr="009F2202" w:rsidTr="00323E5D">
        <w:trPr>
          <w:trHeight w:hRule="exact" w:val="242"/>
          <w:jc w:val="center"/>
        </w:trPr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D264F6">
            <w:pPr>
              <w:pStyle w:val="TableParagraph"/>
              <w:spacing w:before="16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Doença de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Chagas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D264F6">
            <w:pPr>
              <w:pStyle w:val="TableParagraph"/>
              <w:spacing w:before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ELISA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D264F6">
            <w:pPr>
              <w:pStyle w:val="TableParagraph"/>
              <w:spacing w:before="12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1E7CD4" w:rsidRPr="009F2202" w:rsidTr="00D264F6">
        <w:trPr>
          <w:trHeight w:hRule="exact" w:val="354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Imunoensaio por quimioluminescência IgG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  <w:tr w:rsidR="001E7CD4" w:rsidRPr="009F2202" w:rsidTr="00323E5D">
        <w:trPr>
          <w:trHeight w:hRule="exact" w:val="294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IFI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IgG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  <w:tr w:rsidR="001E7CD4" w:rsidRPr="009F2202" w:rsidTr="00D264F6">
        <w:trPr>
          <w:trHeight w:hRule="exact" w:val="283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IFI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FUNED*</w:t>
            </w:r>
          </w:p>
        </w:tc>
      </w:tr>
      <w:tr w:rsidR="001E7CD4" w:rsidRPr="009F2202" w:rsidTr="00CF2187">
        <w:trPr>
          <w:trHeight w:hRule="exact" w:val="283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D264F6">
            <w:pPr>
              <w:pStyle w:val="TableParagraph"/>
              <w:spacing w:before="3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(exame</w:t>
            </w:r>
            <w:r w:rsidRPr="009F220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direto)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D264F6">
            <w:pPr>
              <w:pStyle w:val="TableParagraph"/>
              <w:spacing w:before="3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3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1E7CD4" w:rsidRPr="009F2202" w:rsidTr="00D264F6">
        <w:trPr>
          <w:trHeight w:hRule="exact" w:val="283"/>
          <w:jc w:val="center"/>
        </w:trPr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Doença de Creutzfeldt</w:t>
            </w:r>
          </w:p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  <w:vanish/>
                <w:color w:val="000000" w:themeColor="text1"/>
                <w:sz w:val="20"/>
                <w:szCs w:val="20"/>
                <w:lang w:val="pt-BR"/>
                <w:specVanish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Jakob (DCJ)</w:t>
            </w:r>
          </w:p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Proteína 14.3.3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lang w:val="pt-BR"/>
              </w:rPr>
              <w:t>USP*</w:t>
            </w:r>
          </w:p>
        </w:tc>
      </w:tr>
      <w:tr w:rsidR="001E7CD4" w:rsidRPr="009F2202" w:rsidTr="00D264F6">
        <w:trPr>
          <w:trHeight w:hRule="exact" w:val="283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szCs w:val="20"/>
              </w:rPr>
              <w:t>Mutação Genética (PrnP)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lang w:val="pt-BR"/>
              </w:rPr>
              <w:t>CIPE*</w:t>
            </w:r>
          </w:p>
        </w:tc>
      </w:tr>
      <w:tr w:rsidR="001E7CD4" w:rsidRPr="009F2202" w:rsidTr="001E7CD4">
        <w:trPr>
          <w:trHeight w:hRule="exact" w:val="283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</w:rPr>
              <w:t>Imuno</w:t>
            </w:r>
            <w:r w:rsidR="00242597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9F2202">
              <w:rPr>
                <w:rFonts w:ascii="Arial" w:hAnsi="Arial" w:cs="Arial"/>
                <w:color w:val="000000" w:themeColor="text1"/>
                <w:sz w:val="20"/>
              </w:rPr>
              <w:t>histoquímica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D264F6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  <w:lang w:val="pt-BR"/>
              </w:rPr>
              <w:t>USP*</w:t>
            </w:r>
          </w:p>
        </w:tc>
      </w:tr>
      <w:tr w:rsidR="00501868" w:rsidRPr="009F2202" w:rsidTr="00CF2187">
        <w:trPr>
          <w:trHeight w:hRule="exact" w:val="301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868" w:rsidRPr="009F2202" w:rsidRDefault="00501868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Doença de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Lyme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868" w:rsidRPr="009F2202" w:rsidRDefault="00501868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Sorologia (ELISA IgG e IgM)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868" w:rsidRPr="009F2202" w:rsidRDefault="00501868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USP*</w:t>
            </w:r>
          </w:p>
        </w:tc>
      </w:tr>
      <w:tr w:rsidR="00501868" w:rsidRPr="009F2202" w:rsidTr="00501868">
        <w:trPr>
          <w:trHeight w:val="288"/>
          <w:jc w:val="center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68" w:rsidRPr="009F2202" w:rsidRDefault="00501868" w:rsidP="000C33DA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68" w:rsidRPr="009F2202" w:rsidRDefault="00501868" w:rsidP="00501868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Western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Blot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68" w:rsidRPr="009F2202" w:rsidRDefault="00501868" w:rsidP="000C33DA">
            <w:pPr>
              <w:pStyle w:val="TableParagraph"/>
              <w:spacing w:before="9"/>
              <w:ind w:left="142" w:right="29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lang w:val="pt-BR"/>
              </w:rPr>
            </w:pPr>
          </w:p>
        </w:tc>
      </w:tr>
      <w:tr w:rsidR="001E7CD4" w:rsidRPr="009F2202" w:rsidTr="00CF2187">
        <w:trPr>
          <w:trHeight w:hRule="exact" w:val="582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7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Doenças Diarreicas/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DTHA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7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Isolamento bacteriano por</w:t>
            </w:r>
            <w:r w:rsidRPr="009F220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7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1E7CD4" w:rsidRPr="009F2202" w:rsidTr="00477E44">
        <w:trPr>
          <w:trHeight w:hRule="exact" w:val="353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Esquistossomose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(Controle da</w:t>
            </w:r>
            <w:r w:rsidRPr="009F220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Qualidade)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1E7CD4" w:rsidRPr="009F2202" w:rsidTr="00477E44">
        <w:trPr>
          <w:trHeight w:hRule="exact" w:val="286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Default="001E7CD4" w:rsidP="00477E44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ELISA</w:t>
            </w:r>
          </w:p>
          <w:p w:rsidR="00477E44" w:rsidRDefault="00477E4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  <w:p w:rsidR="00477E44" w:rsidRDefault="00477E4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  <w:p w:rsidR="00477E44" w:rsidRPr="009F2202" w:rsidRDefault="00477E4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CD4" w:rsidRPr="009F2202" w:rsidRDefault="001E7CD4" w:rsidP="000C33DA">
            <w:pPr>
              <w:pStyle w:val="TableParagraph"/>
              <w:spacing w:before="67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Fiocruz*</w:t>
            </w:r>
          </w:p>
        </w:tc>
      </w:tr>
      <w:tr w:rsidR="001E7CD4" w:rsidRPr="009F2202" w:rsidTr="00CF2187">
        <w:trPr>
          <w:trHeight w:hRule="exact" w:val="31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Febre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Amarela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3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Imuno-histoquímica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2202">
              <w:rPr>
                <w:rFonts w:ascii="Arial" w:hAnsi="Arial" w:cs="Arial"/>
                <w:color w:val="000000" w:themeColor="text1"/>
                <w:sz w:val="20"/>
              </w:rPr>
              <w:t>IEC*</w:t>
            </w:r>
          </w:p>
        </w:tc>
      </w:tr>
      <w:tr w:rsidR="001E7CD4" w:rsidRPr="009F2202" w:rsidTr="00CF2187">
        <w:trPr>
          <w:trHeight w:hRule="exact" w:val="269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1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Isolamento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Viral/RT-PCR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</w:tr>
      <w:tr w:rsidR="001E7CD4" w:rsidRPr="009F2202" w:rsidTr="00CF2187">
        <w:trPr>
          <w:trHeight w:hRule="exact" w:val="284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pStyle w:val="TableParagraph"/>
              <w:spacing w:before="19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Sorologia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(ELISA)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E7CD4" w:rsidRPr="009F2202" w:rsidTr="00C37346">
        <w:trPr>
          <w:trHeight w:hRule="exact" w:val="284"/>
          <w:jc w:val="center"/>
        </w:trPr>
        <w:tc>
          <w:tcPr>
            <w:tcW w:w="2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Febre Chikungunya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9F2202" w:rsidRDefault="001E7CD4" w:rsidP="00FB0B05">
            <w:pPr>
              <w:pStyle w:val="TableParagraph"/>
              <w:spacing w:before="19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RT-PCR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  <w:r w:rsidRPr="009F2202">
              <w:rPr>
                <w:rFonts w:ascii="Arial" w:hAnsi="Arial" w:cs="Arial"/>
              </w:rPr>
              <w:t>10 dias</w:t>
            </w:r>
          </w:p>
        </w:tc>
      </w:tr>
      <w:tr w:rsidR="001E7CD4" w:rsidRPr="009F2202" w:rsidTr="00C37346">
        <w:trPr>
          <w:trHeight w:hRule="exact" w:val="284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B432F2" w:rsidRDefault="001E7CD4" w:rsidP="000C33DA">
            <w:pPr>
              <w:pStyle w:val="TableParagraph"/>
              <w:spacing w:before="19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B432F2">
              <w:rPr>
                <w:rFonts w:ascii="Arial" w:hAnsi="Arial" w:cs="Arial"/>
                <w:sz w:val="20"/>
              </w:rPr>
              <w:t>Sorologia pesquisa de IgM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CD4" w:rsidRPr="00B432F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  <w:r w:rsidRPr="00B432F2">
              <w:rPr>
                <w:rFonts w:ascii="Arial" w:hAnsi="Arial" w:cs="Arial"/>
              </w:rPr>
              <w:t>10 dias</w:t>
            </w:r>
          </w:p>
        </w:tc>
      </w:tr>
      <w:tr w:rsidR="001E7CD4" w:rsidRPr="009F2202" w:rsidTr="00C37346">
        <w:trPr>
          <w:trHeight w:hRule="exact" w:val="284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B432F2" w:rsidRDefault="001E7CD4" w:rsidP="000C33DA">
            <w:pPr>
              <w:pStyle w:val="TableParagraph"/>
              <w:spacing w:before="19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B432F2">
              <w:rPr>
                <w:rFonts w:ascii="Arial" w:hAnsi="Arial" w:cs="Arial"/>
                <w:sz w:val="20"/>
              </w:rPr>
              <w:t>Sorologia pesquisa de IgG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CD4" w:rsidRPr="00B432F2" w:rsidRDefault="001E7CD4" w:rsidP="000C33DA">
            <w:pPr>
              <w:ind w:left="142" w:right="294"/>
              <w:jc w:val="center"/>
              <w:rPr>
                <w:rFonts w:ascii="Arial" w:hAnsi="Arial" w:cs="Arial"/>
              </w:rPr>
            </w:pPr>
            <w:r w:rsidRPr="00B432F2">
              <w:rPr>
                <w:rFonts w:ascii="Arial" w:hAnsi="Arial" w:cs="Arial"/>
              </w:rPr>
              <w:t>10 dias</w:t>
            </w:r>
          </w:p>
        </w:tc>
      </w:tr>
      <w:tr w:rsidR="001E7CD4" w:rsidRPr="009F2202" w:rsidTr="00C37346">
        <w:trPr>
          <w:trHeight w:hRule="exact" w:val="284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CD4" w:rsidRPr="009F2202" w:rsidRDefault="001E7CD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653615" w:rsidRDefault="001E7CD4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615">
              <w:rPr>
                <w:rFonts w:ascii="Arial" w:hAnsi="Arial" w:cs="Arial"/>
                <w:sz w:val="20"/>
                <w:szCs w:val="20"/>
              </w:rPr>
              <w:t>Imuno</w:t>
            </w:r>
            <w:r w:rsidR="00C21293" w:rsidRPr="00653615">
              <w:rPr>
                <w:rFonts w:ascii="Arial" w:hAnsi="Arial" w:cs="Arial"/>
                <w:sz w:val="20"/>
                <w:szCs w:val="20"/>
              </w:rPr>
              <w:t>-</w:t>
            </w:r>
            <w:r w:rsidRPr="00653615">
              <w:rPr>
                <w:rFonts w:ascii="Arial" w:hAnsi="Arial" w:cs="Arial"/>
                <w:sz w:val="20"/>
                <w:szCs w:val="20"/>
              </w:rPr>
              <w:t>histoquímica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D4" w:rsidRPr="00F6603E" w:rsidRDefault="00653615" w:rsidP="000C33DA">
            <w:pPr>
              <w:ind w:left="142" w:right="294"/>
              <w:jc w:val="center"/>
              <w:rPr>
                <w:rFonts w:ascii="Arial" w:hAnsi="Arial" w:cs="Arial"/>
              </w:rPr>
            </w:pPr>
            <w:r w:rsidRPr="00F6603E">
              <w:rPr>
                <w:rFonts w:ascii="Arial" w:hAnsi="Arial" w:cs="Arial"/>
                <w:sz w:val="20"/>
              </w:rPr>
              <w:t>IEC</w:t>
            </w:r>
            <w:r w:rsidR="001E7CD4" w:rsidRPr="00F6603E">
              <w:rPr>
                <w:rFonts w:ascii="Arial" w:hAnsi="Arial" w:cs="Arial"/>
                <w:sz w:val="20"/>
              </w:rPr>
              <w:t>*</w:t>
            </w:r>
          </w:p>
        </w:tc>
      </w:tr>
      <w:tr w:rsidR="001E7CD4" w:rsidRPr="009F2202" w:rsidTr="00477E44">
        <w:trPr>
          <w:trHeight w:hRule="exact" w:val="46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8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Febre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Maculosa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8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Imunofluorescência</w:t>
            </w:r>
            <w:r w:rsidRPr="009F220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Indireta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8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B7358">
              <w:rPr>
                <w:rFonts w:ascii="Arial" w:hAnsi="Arial" w:cs="Arial"/>
                <w:sz w:val="20"/>
              </w:rPr>
              <w:t>FUNED*</w:t>
            </w:r>
          </w:p>
        </w:tc>
      </w:tr>
      <w:tr w:rsidR="001E7CD4" w:rsidRPr="009F2202" w:rsidTr="00477E44">
        <w:trPr>
          <w:trHeight w:hRule="exact" w:val="424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Febre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Tifóide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D13F8F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Cu</w:t>
            </w:r>
            <w:r w:rsidR="00D13F8F">
              <w:rPr>
                <w:rFonts w:ascii="Arial" w:hAnsi="Arial" w:cs="Arial"/>
                <w:sz w:val="20"/>
                <w:lang w:val="pt-BR"/>
              </w:rPr>
              <w:t xml:space="preserve">ltura, </w:t>
            </w:r>
            <w:r w:rsidRPr="009F2202">
              <w:rPr>
                <w:rFonts w:ascii="Arial" w:hAnsi="Arial" w:cs="Arial"/>
                <w:sz w:val="20"/>
                <w:lang w:val="pt-BR"/>
              </w:rPr>
              <w:t>TSA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7CD4" w:rsidRPr="009F2202" w:rsidRDefault="001E7CD4" w:rsidP="000C33DA">
            <w:pPr>
              <w:pStyle w:val="TableParagraph"/>
              <w:spacing w:before="8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1E7CD4" w:rsidRPr="009F2202" w:rsidTr="00477E44">
        <w:trPr>
          <w:trHeight w:hRule="exact" w:val="416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95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Filariose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95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7CD4" w:rsidRPr="009F2202" w:rsidRDefault="001E7CD4" w:rsidP="000C33DA">
            <w:pPr>
              <w:pStyle w:val="TableParagraph"/>
              <w:spacing w:before="95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2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477E44" w:rsidRPr="009F2202" w:rsidTr="00477E44">
        <w:trPr>
          <w:trHeight w:hRule="exact" w:val="276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Fungos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40</w:t>
            </w:r>
            <w:r w:rsidRPr="00477E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77E44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477E44" w:rsidRPr="009F2202" w:rsidTr="00477E44">
        <w:trPr>
          <w:trHeight w:hRule="exact" w:val="282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Microscopia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5</w:t>
            </w:r>
            <w:r w:rsidRPr="00477E4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77E44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477E44" w:rsidRPr="009F2202" w:rsidTr="00477E44">
        <w:trPr>
          <w:trHeight w:hRule="exact" w:val="284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Sorologia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E44" w:rsidRPr="00477E44" w:rsidRDefault="00477E44" w:rsidP="00D264F6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7E44">
              <w:rPr>
                <w:rFonts w:ascii="Arial" w:hAnsi="Arial" w:cs="Arial"/>
                <w:sz w:val="20"/>
                <w:szCs w:val="20"/>
              </w:rPr>
              <w:t>Fiocruz*</w:t>
            </w:r>
          </w:p>
        </w:tc>
      </w:tr>
    </w:tbl>
    <w:p w:rsidR="00B36037" w:rsidRPr="009F2202" w:rsidRDefault="00B36037" w:rsidP="00736E51">
      <w:pPr>
        <w:ind w:left="142" w:right="295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6019C" w:rsidRPr="009F2202" w:rsidRDefault="00E6019C" w:rsidP="000C33DA">
      <w:pPr>
        <w:tabs>
          <w:tab w:val="left" w:pos="142"/>
        </w:tabs>
        <w:spacing w:line="278" w:lineRule="auto"/>
        <w:ind w:left="142" w:right="294"/>
        <w:rPr>
          <w:rFonts w:ascii="Arial" w:eastAsia="Arial" w:hAnsi="Arial" w:cs="Arial"/>
          <w:lang w:val="pt-BR"/>
        </w:rPr>
        <w:sectPr w:rsidR="00E6019C" w:rsidRPr="009F2202" w:rsidSect="0043281B">
          <w:footerReference w:type="default" r:id="rId37"/>
          <w:pgSz w:w="11910" w:h="16840"/>
          <w:pgMar w:top="640" w:right="580" w:bottom="1200" w:left="1480" w:header="57" w:footer="1002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Ind w:w="-86" w:type="dxa"/>
        <w:tblLayout w:type="fixed"/>
        <w:tblLook w:val="01E0"/>
      </w:tblPr>
      <w:tblGrid>
        <w:gridCol w:w="2817"/>
        <w:gridCol w:w="4678"/>
        <w:gridCol w:w="1985"/>
      </w:tblGrid>
      <w:tr w:rsidR="00E6019C" w:rsidRPr="009F2202" w:rsidTr="00CF2187">
        <w:trPr>
          <w:trHeight w:hRule="exact" w:val="47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lastRenderedPageBreak/>
              <w:t>AGRAVOS/</w:t>
            </w:r>
            <w:r w:rsidRPr="009F220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DOENÇA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EXAME/</w:t>
            </w:r>
            <w:r w:rsidRPr="009F220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MÉTODO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6019C" w:rsidRPr="009F2202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PRAZO ENTREGA LAUDO/</w:t>
            </w:r>
            <w:r w:rsidRPr="009F220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DIAS</w:t>
            </w:r>
          </w:p>
        </w:tc>
      </w:tr>
      <w:tr w:rsidR="003A0EC1" w:rsidRPr="009F2202" w:rsidTr="00155F0E">
        <w:trPr>
          <w:trHeight w:hRule="exact" w:val="312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Gastroenterites Virais (Aenovírus/Astrovírus/</w:t>
            </w:r>
            <w:r w:rsidRPr="009F2202">
              <w:rPr>
                <w:rFonts w:ascii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Norovírus/ Rotavírus)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ELISA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155F0E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</w:rPr>
              <w:t>7 dias</w:t>
            </w:r>
          </w:p>
        </w:tc>
      </w:tr>
      <w:tr w:rsidR="003A0EC1" w:rsidRPr="009F2202" w:rsidTr="00155F0E">
        <w:trPr>
          <w:trHeight w:hRule="exact" w:val="374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Eletroforese em gel de poliacrilamida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155F0E" w:rsidP="000C33DA">
            <w:pPr>
              <w:pStyle w:val="TableParagraph"/>
              <w:spacing w:before="8"/>
              <w:ind w:left="142" w:right="29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Fiocruz*</w:t>
            </w:r>
          </w:p>
        </w:tc>
      </w:tr>
      <w:tr w:rsidR="003A0EC1" w:rsidRPr="009F2202" w:rsidTr="00CF2187">
        <w:trPr>
          <w:trHeight w:hRule="exact" w:val="281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PCR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EC1" w:rsidRPr="009F2202" w:rsidRDefault="003A0EC1" w:rsidP="000C33DA">
            <w:pPr>
              <w:pStyle w:val="TableParagraph"/>
              <w:spacing w:before="8"/>
              <w:ind w:left="142" w:right="294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highlight w:val="yellow"/>
                <w:lang w:val="pt-BR"/>
              </w:rPr>
            </w:pPr>
          </w:p>
        </w:tc>
      </w:tr>
      <w:tr w:rsidR="00E6019C" w:rsidRPr="009F2202" w:rsidTr="00CF2187">
        <w:trPr>
          <w:trHeight w:hRule="exact" w:val="295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2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Hanseníase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D42672" w:rsidP="000C33DA">
            <w:pPr>
              <w:pStyle w:val="TableParagraph"/>
              <w:spacing w:before="2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Baciloscopia</w:t>
            </w:r>
            <w:r w:rsidR="00451374" w:rsidRPr="009F2202">
              <w:rPr>
                <w:rFonts w:ascii="Arial" w:hAnsi="Arial" w:cs="Arial"/>
                <w:sz w:val="20"/>
              </w:rPr>
              <w:t xml:space="preserve"> (controle da</w:t>
            </w:r>
            <w:r w:rsidR="00451374" w:rsidRPr="009F220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="00451374" w:rsidRPr="009F2202">
              <w:rPr>
                <w:rFonts w:ascii="Arial" w:hAnsi="Arial" w:cs="Arial"/>
                <w:sz w:val="20"/>
              </w:rPr>
              <w:t>qualidade)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pStyle w:val="TableParagraph"/>
              <w:spacing w:before="26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15 a 30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Hantavirose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ELISA IgM e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IAL/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Fiocruz*</w:t>
            </w: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PCR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Imuno-histoquímica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C6129" w:rsidRPr="009F2202" w:rsidTr="00CF2187">
        <w:trPr>
          <w:trHeight w:hRule="exact" w:val="47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Hepatite</w:t>
            </w:r>
            <w:r w:rsidRPr="009F220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Imunoensaio por Eletroquimioluminescência</w:t>
            </w:r>
          </w:p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Anti-HAV IgM e HAV –</w:t>
            </w:r>
            <w:r w:rsidRPr="009F22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634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336F88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</w:rPr>
              <w:t>Hepatite B – Biologia</w:t>
            </w:r>
            <w:r w:rsidRPr="009F220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F2202">
              <w:rPr>
                <w:rFonts w:ascii="Arial" w:eastAsia="Arial" w:hAnsi="Arial" w:cs="Arial"/>
                <w:sz w:val="20"/>
                <w:szCs w:val="20"/>
              </w:rPr>
              <w:t>Molecular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PCR em tempo real: Quantificação</w:t>
            </w:r>
            <w:r w:rsidRPr="009F2202">
              <w:rPr>
                <w:rFonts w:ascii="Arial" w:hAnsi="Arial" w:cs="Arial"/>
                <w:spacing w:val="-10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viral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336F88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701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Hepatite B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-Sorologia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Imunoensaio por Eletroquimioluminescência –</w:t>
            </w:r>
          </w:p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HBsAg, anti-HBC total, anti-HBS,</w:t>
            </w:r>
          </w:p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anti- HBc IgM, HBeAg e</w:t>
            </w:r>
            <w:r w:rsidRPr="009F220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Anti-HBe.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5C6129">
        <w:trPr>
          <w:trHeight w:val="687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5C6129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Hepatite C – Biologia</w:t>
            </w:r>
            <w:r w:rsidRPr="009F2202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Molecular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336F88">
            <w:pPr>
              <w:pStyle w:val="TableParagraph"/>
              <w:spacing w:before="64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RT-PCR em tempo real: quantificação</w:t>
            </w:r>
            <w:r w:rsidRPr="009F2202">
              <w:rPr>
                <w:rFonts w:ascii="Arial" w:hAnsi="Arial" w:cs="Arial"/>
                <w:spacing w:val="-10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viral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336F88">
            <w:pPr>
              <w:pStyle w:val="TableParagraph"/>
              <w:spacing w:before="64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497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Hepatite C -</w:t>
            </w:r>
            <w:r w:rsidRPr="009F2202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Sorologia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Imunoensaio por Eletroquimioluminescência –</w:t>
            </w:r>
          </w:p>
          <w:p w:rsidR="005C6129" w:rsidRPr="009F2202" w:rsidRDefault="005C6129" w:rsidP="00336F88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HCV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336F88">
            <w:pPr>
              <w:pStyle w:val="TableParagraph"/>
              <w:spacing w:before="11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497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before="127"/>
              <w:ind w:left="142" w:right="294"/>
              <w:jc w:val="center"/>
              <w:rPr>
                <w:rFonts w:ascii="Arial" w:hAnsi="Arial" w:cs="Arial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Herpes Simplex Vírus 1/2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931CDE" w:rsidP="00931CDE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Imunoensaio por Quimiolumines</w:t>
            </w:r>
            <w:r w:rsidR="00B432F2" w:rsidRPr="00FC3429">
              <w:rPr>
                <w:rFonts w:ascii="Arial"/>
                <w:sz w:val="20"/>
                <w:lang w:val="pt-BR"/>
              </w:rPr>
              <w:t>c</w:t>
            </w:r>
            <w:r w:rsidRPr="00931CDE">
              <w:rPr>
                <w:rFonts w:ascii="Arial" w:hAnsi="Arial" w:cs="Arial"/>
                <w:sz w:val="20"/>
                <w:lang w:val="pt-BR"/>
              </w:rPr>
              <w:t>ê</w:t>
            </w:r>
            <w:r w:rsidR="00B432F2" w:rsidRPr="00FC3429">
              <w:rPr>
                <w:rFonts w:ascii="Arial"/>
                <w:sz w:val="20"/>
                <w:lang w:val="pt-BR"/>
              </w:rPr>
              <w:t>ncia  IgM e</w:t>
            </w:r>
            <w:r w:rsidR="00B432F2" w:rsidRPr="00FC3429">
              <w:rPr>
                <w:rFonts w:ascii="Arial"/>
                <w:spacing w:val="-4"/>
                <w:sz w:val="20"/>
                <w:lang w:val="pt-BR"/>
              </w:rPr>
              <w:t xml:space="preserve"> </w:t>
            </w:r>
            <w:r w:rsidR="00B432F2" w:rsidRPr="00FC3429">
              <w:rPr>
                <w:rFonts w:ascii="Arial"/>
                <w:sz w:val="20"/>
                <w:lang w:val="pt-BR"/>
              </w:rPr>
              <w:t>IgG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before="127"/>
              <w:ind w:left="142" w:right="294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432F2">
              <w:rPr>
                <w:rFonts w:ascii="Arial" w:hAnsi="Arial" w:cs="Arial"/>
                <w:sz w:val="20"/>
              </w:rPr>
              <w:t>7 dias</w:t>
            </w:r>
          </w:p>
        </w:tc>
      </w:tr>
      <w:tr w:rsidR="006F3729" w:rsidRPr="009F2202" w:rsidTr="00CF2187">
        <w:trPr>
          <w:trHeight w:hRule="exact" w:val="313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HIV -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Diagnóstico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Imunoensaio por fluorescência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spacing w:before="11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  <w:p w:rsidR="006F3729" w:rsidRPr="009F2202" w:rsidRDefault="006F37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3729" w:rsidRPr="009F2202" w:rsidTr="002E3047">
        <w:trPr>
          <w:trHeight w:hRule="exact" w:val="362"/>
          <w:jc w:val="center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Imunoensaio por quimioluminescência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729" w:rsidRPr="009F2202" w:rsidTr="006F3729">
        <w:trPr>
          <w:trHeight w:val="296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IMMUNOBLOT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3729" w:rsidRPr="009F2202" w:rsidRDefault="006F37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before="11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HIV/ AIDS -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Monitoramento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Citometria de fluxo (CD4/</w:t>
            </w:r>
            <w:r w:rsidRPr="009F2202">
              <w:rPr>
                <w:rFonts w:ascii="Arial" w:hAnsi="Arial" w:cs="Arial"/>
                <w:spacing w:val="-8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CD8)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43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8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Quantificação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Viral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8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before="117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HTLV I e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672922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Imunoensaio por quimioluminescência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 a 15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Western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Blot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30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874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before="103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Intoxicações por organofosforados e</w:t>
            </w:r>
            <w:r w:rsidRPr="009F2202">
              <w:rPr>
                <w:rFonts w:ascii="Arial" w:hAnsi="Arial" w:cs="Arial"/>
                <w:spacing w:val="-8"/>
                <w:sz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lang w:val="pt-BR"/>
              </w:rPr>
              <w:t>carbamatos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Determinação quantitativa de colinesterase</w:t>
            </w:r>
          </w:p>
          <w:p w:rsidR="005C6129" w:rsidRPr="009F2202" w:rsidRDefault="005C6129" w:rsidP="000C33DA">
            <w:pPr>
              <w:ind w:left="142" w:right="294"/>
              <w:jc w:val="center"/>
              <w:rPr>
                <w:rFonts w:ascii="Arial" w:eastAsia="Arial" w:hAnsi="Arial" w:cs="Arial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(teste fotométrico</w:t>
            </w:r>
            <w:r w:rsidRPr="009F2202">
              <w:rPr>
                <w:rFonts w:ascii="Arial" w:hAnsi="Arial" w:cs="Arial"/>
                <w:spacing w:val="-12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cinético)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EA2EC7" w:rsidRPr="009F2202" w:rsidTr="009E74A6">
        <w:trPr>
          <w:trHeight w:hRule="exact" w:val="24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EC7" w:rsidRPr="009F2202" w:rsidRDefault="00EA2EC7" w:rsidP="000C33DA">
            <w:pPr>
              <w:pStyle w:val="TableParagraph"/>
              <w:spacing w:before="2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Leishmaniose Tegumentar Americana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EC7" w:rsidRPr="009F2202" w:rsidRDefault="00EA2EC7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(Exame</w:t>
            </w:r>
            <w:r w:rsidRPr="009F220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direto)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2EC7" w:rsidRPr="009F2202" w:rsidRDefault="00EA2EC7" w:rsidP="009E74A6">
            <w:pPr>
              <w:pStyle w:val="TableParagraph"/>
              <w:spacing w:before="240" w:after="240" w:line="227" w:lineRule="exact"/>
              <w:ind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3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  <w:p w:rsidR="00EA2EC7" w:rsidRPr="009F2202" w:rsidRDefault="00EA2EC7" w:rsidP="009E74A6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2EC7" w:rsidRPr="009F2202" w:rsidTr="00A819DF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EC7" w:rsidRPr="009F2202" w:rsidRDefault="00EA2EC7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EC7" w:rsidRPr="009F2202" w:rsidRDefault="00EA2EC7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(Controle da</w:t>
            </w:r>
            <w:r w:rsidRPr="009F220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Qualidade)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EC7" w:rsidRPr="009F2202" w:rsidRDefault="00EA2EC7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129" w:rsidRPr="009F2202" w:rsidTr="00CF2187">
        <w:trPr>
          <w:trHeight w:hRule="exact" w:val="328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before="117"/>
              <w:ind w:left="142" w:right="294"/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9F2202">
              <w:rPr>
                <w:rFonts w:ascii="Arial" w:hAnsi="Arial" w:cs="Arial"/>
                <w:sz w:val="20"/>
              </w:rPr>
              <w:t>Leishmaniose Visceral</w:t>
            </w:r>
            <w:r w:rsidRPr="009F2202">
              <w:rPr>
                <w:rFonts w:ascii="Arial" w:hAnsi="Arial" w:cs="Arial"/>
                <w:spacing w:val="-8"/>
                <w:sz w:val="20"/>
              </w:rPr>
              <w:t xml:space="preserve"> </w:t>
            </w:r>
          </w:p>
          <w:p w:rsidR="005C6129" w:rsidRPr="009F2202" w:rsidRDefault="005C6129" w:rsidP="000C33DA">
            <w:pPr>
              <w:pStyle w:val="TableParagraph"/>
              <w:spacing w:after="100" w:afterAutospacing="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Canina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ELISA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15</w:t>
            </w:r>
            <w:r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29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Imunocromatografia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31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Leishmaniose Visceral</w:t>
            </w:r>
            <w:r w:rsidRPr="009F220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Humana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before="59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IFI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before="59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FUNED*</w:t>
            </w:r>
          </w:p>
        </w:tc>
      </w:tr>
      <w:tr w:rsidR="005C6129" w:rsidRPr="009F2202" w:rsidTr="00CF2187">
        <w:trPr>
          <w:trHeight w:hRule="exact" w:val="366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before="6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Imunocromatografia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before="6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</w:t>
            </w:r>
          </w:p>
        </w:tc>
      </w:tr>
      <w:tr w:rsidR="005C6129" w:rsidRPr="009F2202" w:rsidTr="00CF2187">
        <w:trPr>
          <w:trHeight w:hRule="exact" w:val="241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Leptospirose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ELISA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IgM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Imuno-histoquímica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IAL*</w:t>
            </w: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Soroaglutinação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microscópica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Fiocruz*</w:t>
            </w:r>
          </w:p>
        </w:tc>
      </w:tr>
      <w:tr w:rsidR="005C6129" w:rsidRPr="009F2202" w:rsidTr="00CF2187">
        <w:trPr>
          <w:trHeight w:hRule="exact" w:val="300"/>
          <w:jc w:val="center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Malária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Microscopia (exame</w:t>
            </w:r>
            <w:r w:rsidRPr="009F22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direto)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EA2EC7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pt-BR"/>
              </w:rPr>
            </w:pPr>
            <w:r w:rsidRPr="009F2202">
              <w:rPr>
                <w:rFonts w:ascii="Arial" w:hAnsi="Arial" w:cs="Arial"/>
                <w:sz w:val="20"/>
                <w:lang w:val="pt-BR"/>
              </w:rPr>
              <w:t>Imediato</w:t>
            </w:r>
            <w:r w:rsidR="005C6129" w:rsidRPr="009F2202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5C6129" w:rsidRPr="009F2202" w:rsidTr="00CF2187">
        <w:trPr>
          <w:trHeight w:hRule="exact" w:val="240"/>
          <w:jc w:val="center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ind w:left="142" w:right="294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5C6129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 (controle da</w:t>
            </w:r>
            <w:r w:rsidRPr="009F2202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qualidade)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129" w:rsidRPr="009F2202" w:rsidRDefault="00EA2EC7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</w:rPr>
              <w:t>3</w:t>
            </w:r>
            <w:r w:rsidR="005C6129" w:rsidRPr="009F22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5C6129" w:rsidRPr="009F2202">
              <w:rPr>
                <w:rFonts w:ascii="Arial" w:hAnsi="Arial" w:cs="Arial"/>
                <w:sz w:val="20"/>
              </w:rPr>
              <w:t>dias</w:t>
            </w:r>
          </w:p>
        </w:tc>
      </w:tr>
    </w:tbl>
    <w:p w:rsidR="00E6019C" w:rsidRPr="009F2202" w:rsidRDefault="00912865" w:rsidP="00CF2187">
      <w:pPr>
        <w:pStyle w:val="Heading2"/>
        <w:tabs>
          <w:tab w:val="left" w:pos="567"/>
        </w:tabs>
        <w:ind w:right="294"/>
        <w:rPr>
          <w:rFonts w:cs="Arial"/>
          <w:lang w:val="pt-BR"/>
        </w:rPr>
      </w:pPr>
      <w:r w:rsidRPr="009F2202">
        <w:rPr>
          <w:rFonts w:cs="Arial"/>
          <w:sz w:val="22"/>
          <w:szCs w:val="22"/>
          <w:lang w:val="pt-BR"/>
        </w:rPr>
        <w:t xml:space="preserve"> </w:t>
      </w:r>
    </w:p>
    <w:p w:rsidR="00E6019C" w:rsidRPr="009F2202" w:rsidRDefault="00E6019C" w:rsidP="000C33DA">
      <w:pPr>
        <w:spacing w:line="278" w:lineRule="auto"/>
        <w:ind w:left="142" w:right="294"/>
        <w:rPr>
          <w:rFonts w:ascii="Arial" w:eastAsia="Arial" w:hAnsi="Arial" w:cs="Arial"/>
          <w:lang w:val="pt-BR"/>
        </w:rPr>
        <w:sectPr w:rsidR="00E6019C" w:rsidRPr="009F2202" w:rsidSect="009A5B3C">
          <w:pgSz w:w="11910" w:h="16840"/>
          <w:pgMar w:top="640" w:right="580" w:bottom="1200" w:left="1480" w:header="57" w:footer="1002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Ind w:w="-106" w:type="dxa"/>
        <w:tblLayout w:type="fixed"/>
        <w:tblLook w:val="01E0"/>
      </w:tblPr>
      <w:tblGrid>
        <w:gridCol w:w="2837"/>
        <w:gridCol w:w="4678"/>
        <w:gridCol w:w="1985"/>
      </w:tblGrid>
      <w:tr w:rsidR="00E6019C" w:rsidRPr="009F2202" w:rsidTr="00CF2187">
        <w:trPr>
          <w:trHeight w:hRule="exact" w:val="47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  <w:szCs w:val="20"/>
              </w:rPr>
              <w:lastRenderedPageBreak/>
              <w:t>AGRAVOS/</w:t>
            </w:r>
            <w:r w:rsidRPr="009F220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  <w:szCs w:val="20"/>
              </w:rPr>
              <w:t>DOENÇA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Pr="009F2202" w:rsidRDefault="00451374" w:rsidP="000C33DA">
            <w:pPr>
              <w:pStyle w:val="TableParagraph"/>
              <w:spacing w:before="110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EXAME/</w:t>
            </w:r>
            <w:r w:rsidRPr="009F220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MÉTODO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Pr="009F2202" w:rsidRDefault="00451374" w:rsidP="000C33DA">
            <w:pPr>
              <w:pStyle w:val="TableParagraph"/>
              <w:tabs>
                <w:tab w:val="left" w:pos="1985"/>
              </w:tabs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b/>
                <w:sz w:val="20"/>
              </w:rPr>
              <w:t>PRAZO ENTREGA LAUDO/</w:t>
            </w:r>
            <w:r w:rsidRPr="009F2202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</w:rPr>
              <w:t>DIAS</w:t>
            </w:r>
          </w:p>
        </w:tc>
      </w:tr>
      <w:tr w:rsidR="003A6F26" w:rsidRPr="009F2202" w:rsidTr="00CF2187">
        <w:trPr>
          <w:trHeight w:hRule="exact" w:val="315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Meningites</w:t>
            </w:r>
            <w:r w:rsidRPr="009F22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Bacterianas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Isolamento Bacteriano por</w:t>
            </w:r>
            <w:r w:rsidRPr="009F220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7</w:t>
            </w:r>
            <w:r w:rsidRPr="009F220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dias</w:t>
            </w:r>
          </w:p>
        </w:tc>
      </w:tr>
      <w:tr w:rsidR="003A6F26" w:rsidRPr="009F2202" w:rsidTr="00CF2187">
        <w:trPr>
          <w:trHeight w:hRule="exact" w:val="290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before="3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Látex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before="31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</w:t>
            </w:r>
          </w:p>
        </w:tc>
      </w:tr>
      <w:tr w:rsidR="003A6F26" w:rsidRPr="009F2202" w:rsidTr="00CF2187">
        <w:trPr>
          <w:trHeight w:hRule="exact" w:val="284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ind w:left="142" w:right="294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Microscopia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6F26" w:rsidRPr="009F2202" w:rsidRDefault="003A6F26" w:rsidP="000C33DA">
            <w:pPr>
              <w:pStyle w:val="TableParagraph"/>
              <w:spacing w:line="227" w:lineRule="exact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</w:rPr>
              <w:t>dia</w:t>
            </w: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Meningite por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i/>
                <w:sz w:val="20"/>
                <w:szCs w:val="20"/>
              </w:rPr>
              <w:t>Cryptococcus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9B6014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</w:t>
            </w:r>
            <w:r w:rsidR="009B6014">
              <w:rPr>
                <w:rFonts w:ascii="Arial" w:hAnsi="Arial" w:cs="Arial"/>
                <w:sz w:val="20"/>
                <w:szCs w:val="20"/>
              </w:rPr>
              <w:t>2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Látex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</w:tr>
      <w:tr w:rsidR="00E6019C" w:rsidRPr="009F2202" w:rsidTr="00CF2187">
        <w:trPr>
          <w:trHeight w:hRule="exact" w:val="240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Microscopia (Tinta da</w:t>
            </w:r>
            <w:r w:rsidRPr="009F220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China)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</w:t>
            </w:r>
            <w:r w:rsidRPr="009F22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</w:tr>
      <w:tr w:rsidR="00E6019C" w:rsidRPr="009F2202" w:rsidTr="004A03F9">
        <w:trPr>
          <w:trHeight w:hRule="exact" w:val="47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Mononucleose Infecciosa/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EBV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5" w:rsidRPr="00B432F2" w:rsidRDefault="00451374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Imunoensaio por quimioluminescência</w:t>
            </w:r>
          </w:p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Anti-Epstein Barr</w:t>
            </w:r>
            <w:r w:rsidRPr="00B432F2">
              <w:rPr>
                <w:rFonts w:ascii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IgM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7 a 15</w:t>
            </w:r>
            <w:r w:rsidRPr="00B432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4A03F9">
        <w:trPr>
          <w:trHeight w:hRule="exact" w:val="36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Neurocisticercose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IFI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IAL*</w:t>
            </w:r>
          </w:p>
        </w:tc>
      </w:tr>
      <w:tr w:rsidR="00E6019C" w:rsidRPr="009F2202" w:rsidTr="004A03F9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Paralisia Flácida</w:t>
            </w:r>
            <w:r w:rsidRPr="009F220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Aguda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840F34" w:rsidRDefault="00840F3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0F34">
              <w:rPr>
                <w:rFonts w:ascii="Arial" w:hAnsi="Arial" w:cs="Arial"/>
                <w:sz w:val="20"/>
                <w:szCs w:val="20"/>
              </w:rPr>
              <w:t>Coloração de Kinyoun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Fiocruz*</w:t>
            </w:r>
          </w:p>
        </w:tc>
      </w:tr>
      <w:tr w:rsidR="00E6019C" w:rsidRPr="009F2202" w:rsidTr="004A03F9">
        <w:trPr>
          <w:trHeight w:hRule="exact" w:val="424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Parasitoses</w:t>
            </w:r>
            <w:r w:rsidRPr="009F22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Oportunistas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Microscopia Sedimentação por</w:t>
            </w:r>
            <w:r w:rsidRPr="00B432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centrifugação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5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4A03F9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Parvovírus</w:t>
            </w:r>
            <w:r w:rsidRPr="009F22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B19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ELISA IgM e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IgG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7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4A03F9">
        <w:trPr>
          <w:trHeight w:hRule="exact" w:val="56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Raiva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Humana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3463" w:rsidRPr="00286B83" w:rsidRDefault="00643463" w:rsidP="0064346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86B83">
              <w:rPr>
                <w:rFonts w:ascii="Arial" w:hAnsi="Arial" w:cs="Arial"/>
                <w:lang w:val="pt-BR"/>
              </w:rPr>
              <w:t>Soroneutralização em cultura de células</w:t>
            </w:r>
          </w:p>
          <w:p w:rsidR="00643463" w:rsidRPr="00D264F6" w:rsidRDefault="00643463" w:rsidP="0064346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264F6">
              <w:rPr>
                <w:rFonts w:ascii="Arial" w:hAnsi="Arial" w:cs="Arial"/>
                <w:lang w:val="pt-BR"/>
              </w:rPr>
              <w:t>SFIMT</w:t>
            </w:r>
          </w:p>
          <w:p w:rsidR="00E6019C" w:rsidRPr="009F2202" w:rsidRDefault="00E6019C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30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dias*</w:t>
            </w:r>
          </w:p>
        </w:tc>
      </w:tr>
      <w:tr w:rsidR="00E6019C" w:rsidRPr="009F2202" w:rsidTr="004A03F9">
        <w:trPr>
          <w:trHeight w:hRule="exact" w:val="252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Rubéola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Elisa IgG e</w:t>
            </w:r>
            <w:r w:rsidRPr="009F22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IgM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7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4A03F9">
        <w:trPr>
          <w:trHeight w:hRule="exact" w:val="295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Isolamento Viral/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PCR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Fiocruz*</w:t>
            </w:r>
          </w:p>
        </w:tc>
      </w:tr>
      <w:tr w:rsidR="00E6019C" w:rsidRPr="009F2202" w:rsidTr="004A03F9">
        <w:trPr>
          <w:trHeight w:hRule="exact" w:val="274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Sarampo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Isolamento Viral/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PCR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Fiocruz*</w:t>
            </w:r>
          </w:p>
        </w:tc>
      </w:tr>
      <w:tr w:rsidR="00E6019C" w:rsidRPr="009F2202" w:rsidTr="004A03F9">
        <w:trPr>
          <w:trHeight w:hRule="exact" w:val="272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9F2202" w:rsidRDefault="00E6019C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ELISA IgG e</w:t>
            </w:r>
            <w:r w:rsidRPr="009F220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IgM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7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4D49AD" w:rsidRPr="009F2202" w:rsidTr="004A03F9">
        <w:trPr>
          <w:trHeight w:hRule="exact" w:val="342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Sífílis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FTA-Abs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(IFI)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15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4D49AD" w:rsidRPr="009F2202" w:rsidTr="004A03F9">
        <w:trPr>
          <w:trHeight w:hRule="exact" w:val="449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Imunoensaio por quimioluminescência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49AD" w:rsidRPr="009F2202" w:rsidRDefault="004D49AD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ADC" w:rsidRPr="009F2202" w:rsidTr="004A03F9">
        <w:trPr>
          <w:trHeight w:val="1163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2ADC" w:rsidRPr="009F2202" w:rsidRDefault="008C2ADC" w:rsidP="00D72C9B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 xml:space="preserve">Síndrome Gripal/ Síndrome Respiratória Aguda </w:t>
            </w: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Grave (</w:t>
            </w:r>
            <w:r w:rsidR="00D72C9B" w:rsidRPr="00914B48">
              <w:rPr>
                <w:rFonts w:ascii="Arial" w:hAnsi="Arial" w:cs="Arial"/>
                <w:sz w:val="20"/>
                <w:szCs w:val="20"/>
                <w:lang w:val="pt-BR"/>
              </w:rPr>
              <w:t>SRAG</w:t>
            </w:r>
            <w:r w:rsidRPr="00914B48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2ADC" w:rsidRPr="009F2202" w:rsidRDefault="008C2ADC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RT-PCR em tempo</w:t>
            </w:r>
            <w:r w:rsidRPr="009F2202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real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2ADC" w:rsidRPr="009F2202" w:rsidRDefault="00A33761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10</w:t>
            </w:r>
            <w:r w:rsidR="008C2ADC"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C2ADC"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E6019C" w:rsidRPr="009F2202" w:rsidTr="004A03F9">
        <w:trPr>
          <w:trHeight w:hRule="exact" w:val="470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Toxocaríase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ELISA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IgG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Laboratório de Zoonoses- SP*</w:t>
            </w:r>
          </w:p>
        </w:tc>
      </w:tr>
      <w:tr w:rsidR="00E6019C" w:rsidRPr="009F2202" w:rsidTr="004A03F9">
        <w:trPr>
          <w:trHeight w:hRule="exact" w:val="759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9F220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Toxoplasmose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Imunoensaio por</w:t>
            </w:r>
            <w:r w:rsidRPr="00B432F2">
              <w:rPr>
                <w:rFonts w:ascii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quimioluminescência IgG e</w:t>
            </w:r>
            <w:r w:rsidRPr="00B432F2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  <w:lang w:val="pt-BR"/>
              </w:rPr>
              <w:t>IgM</w:t>
            </w:r>
          </w:p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Avidez de</w:t>
            </w:r>
            <w:r w:rsidRPr="00B432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IgG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019C" w:rsidRPr="00B432F2" w:rsidRDefault="00451374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32F2">
              <w:rPr>
                <w:rFonts w:ascii="Arial" w:hAnsi="Arial" w:cs="Arial"/>
                <w:sz w:val="20"/>
                <w:szCs w:val="20"/>
              </w:rPr>
              <w:t>15</w:t>
            </w:r>
            <w:r w:rsidRPr="00B432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432F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155F0E" w:rsidRPr="009F2202" w:rsidTr="004A03F9">
        <w:trPr>
          <w:trHeight w:hRule="exact" w:val="418"/>
          <w:jc w:val="center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Tuberculose e outras micobacterioses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Baciloscopia (controle da</w:t>
            </w:r>
            <w:r w:rsidRPr="009F220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qualidade)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15 a 30</w:t>
            </w:r>
            <w:r w:rsidRPr="009F22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155F0E" w:rsidRPr="009F2202" w:rsidTr="004A03F9">
        <w:trPr>
          <w:trHeight w:hRule="exact" w:val="411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Cultura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convencional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65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155F0E" w:rsidRPr="009F2202" w:rsidTr="004A03F9">
        <w:trPr>
          <w:trHeight w:hRule="exact" w:val="401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Cultura</w:t>
            </w:r>
            <w:r w:rsidRPr="009F220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automatizada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47</w:t>
            </w:r>
            <w:r w:rsidRPr="009F22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dias</w:t>
            </w:r>
          </w:p>
        </w:tc>
      </w:tr>
      <w:tr w:rsidR="00155F0E" w:rsidRPr="009F2202" w:rsidTr="004A03F9">
        <w:trPr>
          <w:trHeight w:hRule="exact" w:val="470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Identificação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15 dias após cultura positiva</w:t>
            </w:r>
          </w:p>
        </w:tc>
      </w:tr>
      <w:tr w:rsidR="00155F0E" w:rsidRPr="006362EA" w:rsidTr="004A03F9">
        <w:trPr>
          <w:trHeight w:hRule="exact" w:val="838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TSA</w:t>
            </w:r>
            <w:r w:rsidRPr="009F22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convencional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47 dias de incubação após cultura</w:t>
            </w:r>
            <w:r w:rsidRPr="009F2202">
              <w:rPr>
                <w:rFonts w:ascii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positiva</w:t>
            </w:r>
          </w:p>
        </w:tc>
      </w:tr>
      <w:tr w:rsidR="00155F0E" w:rsidRPr="009F2202" w:rsidTr="004A03F9">
        <w:trPr>
          <w:trHeight w:hRule="exact" w:val="470"/>
          <w:jc w:val="center"/>
        </w:trPr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TSA</w:t>
            </w:r>
            <w:r w:rsidRPr="009F220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F2202">
              <w:rPr>
                <w:rFonts w:ascii="Arial" w:hAnsi="Arial" w:cs="Arial"/>
                <w:sz w:val="20"/>
                <w:szCs w:val="20"/>
              </w:rPr>
              <w:t>automatizado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16 dias após cultura positiva</w:t>
            </w:r>
          </w:p>
        </w:tc>
      </w:tr>
      <w:tr w:rsidR="00155F0E" w:rsidRPr="009F2202" w:rsidTr="004A03F9">
        <w:trPr>
          <w:trHeight w:hRule="exact" w:val="470"/>
          <w:jc w:val="center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Teste Rápido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5F0E" w:rsidRPr="009F2202" w:rsidRDefault="00155F0E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 dia</w:t>
            </w:r>
          </w:p>
        </w:tc>
      </w:tr>
      <w:tr w:rsidR="00653615" w:rsidRPr="009F2202" w:rsidTr="00653615">
        <w:trPr>
          <w:trHeight w:hRule="exact" w:val="470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F2202" w:rsidRDefault="00653615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Zika vírus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F2202" w:rsidRDefault="00653615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RT-PCR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F2202" w:rsidRDefault="00653615" w:rsidP="00C37346">
            <w:pPr>
              <w:ind w:right="29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2202">
              <w:rPr>
                <w:rFonts w:ascii="Arial" w:hAnsi="Arial" w:cs="Arial"/>
                <w:sz w:val="20"/>
                <w:szCs w:val="20"/>
              </w:rPr>
              <w:t>10 dias</w:t>
            </w:r>
          </w:p>
        </w:tc>
      </w:tr>
      <w:tr w:rsidR="00653615" w:rsidRPr="009F2202" w:rsidTr="00653615">
        <w:trPr>
          <w:trHeight w:hRule="exact" w:val="470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F2202" w:rsidRDefault="00653615" w:rsidP="000C33DA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B48">
              <w:rPr>
                <w:rFonts w:ascii="Arial" w:hAnsi="Arial" w:cs="Arial"/>
                <w:sz w:val="20"/>
                <w:szCs w:val="20"/>
              </w:rPr>
              <w:t>Imuno-histoquímica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615" w:rsidRPr="00914B48" w:rsidRDefault="00653615" w:rsidP="00653615">
            <w:pPr>
              <w:ind w:left="142" w:right="294"/>
              <w:jc w:val="center"/>
              <w:rPr>
                <w:rFonts w:ascii="Arial" w:hAnsi="Arial" w:cs="Arial"/>
              </w:rPr>
            </w:pPr>
            <w:r w:rsidRPr="00914B48">
              <w:rPr>
                <w:rFonts w:ascii="Arial" w:hAnsi="Arial" w:cs="Arial"/>
                <w:sz w:val="20"/>
              </w:rPr>
              <w:t>IEC*</w:t>
            </w:r>
          </w:p>
        </w:tc>
      </w:tr>
    </w:tbl>
    <w:p w:rsidR="00912865" w:rsidRPr="00912865" w:rsidRDefault="00912865" w:rsidP="00CF2187">
      <w:pPr>
        <w:ind w:left="142" w:right="295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912865">
        <w:rPr>
          <w:rFonts w:ascii="Arial" w:hAnsi="Arial" w:cs="Arial"/>
          <w:lang w:val="pt-BR"/>
        </w:rPr>
        <w:t xml:space="preserve">  </w:t>
      </w:r>
    </w:p>
    <w:p w:rsidR="00E6019C" w:rsidRPr="00912865" w:rsidRDefault="00CF2187" w:rsidP="000C33DA">
      <w:pPr>
        <w:spacing w:before="72" w:line="278" w:lineRule="auto"/>
        <w:ind w:left="142" w:right="29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Nota</w:t>
      </w:r>
      <w:r w:rsidR="00451374" w:rsidRPr="00912865">
        <w:rPr>
          <w:rFonts w:ascii="Arial" w:hAnsi="Arial"/>
          <w:b/>
          <w:sz w:val="24"/>
          <w:szCs w:val="24"/>
          <w:lang w:val="pt-BR"/>
        </w:rPr>
        <w:t xml:space="preserve">: </w:t>
      </w:r>
      <w:r w:rsidR="00451374" w:rsidRPr="00912865">
        <w:rPr>
          <w:rFonts w:ascii="Arial" w:hAnsi="Arial"/>
          <w:sz w:val="24"/>
          <w:szCs w:val="24"/>
          <w:lang w:val="pt-BR"/>
        </w:rPr>
        <w:t>*Os laudos dos exames encaminhados aos Laboratórios de Referência estão sujeitos ao prazo estabelecido pela Unidade responsável p</w:t>
      </w:r>
      <w:r w:rsidR="00F6603E">
        <w:rPr>
          <w:rFonts w:ascii="Arial" w:hAnsi="Arial"/>
          <w:sz w:val="24"/>
          <w:szCs w:val="24"/>
          <w:lang w:val="pt-BR"/>
        </w:rPr>
        <w:t xml:space="preserve">ela </w:t>
      </w:r>
      <w:r w:rsidR="00451374" w:rsidRPr="00912865">
        <w:rPr>
          <w:rFonts w:ascii="Arial" w:hAnsi="Arial"/>
          <w:sz w:val="24"/>
          <w:szCs w:val="24"/>
          <w:lang w:val="pt-BR"/>
        </w:rPr>
        <w:t>realiza</w:t>
      </w:r>
      <w:r w:rsidR="00F6603E">
        <w:rPr>
          <w:rFonts w:ascii="Arial" w:hAnsi="Arial"/>
          <w:sz w:val="24"/>
          <w:szCs w:val="24"/>
          <w:lang w:val="pt-BR"/>
        </w:rPr>
        <w:t>ção das</w:t>
      </w:r>
      <w:r w:rsidR="00451374" w:rsidRPr="00912865">
        <w:rPr>
          <w:rFonts w:ascii="Arial" w:hAnsi="Arial"/>
          <w:spacing w:val="-21"/>
          <w:sz w:val="24"/>
          <w:szCs w:val="24"/>
          <w:lang w:val="pt-BR"/>
        </w:rPr>
        <w:t xml:space="preserve"> </w:t>
      </w:r>
      <w:r w:rsidR="00451374" w:rsidRPr="00912865">
        <w:rPr>
          <w:rFonts w:ascii="Arial" w:hAnsi="Arial"/>
          <w:sz w:val="24"/>
          <w:szCs w:val="24"/>
          <w:lang w:val="pt-BR"/>
        </w:rPr>
        <w:t>análises.</w:t>
      </w:r>
    </w:p>
    <w:p w:rsidR="00E6019C" w:rsidRPr="00451374" w:rsidRDefault="00E6019C" w:rsidP="000C33DA">
      <w:pPr>
        <w:spacing w:line="278" w:lineRule="auto"/>
        <w:ind w:left="142" w:right="294"/>
        <w:rPr>
          <w:rFonts w:ascii="Arial" w:eastAsia="Arial" w:hAnsi="Arial" w:cs="Arial"/>
          <w:lang w:val="pt-BR"/>
        </w:rPr>
        <w:sectPr w:rsidR="00E6019C" w:rsidRPr="00451374" w:rsidSect="0043281B">
          <w:pgSz w:w="11910" w:h="16840"/>
          <w:pgMar w:top="640" w:right="540" w:bottom="1200" w:left="1480" w:header="57" w:footer="1002" w:gutter="0"/>
          <w:cols w:space="720"/>
          <w:docGrid w:linePitch="299"/>
        </w:sectPr>
      </w:pPr>
    </w:p>
    <w:p w:rsidR="00E6019C" w:rsidRPr="008D041C" w:rsidRDefault="00451374" w:rsidP="004D14C3">
      <w:pPr>
        <w:pStyle w:val="Heading2"/>
        <w:numPr>
          <w:ilvl w:val="0"/>
          <w:numId w:val="36"/>
        </w:numPr>
        <w:tabs>
          <w:tab w:val="left" w:pos="491"/>
        </w:tabs>
        <w:spacing w:before="69"/>
        <w:ind w:left="142" w:right="294" w:firstLine="0"/>
        <w:rPr>
          <w:b w:val="0"/>
          <w:bCs w:val="0"/>
          <w:sz w:val="28"/>
          <w:szCs w:val="28"/>
        </w:rPr>
      </w:pPr>
      <w:bookmarkStart w:id="741" w:name="_Toc454551392"/>
      <w:r w:rsidRPr="008D041C">
        <w:rPr>
          <w:sz w:val="28"/>
          <w:szCs w:val="28"/>
        </w:rPr>
        <w:lastRenderedPageBreak/>
        <w:t>TELEFONES /</w:t>
      </w:r>
      <w:r w:rsidRPr="008D041C">
        <w:rPr>
          <w:spacing w:val="-9"/>
          <w:sz w:val="28"/>
          <w:szCs w:val="28"/>
        </w:rPr>
        <w:t xml:space="preserve"> </w:t>
      </w:r>
      <w:r w:rsidRPr="008D041C">
        <w:rPr>
          <w:sz w:val="28"/>
          <w:szCs w:val="28"/>
        </w:rPr>
        <w:t>E-MAIL</w:t>
      </w:r>
      <w:bookmarkEnd w:id="741"/>
    </w:p>
    <w:p w:rsidR="00E6019C" w:rsidRPr="00912865" w:rsidRDefault="00E6019C" w:rsidP="004809B7">
      <w:pPr>
        <w:ind w:left="142" w:right="29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263"/>
        <w:gridCol w:w="1275"/>
        <w:gridCol w:w="3927"/>
      </w:tblGrid>
      <w:tr w:rsidR="00E6019C" w:rsidTr="00837E8B">
        <w:trPr>
          <w:trHeight w:hRule="exact" w:val="698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A15E4" w:rsidRDefault="00451374" w:rsidP="00057034">
            <w:pPr>
              <w:pStyle w:val="TableParagraph"/>
              <w:tabs>
                <w:tab w:val="left" w:pos="2987"/>
              </w:tabs>
              <w:ind w:right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SETOR</w:t>
            </w:r>
          </w:p>
          <w:p w:rsidR="00E6019C" w:rsidRDefault="00451374" w:rsidP="00057034">
            <w:pPr>
              <w:pStyle w:val="TableParagraph"/>
              <w:tabs>
                <w:tab w:val="left" w:pos="2987"/>
              </w:tabs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DOENÇA/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AGRAVO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57034" w:rsidRDefault="00451374" w:rsidP="00057034">
            <w:pPr>
              <w:pStyle w:val="TableParagraph"/>
              <w:spacing w:before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</w:t>
            </w:r>
            <w:r w:rsidR="004809B7">
              <w:rPr>
                <w:rFonts w:ascii="Arial"/>
                <w:b/>
                <w:sz w:val="20"/>
              </w:rPr>
              <w:t xml:space="preserve"> </w:t>
            </w:r>
          </w:p>
          <w:p w:rsidR="00E6019C" w:rsidRDefault="004809B7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(027)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6019C" w:rsidRDefault="00451374" w:rsidP="00057034">
            <w:pPr>
              <w:pStyle w:val="TableParagraph"/>
              <w:tabs>
                <w:tab w:val="left" w:pos="4693"/>
              </w:tabs>
              <w:spacing w:before="139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</w:tr>
      <w:tr w:rsidR="00C9651A" w:rsidTr="00837E8B">
        <w:trPr>
          <w:trHeight w:hRule="exact" w:val="638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51A" w:rsidRPr="009F2202" w:rsidRDefault="00C9651A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b/>
                <w:sz w:val="20"/>
                <w:lang w:val="pt-BR"/>
              </w:rPr>
            </w:pPr>
            <w:r w:rsidRPr="009F2202">
              <w:rPr>
                <w:rFonts w:ascii="Arial"/>
                <w:b/>
                <w:sz w:val="20"/>
                <w:lang w:val="pt-BR"/>
              </w:rPr>
              <w:t>Biologia</w:t>
            </w:r>
            <w:r w:rsidRPr="009F2202">
              <w:rPr>
                <w:rFonts w:ascii="Arial"/>
                <w:b/>
                <w:spacing w:val="-5"/>
                <w:sz w:val="20"/>
                <w:lang w:val="pt-BR"/>
              </w:rPr>
              <w:t xml:space="preserve"> </w:t>
            </w:r>
            <w:r w:rsidRPr="009F2202">
              <w:rPr>
                <w:rFonts w:ascii="Arial"/>
                <w:b/>
                <w:sz w:val="20"/>
                <w:lang w:val="pt-BR"/>
              </w:rPr>
              <w:t>molecular I:</w:t>
            </w:r>
          </w:p>
          <w:p w:rsidR="00C9651A" w:rsidRPr="009F2202" w:rsidRDefault="00C9651A" w:rsidP="00C9651A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/>
                <w:sz w:val="20"/>
                <w:lang w:val="pt-BR"/>
              </w:rPr>
            </w:pPr>
            <w:r w:rsidRPr="009F2202">
              <w:rPr>
                <w:rFonts w:ascii="Arial"/>
                <w:sz w:val="20"/>
                <w:lang w:val="pt-BR"/>
              </w:rPr>
              <w:t>Carga Viral Hepatites</w:t>
            </w:r>
          </w:p>
          <w:p w:rsidR="00C9651A" w:rsidRPr="009F2202" w:rsidRDefault="00C9651A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926" w:rsidRDefault="00BA1926" w:rsidP="00057034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C9651A" w:rsidRDefault="00C9651A" w:rsidP="00057034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3636-8405</w:t>
            </w:r>
          </w:p>
          <w:p w:rsidR="00C9651A" w:rsidRDefault="00C9651A" w:rsidP="00057034">
            <w:pPr>
              <w:pStyle w:val="TableParagraph"/>
              <w:jc w:val="center"/>
              <w:rPr>
                <w:rFonts w:ascii="Arial"/>
                <w:sz w:val="20"/>
              </w:rPr>
            </w:pPr>
          </w:p>
          <w:p w:rsidR="00C9651A" w:rsidRDefault="00C9651A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926" w:rsidRDefault="00BA1926" w:rsidP="00057034">
            <w:pPr>
              <w:pStyle w:val="TableParagraph"/>
              <w:tabs>
                <w:tab w:val="left" w:pos="4693"/>
              </w:tabs>
              <w:ind w:left="58"/>
              <w:jc w:val="center"/>
            </w:pPr>
          </w:p>
          <w:p w:rsidR="00C9651A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</w:pPr>
            <w:hyperlink r:id="rId38">
              <w:r w:rsidR="00C9651A">
                <w:rPr>
                  <w:rFonts w:ascii="Arial"/>
                  <w:sz w:val="20"/>
                </w:rPr>
                <w:t>lacen.virologia@saude.es.gov.br</w:t>
              </w:r>
            </w:hyperlink>
          </w:p>
          <w:p w:rsidR="00C9651A" w:rsidRDefault="00C9651A" w:rsidP="00057034">
            <w:pPr>
              <w:pStyle w:val="TableParagraph"/>
              <w:tabs>
                <w:tab w:val="left" w:pos="4693"/>
              </w:tabs>
              <w:ind w:left="58"/>
              <w:jc w:val="center"/>
            </w:pPr>
          </w:p>
          <w:p w:rsidR="00C9651A" w:rsidRDefault="00C9651A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651A" w:rsidTr="00837E8B">
        <w:trPr>
          <w:trHeight w:hRule="exact" w:val="5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926" w:rsidRPr="009F2202" w:rsidRDefault="00BA1926" w:rsidP="00BA1926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b/>
                <w:sz w:val="20"/>
                <w:lang w:val="pt-BR"/>
              </w:rPr>
            </w:pPr>
            <w:r w:rsidRPr="009F2202">
              <w:rPr>
                <w:rFonts w:ascii="Arial"/>
                <w:b/>
                <w:sz w:val="20"/>
                <w:lang w:val="pt-BR"/>
              </w:rPr>
              <w:t>Biologia</w:t>
            </w:r>
            <w:r w:rsidRPr="009F2202">
              <w:rPr>
                <w:rFonts w:ascii="Arial"/>
                <w:b/>
                <w:spacing w:val="-5"/>
                <w:sz w:val="20"/>
                <w:lang w:val="pt-BR"/>
              </w:rPr>
              <w:t xml:space="preserve"> </w:t>
            </w:r>
            <w:r w:rsidRPr="009F2202">
              <w:rPr>
                <w:rFonts w:ascii="Arial"/>
                <w:b/>
                <w:sz w:val="20"/>
                <w:lang w:val="pt-BR"/>
              </w:rPr>
              <w:t>molecular I:</w:t>
            </w:r>
          </w:p>
          <w:p w:rsidR="00BA1926" w:rsidRPr="009F2202" w:rsidRDefault="00BA1926" w:rsidP="00BA1926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b/>
                <w:sz w:val="20"/>
                <w:lang w:val="pt-BR"/>
              </w:rPr>
            </w:pPr>
            <w:r w:rsidRPr="009F2202">
              <w:rPr>
                <w:rFonts w:ascii="Arial"/>
                <w:sz w:val="20"/>
                <w:lang w:val="pt-BR"/>
              </w:rPr>
              <w:t>Carga viral de</w:t>
            </w:r>
            <w:r w:rsidRPr="009F2202">
              <w:rPr>
                <w:rFonts w:ascii="Arial"/>
                <w:spacing w:val="-9"/>
                <w:sz w:val="20"/>
                <w:lang w:val="pt-BR"/>
              </w:rPr>
              <w:t xml:space="preserve"> </w:t>
            </w:r>
            <w:r w:rsidRPr="009F2202">
              <w:rPr>
                <w:rFonts w:ascii="Arial"/>
                <w:sz w:val="20"/>
                <w:lang w:val="pt-BR"/>
              </w:rPr>
              <w:t>HIV</w:t>
            </w:r>
          </w:p>
          <w:p w:rsidR="00C9651A" w:rsidRPr="009F2202" w:rsidRDefault="00C9651A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b/>
                <w:sz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1A" w:rsidRDefault="00C9651A" w:rsidP="00057034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3636-8397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1A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</w:pPr>
            <w:hyperlink r:id="rId39">
              <w:r w:rsidR="00C9651A">
                <w:rPr>
                  <w:rFonts w:ascii="Arial"/>
                  <w:sz w:val="20"/>
                </w:rPr>
                <w:t>lacen.imunologia2@saude.es.gov.br</w:t>
              </w:r>
            </w:hyperlink>
          </w:p>
        </w:tc>
      </w:tr>
      <w:tr w:rsidR="00560DDC" w:rsidTr="00176115">
        <w:trPr>
          <w:trHeight w:hRule="exact" w:val="1420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0DDC" w:rsidRPr="009F2202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b/>
                <w:sz w:val="20"/>
                <w:szCs w:val="20"/>
                <w:lang w:val="pt-BR"/>
              </w:rPr>
              <w:t>Biologia</w:t>
            </w:r>
            <w:r w:rsidRPr="009F2202">
              <w:rPr>
                <w:rFonts w:ascii="Arial" w:hAnsi="Arial" w:cs="Arial"/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r w:rsidRPr="009F2202">
              <w:rPr>
                <w:rFonts w:ascii="Arial" w:hAnsi="Arial" w:cs="Arial"/>
                <w:b/>
                <w:sz w:val="20"/>
                <w:szCs w:val="20"/>
                <w:lang w:val="pt-BR"/>
              </w:rPr>
              <w:t>molecular II</w:t>
            </w:r>
            <w:r w:rsidR="00BA1926" w:rsidRPr="009F220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</w:t>
            </w:r>
            <w:r w:rsidR="00A020B7" w:rsidRPr="009F2202">
              <w:rPr>
                <w:rFonts w:ascii="Arial" w:hAnsi="Arial" w:cs="Arial"/>
                <w:b/>
                <w:sz w:val="20"/>
                <w:szCs w:val="20"/>
                <w:lang w:val="pt-BR"/>
              </w:rPr>
              <w:t>RT-</w:t>
            </w:r>
            <w:r w:rsidR="00BA1926" w:rsidRPr="009F2202">
              <w:rPr>
                <w:rFonts w:ascii="Arial" w:hAnsi="Arial" w:cs="Arial"/>
                <w:b/>
                <w:sz w:val="20"/>
                <w:szCs w:val="20"/>
                <w:lang w:val="pt-BR"/>
              </w:rPr>
              <w:t>PCR):</w:t>
            </w:r>
          </w:p>
          <w:p w:rsidR="00784238" w:rsidRPr="009F2202" w:rsidRDefault="00784238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>Dengue</w:t>
            </w:r>
            <w:r w:rsidR="00BA1926" w:rsidRPr="009F220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560DDC" w:rsidRPr="009F2202" w:rsidRDefault="00560DDC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Febre Chikungunya</w:t>
            </w:r>
          </w:p>
          <w:p w:rsidR="00560DDC" w:rsidRPr="009F2202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hAnsi="Arial" w:cs="Arial"/>
                <w:sz w:val="20"/>
                <w:szCs w:val="20"/>
                <w:lang w:val="pt-BR"/>
              </w:rPr>
              <w:t xml:space="preserve">Síndrome Gripal/ </w:t>
            </w:r>
            <w:r w:rsidR="009F2202">
              <w:rPr>
                <w:rFonts w:ascii="Arial" w:hAnsi="Arial" w:cs="Arial"/>
                <w:sz w:val="20"/>
                <w:szCs w:val="20"/>
                <w:lang w:val="pt-BR"/>
              </w:rPr>
              <w:t>SRAG</w:t>
            </w:r>
          </w:p>
          <w:p w:rsidR="00560DDC" w:rsidRPr="000A1AF3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F2202">
              <w:rPr>
                <w:rFonts w:ascii="Arial" w:eastAsia="Arial" w:hAnsi="Arial" w:cs="Arial"/>
                <w:sz w:val="20"/>
                <w:szCs w:val="20"/>
                <w:lang w:val="pt-BR"/>
              </w:rPr>
              <w:t>Zika Vírus</w:t>
            </w:r>
          </w:p>
          <w:p w:rsidR="00560DDC" w:rsidRPr="000A1AF3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560DDC" w:rsidRPr="000A1AF3" w:rsidRDefault="00560DDC" w:rsidP="00057034">
            <w:pPr>
              <w:pStyle w:val="TableParagraph"/>
              <w:tabs>
                <w:tab w:val="left" w:pos="2987"/>
              </w:tabs>
              <w:spacing w:before="7"/>
              <w:ind w:right="40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0DDC" w:rsidRPr="00914B48" w:rsidRDefault="00560DDC" w:rsidP="003745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14B48">
              <w:rPr>
                <w:rFonts w:ascii="Arial" w:hAnsi="Arial" w:cs="Arial"/>
                <w:sz w:val="20"/>
                <w:szCs w:val="20"/>
              </w:rPr>
              <w:t>3636-</w:t>
            </w:r>
            <w:r w:rsidR="00374598" w:rsidRPr="00914B48">
              <w:rPr>
                <w:rFonts w:ascii="Arial" w:hAnsi="Arial" w:cs="Arial"/>
                <w:sz w:val="20"/>
                <w:szCs w:val="20"/>
              </w:rPr>
              <w:t>8392</w:t>
            </w:r>
            <w:r w:rsidR="00BA1926" w:rsidRPr="00914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0DDC" w:rsidRPr="00914B48" w:rsidRDefault="00560DDC" w:rsidP="002A092D">
            <w:pPr>
              <w:pStyle w:val="TableParagraph"/>
              <w:tabs>
                <w:tab w:val="left" w:pos="4693"/>
              </w:tabs>
              <w:spacing w:before="9"/>
              <w:ind w:left="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14B48">
              <w:rPr>
                <w:rFonts w:ascii="Arial" w:hAnsi="Arial" w:cs="Arial"/>
                <w:sz w:val="20"/>
                <w:szCs w:val="20"/>
              </w:rPr>
              <w:t>lacen.</w:t>
            </w:r>
            <w:r w:rsidR="002A092D" w:rsidRPr="00914B48">
              <w:rPr>
                <w:rFonts w:ascii="Arial" w:hAnsi="Arial" w:cs="Arial"/>
                <w:sz w:val="20"/>
                <w:szCs w:val="20"/>
              </w:rPr>
              <w:t>biomol</w:t>
            </w:r>
            <w:r w:rsidRPr="00914B48">
              <w:rPr>
                <w:rFonts w:ascii="Arial" w:hAnsi="Arial" w:cs="Arial"/>
                <w:sz w:val="20"/>
                <w:szCs w:val="20"/>
              </w:rPr>
              <w:t>@saude.es.gov.br</w:t>
            </w:r>
          </w:p>
        </w:tc>
      </w:tr>
      <w:tr w:rsidR="00560DDC" w:rsidTr="00837E8B">
        <w:trPr>
          <w:trHeight w:hRule="exact" w:val="748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C" w:rsidRPr="00912865" w:rsidRDefault="00560DDC" w:rsidP="00057034">
            <w:pPr>
              <w:pStyle w:val="TableParagraph"/>
              <w:tabs>
                <w:tab w:val="left" w:pos="2987"/>
                <w:tab w:val="left" w:pos="302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2865">
              <w:rPr>
                <w:rFonts w:ascii="Arial"/>
                <w:b/>
                <w:sz w:val="20"/>
                <w:lang w:val="pt-BR"/>
              </w:rPr>
              <w:t>Citopatologia</w:t>
            </w:r>
            <w:r w:rsidR="00A020B7">
              <w:rPr>
                <w:rFonts w:ascii="Arial"/>
                <w:b/>
                <w:sz w:val="20"/>
                <w:lang w:val="pt-BR"/>
              </w:rPr>
              <w:t>- Controle da Qualidade</w:t>
            </w:r>
            <w:r w:rsidRPr="00912865">
              <w:rPr>
                <w:rFonts w:ascii="Arial"/>
                <w:b/>
                <w:sz w:val="20"/>
                <w:lang w:val="pt-BR"/>
              </w:rPr>
              <w:t>:</w:t>
            </w:r>
          </w:p>
          <w:p w:rsidR="00560DDC" w:rsidRPr="00912865" w:rsidRDefault="00560DDC" w:rsidP="00057034">
            <w:pPr>
              <w:pStyle w:val="TableParagraph"/>
              <w:tabs>
                <w:tab w:val="left" w:pos="2987"/>
                <w:tab w:val="left" w:pos="302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12865">
              <w:rPr>
                <w:rFonts w:ascii="Arial" w:hAnsi="Arial"/>
                <w:sz w:val="20"/>
                <w:lang w:val="pt-BR"/>
              </w:rPr>
              <w:t>Câncer de Colo</w:t>
            </w:r>
            <w:r w:rsidRPr="00912865">
              <w:rPr>
                <w:rFonts w:ascii="Arial" w:hAnsi="Arial"/>
                <w:spacing w:val="-7"/>
                <w:sz w:val="20"/>
                <w:lang w:val="pt-BR"/>
              </w:rPr>
              <w:t xml:space="preserve"> </w:t>
            </w:r>
            <w:r w:rsidRPr="00912865">
              <w:rPr>
                <w:rFonts w:ascii="Arial" w:hAnsi="Arial"/>
                <w:sz w:val="20"/>
                <w:lang w:val="pt-BR"/>
              </w:rPr>
              <w:t>Uterino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C" w:rsidRDefault="00560DDC" w:rsidP="00057034">
            <w:pPr>
              <w:pStyle w:val="TableParagraph"/>
              <w:tabs>
                <w:tab w:val="left" w:pos="302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3636-8386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C" w:rsidRDefault="00025E9C" w:rsidP="00057034">
            <w:pPr>
              <w:pStyle w:val="TableParagraph"/>
              <w:tabs>
                <w:tab w:val="left" w:pos="3027"/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="00560DDC">
                <w:rPr>
                  <w:rFonts w:ascii="Arial"/>
                  <w:sz w:val="20"/>
                </w:rPr>
                <w:t>lacen.citopatologia@saude.es.gov.br</w:t>
              </w:r>
            </w:hyperlink>
          </w:p>
        </w:tc>
      </w:tr>
      <w:tr w:rsidR="00560DDC" w:rsidTr="00837E8B">
        <w:trPr>
          <w:trHeight w:hRule="exact" w:val="2261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DDC" w:rsidRPr="00451374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b/>
                <w:sz w:val="20"/>
                <w:lang w:val="pt-BR"/>
              </w:rPr>
              <w:t>Imunologia</w:t>
            </w:r>
            <w:r w:rsidRPr="00451374">
              <w:rPr>
                <w:rFonts w:ascii="Arial"/>
                <w:b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b/>
                <w:sz w:val="20"/>
                <w:lang w:val="pt-BR"/>
              </w:rPr>
              <w:t>I:</w:t>
            </w:r>
          </w:p>
          <w:p w:rsidR="00A020B7" w:rsidRDefault="00560DDC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Doença de </w:t>
            </w:r>
            <w:r>
              <w:rPr>
                <w:rFonts w:ascii="Arial" w:hAnsi="Arial"/>
                <w:sz w:val="20"/>
                <w:lang w:val="pt-BR"/>
              </w:rPr>
              <w:t>C</w:t>
            </w:r>
            <w:r w:rsidRPr="00451374">
              <w:rPr>
                <w:rFonts w:ascii="Arial" w:hAnsi="Arial"/>
                <w:sz w:val="20"/>
                <w:lang w:val="pt-BR"/>
              </w:rPr>
              <w:t>hagas</w:t>
            </w:r>
          </w:p>
          <w:p w:rsidR="00560DDC" w:rsidRPr="00451374" w:rsidRDefault="00560DDC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HIV</w:t>
            </w:r>
          </w:p>
          <w:p w:rsidR="00560DDC" w:rsidRPr="00451374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HTLV I e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II</w:t>
            </w:r>
          </w:p>
          <w:p w:rsidR="00A020B7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Leishmaniose Visceral</w:t>
            </w:r>
            <w:r w:rsidRPr="00451374">
              <w:rPr>
                <w:rFonts w:asci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 xml:space="preserve">Canina </w:t>
            </w:r>
          </w:p>
          <w:p w:rsidR="00560DDC" w:rsidRPr="00451374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Leishmaniose Visceral Humana</w:t>
            </w:r>
          </w:p>
          <w:p w:rsidR="00560DDC" w:rsidRPr="00A020B7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A020B7">
              <w:rPr>
                <w:rFonts w:ascii="Arial" w:hAnsi="Arial"/>
                <w:sz w:val="20"/>
                <w:lang w:val="pt-BR"/>
              </w:rPr>
              <w:t>Leptospirose</w:t>
            </w:r>
          </w:p>
          <w:p w:rsidR="00560DDC" w:rsidRPr="00A020B7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A020B7">
              <w:rPr>
                <w:rFonts w:ascii="Arial" w:hAnsi="Arial"/>
                <w:sz w:val="20"/>
                <w:lang w:val="pt-BR"/>
              </w:rPr>
              <w:t xml:space="preserve">Raiva Humana </w:t>
            </w:r>
          </w:p>
          <w:p w:rsidR="00560DDC" w:rsidRPr="00A020B7" w:rsidRDefault="00560DDC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A020B7">
              <w:rPr>
                <w:rFonts w:ascii="Arial" w:hAnsi="Arial"/>
                <w:sz w:val="20"/>
                <w:lang w:val="pt-BR"/>
              </w:rPr>
              <w:t>Sífilis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DDC" w:rsidRPr="00A020B7" w:rsidRDefault="00560DDC" w:rsidP="0005703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560DDC" w:rsidRDefault="00560DDC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3636-8404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DDC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00560DDC">
                <w:rPr>
                  <w:rFonts w:ascii="Arial"/>
                  <w:sz w:val="20"/>
                </w:rPr>
                <w:t>lacen.imunologia1@saude.es.gov.br</w:t>
              </w:r>
            </w:hyperlink>
          </w:p>
        </w:tc>
      </w:tr>
      <w:tr w:rsidR="00F333E3" w:rsidTr="00837E8B">
        <w:trPr>
          <w:trHeight w:hRule="exact" w:val="602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Pr="00451374" w:rsidRDefault="00F333E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b/>
                <w:sz w:val="20"/>
                <w:lang w:val="pt-BR"/>
              </w:rPr>
              <w:t>Imunologia</w:t>
            </w:r>
            <w:r w:rsidRPr="00451374">
              <w:rPr>
                <w:rFonts w:ascii="Arial"/>
                <w:b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b/>
                <w:sz w:val="20"/>
                <w:lang w:val="pt-BR"/>
              </w:rPr>
              <w:t>II:</w:t>
            </w:r>
          </w:p>
          <w:p w:rsidR="00F333E3" w:rsidRPr="00451374" w:rsidRDefault="00F333E3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CD4 +</w:t>
            </w:r>
            <w:r w:rsidRPr="00451374">
              <w:rPr>
                <w:rFonts w:asci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>CD8</w:t>
            </w:r>
          </w:p>
          <w:p w:rsidR="00F333E3" w:rsidRPr="00451374" w:rsidRDefault="00F333E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Default="00F333E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3636-8397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="00F333E3">
                <w:rPr>
                  <w:rFonts w:ascii="Arial"/>
                  <w:sz w:val="20"/>
                </w:rPr>
                <w:t>lacen.imunologia2@saude.es.gov.br</w:t>
              </w:r>
            </w:hyperlink>
          </w:p>
        </w:tc>
      </w:tr>
      <w:tr w:rsidR="00F333E3" w:rsidTr="0041654F">
        <w:trPr>
          <w:trHeight w:hRule="exact" w:val="2698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3E3" w:rsidRPr="00451374" w:rsidRDefault="00F333E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b/>
                <w:sz w:val="20"/>
                <w:lang w:val="pt-BR"/>
              </w:rPr>
              <w:t>Imunologia</w:t>
            </w:r>
            <w:r w:rsidRPr="00451374">
              <w:rPr>
                <w:rFonts w:ascii="Arial"/>
                <w:b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b/>
                <w:sz w:val="20"/>
                <w:lang w:val="pt-BR"/>
              </w:rPr>
              <w:t>III</w:t>
            </w:r>
            <w:r w:rsidR="00BA1926">
              <w:rPr>
                <w:rFonts w:ascii="Arial"/>
                <w:b/>
                <w:sz w:val="20"/>
                <w:lang w:val="pt-BR"/>
              </w:rPr>
              <w:t xml:space="preserve"> (sorologia)</w:t>
            </w:r>
            <w:r w:rsidRPr="00451374">
              <w:rPr>
                <w:rFonts w:ascii="Arial"/>
                <w:b/>
                <w:sz w:val="20"/>
                <w:lang w:val="pt-BR"/>
              </w:rPr>
              <w:t>:</w:t>
            </w:r>
          </w:p>
          <w:p w:rsidR="000A1AF3" w:rsidRPr="00451374" w:rsidRDefault="000A1AF3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Citomegalovirose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Dengue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spacing w:before="1"/>
              <w:ind w:right="40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 xml:space="preserve">Febre Amarela </w:t>
            </w:r>
          </w:p>
          <w:p w:rsidR="000A1AF3" w:rsidRPr="000A1AF3" w:rsidRDefault="000A1AF3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1654F">
              <w:rPr>
                <w:rFonts w:ascii="Arial" w:eastAsia="Arial" w:hAnsi="Arial" w:cs="Arial"/>
                <w:sz w:val="20"/>
                <w:szCs w:val="20"/>
                <w:lang w:val="pt-BR"/>
              </w:rPr>
              <w:t>Febre Chikungunya</w:t>
            </w:r>
          </w:p>
          <w:p w:rsidR="000A1AF3" w:rsidRPr="0041654F" w:rsidRDefault="000A1AF3" w:rsidP="0041654F">
            <w:pPr>
              <w:pStyle w:val="Heading2"/>
              <w:tabs>
                <w:tab w:val="left" w:pos="567"/>
                <w:tab w:val="left" w:pos="2987"/>
              </w:tabs>
              <w:spacing w:before="1" w:line="276" w:lineRule="auto"/>
              <w:ind w:left="0" w:right="40"/>
              <w:rPr>
                <w:b w:val="0"/>
                <w:sz w:val="20"/>
                <w:lang w:val="pt-BR"/>
              </w:rPr>
            </w:pPr>
            <w:bookmarkStart w:id="742" w:name="_Toc454551393"/>
            <w:r w:rsidRPr="0041654F">
              <w:rPr>
                <w:b w:val="0"/>
                <w:sz w:val="20"/>
                <w:lang w:val="pt-BR"/>
              </w:rPr>
              <w:t>Herpes</w:t>
            </w:r>
            <w:r w:rsidR="0041654F" w:rsidRPr="0041654F">
              <w:rPr>
                <w:b w:val="0"/>
                <w:sz w:val="20"/>
                <w:lang w:val="pt-BR"/>
              </w:rPr>
              <w:t xml:space="preserve"> Simplex Vírus 1/2</w:t>
            </w:r>
            <w:bookmarkEnd w:id="742"/>
            <w:r w:rsidR="0041654F" w:rsidRPr="0041654F">
              <w:rPr>
                <w:b w:val="0"/>
                <w:sz w:val="20"/>
                <w:lang w:val="pt-BR"/>
              </w:rPr>
              <w:t xml:space="preserve"> </w:t>
            </w:r>
          </w:p>
          <w:p w:rsidR="00A020B7" w:rsidRDefault="000A1AF3" w:rsidP="00057034">
            <w:pPr>
              <w:pStyle w:val="TableParagraph"/>
              <w:tabs>
                <w:tab w:val="left" w:pos="2987"/>
              </w:tabs>
              <w:spacing w:before="1"/>
              <w:ind w:right="40"/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Mononucleose</w:t>
            </w:r>
            <w:r w:rsidRPr="00451374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 xml:space="preserve">Infecciosa </w:t>
            </w:r>
          </w:p>
          <w:p w:rsidR="000A1AF3" w:rsidRPr="00451374" w:rsidRDefault="000A1AF3" w:rsidP="00057034">
            <w:pPr>
              <w:pStyle w:val="TableParagraph"/>
              <w:tabs>
                <w:tab w:val="left" w:pos="2987"/>
              </w:tabs>
              <w:spacing w:before="1"/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Parvovirose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FA15E4">
              <w:rPr>
                <w:rFonts w:ascii="Arial" w:hAnsi="Arial"/>
                <w:sz w:val="20"/>
                <w:lang w:val="pt-BR"/>
              </w:rPr>
              <w:t xml:space="preserve">Rubéola 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FA15E4">
              <w:rPr>
                <w:rFonts w:ascii="Arial" w:hAnsi="Arial"/>
                <w:sz w:val="20"/>
                <w:lang w:val="pt-BR"/>
              </w:rPr>
              <w:t>Sarampo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FA15E4">
              <w:rPr>
                <w:rFonts w:ascii="Arial" w:hAnsi="Arial"/>
                <w:sz w:val="20"/>
                <w:lang w:val="pt-BR"/>
              </w:rPr>
              <w:t>Toxoplasmose</w:t>
            </w:r>
          </w:p>
          <w:p w:rsidR="00F333E3" w:rsidRDefault="00F333E3" w:rsidP="00057034">
            <w:pPr>
              <w:pStyle w:val="TableParagraph"/>
              <w:tabs>
                <w:tab w:val="left" w:pos="2987"/>
              </w:tabs>
              <w:spacing w:before="3"/>
              <w:ind w:right="40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</w:p>
          <w:p w:rsidR="00F333E3" w:rsidRPr="00560DDC" w:rsidRDefault="00F333E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3E3" w:rsidRDefault="00F333E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3636-8290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3E3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="00F333E3">
                <w:rPr>
                  <w:rFonts w:ascii="Arial"/>
                  <w:sz w:val="20"/>
                </w:rPr>
                <w:t>lacen.imunologia3@saude.es.gov.br</w:t>
              </w:r>
            </w:hyperlink>
          </w:p>
        </w:tc>
      </w:tr>
      <w:tr w:rsidR="00F333E3" w:rsidTr="00837E8B">
        <w:trPr>
          <w:trHeight w:hRule="exact" w:val="716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Pr="00451374" w:rsidRDefault="00F333E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b/>
                <w:sz w:val="20"/>
                <w:lang w:val="pt-BR"/>
              </w:rPr>
              <w:t>Imunologia</w:t>
            </w:r>
            <w:r w:rsidRPr="00451374">
              <w:rPr>
                <w:rFonts w:ascii="Arial"/>
                <w:b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b/>
                <w:sz w:val="20"/>
                <w:lang w:val="pt-BR"/>
              </w:rPr>
              <w:t>IV</w:t>
            </w:r>
            <w:r w:rsidR="00A020B7">
              <w:rPr>
                <w:rFonts w:ascii="Arial"/>
                <w:b/>
                <w:sz w:val="20"/>
                <w:lang w:val="pt-BR"/>
              </w:rPr>
              <w:t xml:space="preserve"> </w:t>
            </w:r>
            <w:r w:rsidR="00A020B7" w:rsidRPr="00A020B7">
              <w:rPr>
                <w:rFonts w:ascii="Arial"/>
                <w:b/>
                <w:sz w:val="20"/>
                <w:lang w:val="pt-BR"/>
              </w:rPr>
              <w:t>(sorologia)</w:t>
            </w:r>
            <w:r w:rsidRPr="00A020B7">
              <w:rPr>
                <w:rFonts w:ascii="Arial"/>
                <w:b/>
                <w:sz w:val="20"/>
                <w:lang w:val="pt-BR"/>
              </w:rPr>
              <w:t>:</w:t>
            </w:r>
          </w:p>
          <w:p w:rsidR="00F333E3" w:rsidRPr="00451374" w:rsidRDefault="00F333E3" w:rsidP="00A020B7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Hepatites Virais</w:t>
            </w:r>
            <w:r w:rsidRPr="00451374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Default="00F333E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3636-8405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E3" w:rsidRDefault="00F333E3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333E3" w:rsidRDefault="00F333E3" w:rsidP="00057034">
            <w:pPr>
              <w:pStyle w:val="TableParagraph"/>
              <w:tabs>
                <w:tab w:val="left" w:pos="4693"/>
              </w:tabs>
              <w:spacing w:before="7"/>
              <w:ind w:left="58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333E3" w:rsidRDefault="00025E9C" w:rsidP="00057034">
            <w:pPr>
              <w:pStyle w:val="TableParagraph"/>
              <w:tabs>
                <w:tab w:val="left" w:pos="4693"/>
              </w:tabs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 w:rsidR="00F333E3">
                <w:rPr>
                  <w:rFonts w:ascii="Arial"/>
                  <w:sz w:val="20"/>
                </w:rPr>
                <w:t>lacen.virologia@saude.es.gov.br</w:t>
              </w:r>
            </w:hyperlink>
          </w:p>
        </w:tc>
      </w:tr>
      <w:tr w:rsidR="000A1AF3" w:rsidTr="00837E8B">
        <w:trPr>
          <w:trHeight w:hRule="exact" w:val="853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Pr="00F018D1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018D1">
              <w:rPr>
                <w:rFonts w:ascii="Arial"/>
                <w:b/>
                <w:sz w:val="20"/>
                <w:lang w:val="pt-BR"/>
              </w:rPr>
              <w:t>Micobacteriologia: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Micobacterioses</w:t>
            </w:r>
          </w:p>
          <w:p w:rsidR="000A1AF3" w:rsidRPr="00912865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sz w:val="20"/>
                <w:lang w:val="pt-BR"/>
              </w:rPr>
            </w:pPr>
            <w:r w:rsidRPr="00F018D1">
              <w:rPr>
                <w:rFonts w:ascii="Arial"/>
                <w:sz w:val="20"/>
                <w:lang w:val="pt-BR"/>
              </w:rPr>
              <w:t>Tuberculose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Pr="00F018D1" w:rsidRDefault="000A1AF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8D1">
              <w:rPr>
                <w:rFonts w:ascii="Arial" w:hAnsi="Arial" w:cs="Arial"/>
                <w:sz w:val="20"/>
                <w:szCs w:val="20"/>
              </w:rPr>
              <w:t>3636-8394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Default="000A1AF3" w:rsidP="00057034">
            <w:pPr>
              <w:pStyle w:val="TableParagraph"/>
              <w:tabs>
                <w:tab w:val="left" w:pos="4693"/>
              </w:tabs>
              <w:spacing w:before="118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1AF3" w:rsidRPr="00F018D1" w:rsidRDefault="00025E9C" w:rsidP="00057034">
            <w:pPr>
              <w:pStyle w:val="TableParagraph"/>
              <w:tabs>
                <w:tab w:val="left" w:pos="4693"/>
              </w:tabs>
              <w:spacing w:before="118"/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>
              <w:r w:rsidR="000A1AF3" w:rsidRPr="00F018D1">
                <w:rPr>
                  <w:rFonts w:ascii="Arial" w:hAnsi="Arial" w:cs="Arial"/>
                  <w:sz w:val="20"/>
                  <w:szCs w:val="20"/>
                </w:rPr>
                <w:t>lacen.micobacteriologia@saude.es.gov.br</w:t>
              </w:r>
            </w:hyperlink>
          </w:p>
          <w:p w:rsidR="000A1AF3" w:rsidRPr="00F018D1" w:rsidRDefault="000A1AF3" w:rsidP="00057034">
            <w:pPr>
              <w:pStyle w:val="TableParagraph"/>
              <w:tabs>
                <w:tab w:val="left" w:pos="4693"/>
              </w:tabs>
              <w:spacing w:before="118"/>
              <w:ind w:left="5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A1AF3" w:rsidRPr="006362EA" w:rsidTr="00837E8B">
        <w:trPr>
          <w:trHeight w:hRule="exact" w:val="1159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 xml:space="preserve">Micobacteriologia - </w:t>
            </w:r>
            <w:r w:rsidRPr="00F018D1">
              <w:rPr>
                <w:rFonts w:ascii="Arial"/>
                <w:b/>
                <w:sz w:val="20"/>
                <w:lang w:val="pt-BR"/>
              </w:rPr>
              <w:t>Controle da Qualidade</w:t>
            </w:r>
            <w:r>
              <w:rPr>
                <w:rFonts w:ascii="Arial"/>
                <w:b/>
                <w:sz w:val="20"/>
                <w:lang w:val="pt-BR"/>
              </w:rPr>
              <w:t>:</w:t>
            </w:r>
          </w:p>
          <w:p w:rsidR="000A1AF3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hAnsi="Arial"/>
                <w:sz w:val="20"/>
                <w:lang w:val="pt-BR"/>
              </w:rPr>
            </w:pPr>
            <w:r w:rsidRPr="00F018D1">
              <w:rPr>
                <w:rFonts w:ascii="Arial" w:hAnsi="Arial"/>
                <w:sz w:val="20"/>
                <w:lang w:val="pt-BR"/>
              </w:rPr>
              <w:t>Hanseníase</w:t>
            </w:r>
          </w:p>
          <w:p w:rsidR="000A1AF3" w:rsidRPr="00912865" w:rsidRDefault="000A1AF3" w:rsidP="00057034">
            <w:pPr>
              <w:pStyle w:val="TableParagraph"/>
              <w:tabs>
                <w:tab w:val="left" w:pos="2987"/>
              </w:tabs>
              <w:ind w:right="4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Tuberculose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Pr="00F018D1" w:rsidRDefault="000A1AF3" w:rsidP="00F333E3">
            <w:pPr>
              <w:pStyle w:val="TableParagraph"/>
              <w:ind w:left="142"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AF3" w:rsidRDefault="000A1AF3" w:rsidP="00057034">
            <w:pPr>
              <w:pStyle w:val="TableParagraph"/>
              <w:tabs>
                <w:tab w:val="left" w:pos="4693"/>
              </w:tabs>
              <w:spacing w:before="118"/>
              <w:ind w:left="5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 w:hAnsi="Arial" w:cs="Arial"/>
                <w:sz w:val="20"/>
                <w:szCs w:val="20"/>
                <w:lang w:val="pt-BR"/>
              </w:rPr>
              <w:t>cacildacrignis@saude.es.gov.br</w:t>
            </w:r>
          </w:p>
          <w:p w:rsidR="000A1AF3" w:rsidRPr="00F018D1" w:rsidRDefault="000A1AF3" w:rsidP="00057034">
            <w:pPr>
              <w:pStyle w:val="TableParagraph"/>
              <w:tabs>
                <w:tab w:val="left" w:pos="4693"/>
              </w:tabs>
              <w:spacing w:before="118"/>
              <w:ind w:left="5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 w:hAnsi="Arial" w:cs="Arial"/>
                <w:sz w:val="20"/>
                <w:szCs w:val="20"/>
                <w:lang w:val="pt-BR"/>
              </w:rPr>
              <w:t>lacen.controletb@saude.es.gov.br</w:t>
            </w:r>
          </w:p>
        </w:tc>
      </w:tr>
    </w:tbl>
    <w:p w:rsidR="00E6019C" w:rsidRPr="000A1AF3" w:rsidRDefault="00912865" w:rsidP="000C33DA">
      <w:pPr>
        <w:pStyle w:val="Legenda"/>
        <w:ind w:left="142" w:right="294"/>
        <w:rPr>
          <w:rFonts w:ascii="Arial" w:eastAsia="Arial" w:hAnsi="Arial" w:cs="Arial"/>
          <w:color w:val="auto"/>
          <w:sz w:val="22"/>
          <w:szCs w:val="22"/>
          <w:lang w:val="pt-BR"/>
        </w:rPr>
        <w:sectPr w:rsidR="00E6019C" w:rsidRPr="000A1AF3" w:rsidSect="00FA15E4">
          <w:pgSz w:w="11910" w:h="16840"/>
          <w:pgMar w:top="640" w:right="700" w:bottom="1200" w:left="1480" w:header="57" w:footer="1002" w:gutter="0"/>
          <w:cols w:space="720"/>
          <w:docGrid w:linePitch="299"/>
        </w:sectPr>
      </w:pPr>
      <w:r w:rsidRPr="000A1AF3">
        <w:rPr>
          <w:rFonts w:ascii="Arial" w:hAnsi="Arial" w:cs="Arial"/>
          <w:color w:val="auto"/>
          <w:sz w:val="22"/>
          <w:szCs w:val="22"/>
          <w:lang w:val="pt-BR"/>
        </w:rPr>
        <w:t xml:space="preserve">   </w:t>
      </w: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4161"/>
        <w:gridCol w:w="1276"/>
        <w:gridCol w:w="4028"/>
      </w:tblGrid>
      <w:tr w:rsidR="00C53E78" w:rsidTr="00837E8B">
        <w:trPr>
          <w:trHeight w:hRule="exact" w:val="634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SETOR</w:t>
            </w:r>
          </w:p>
          <w:p w:rsidR="00C53E78" w:rsidRDefault="00C53E78" w:rsidP="00057034">
            <w:pPr>
              <w:pStyle w:val="TableParagraph"/>
              <w:tabs>
                <w:tab w:val="left" w:pos="302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DOENÇA/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AGRAVO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57034" w:rsidRDefault="00C53E78" w:rsidP="00057034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TELEFONE </w:t>
            </w:r>
          </w:p>
          <w:p w:rsidR="00C53E78" w:rsidRDefault="00C53E78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(027)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53E78" w:rsidRDefault="00C53E78" w:rsidP="00C9651A">
            <w:pPr>
              <w:pStyle w:val="TableParagraph"/>
              <w:spacing w:before="139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</w:tr>
      <w:tr w:rsidR="00F333E3" w:rsidTr="00837E8B">
        <w:trPr>
          <w:trHeight w:val="3683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33E3" w:rsidRPr="00451374" w:rsidRDefault="00F333E3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b/>
                <w:sz w:val="20"/>
                <w:lang w:val="pt-BR"/>
              </w:rPr>
              <w:t>Microbiologia</w:t>
            </w:r>
            <w:r w:rsidRPr="00451374">
              <w:rPr>
                <w:rFonts w:ascii="Arial" w:hAnsi="Arial"/>
                <w:b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b/>
                <w:sz w:val="20"/>
                <w:lang w:val="pt-BR"/>
              </w:rPr>
              <w:t>Médica: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Cólera 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Coqueluche </w:t>
            </w:r>
          </w:p>
          <w:p w:rsidR="00EA7729" w:rsidRPr="000A1AF3" w:rsidRDefault="00EA7729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DCJ</w:t>
            </w:r>
          </w:p>
          <w:p w:rsidR="00EA7729" w:rsidRPr="00451374" w:rsidRDefault="00EA7729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Difteria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Doença de</w:t>
            </w:r>
            <w:r w:rsidRPr="00451374">
              <w:rPr>
                <w:rFonts w:ascii="Arial" w:hAnsi="Arial"/>
                <w:spacing w:val="-5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 xml:space="preserve">Lyme 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Esquistossomose sorologia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Febre Maculosa</w:t>
            </w:r>
          </w:p>
          <w:p w:rsidR="00EA7729" w:rsidRPr="00451374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Febre</w:t>
            </w:r>
            <w:r w:rsidRPr="00451374">
              <w:rPr>
                <w:rFonts w:ascii="Arial" w:hAnsi="Arial"/>
                <w:spacing w:val="-6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Tifóide</w:t>
            </w:r>
          </w:p>
          <w:p w:rsidR="00EA7729" w:rsidRPr="003D075A" w:rsidRDefault="00EA7729" w:rsidP="00057034">
            <w:pPr>
              <w:pStyle w:val="TableParagraph"/>
              <w:tabs>
                <w:tab w:val="left" w:pos="3027"/>
              </w:tabs>
              <w:rPr>
                <w:rFonts w:ascii="Arial"/>
                <w:i/>
                <w:sz w:val="20"/>
                <w:lang w:val="pt-BR"/>
              </w:rPr>
            </w:pPr>
            <w:r>
              <w:rPr>
                <w:rFonts w:ascii="Arial"/>
                <w:sz w:val="20"/>
                <w:lang w:val="pt-BR"/>
              </w:rPr>
              <w:t>Fungos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Gastroenterites</w:t>
            </w:r>
            <w:r w:rsidRPr="00451374">
              <w:rPr>
                <w:rFonts w:ascii="Arial"/>
                <w:spacing w:val="-7"/>
                <w:sz w:val="20"/>
                <w:lang w:val="pt-BR"/>
              </w:rPr>
              <w:t xml:space="preserve"> </w:t>
            </w:r>
            <w:r w:rsidRPr="00451374">
              <w:rPr>
                <w:rFonts w:ascii="Arial"/>
                <w:sz w:val="20"/>
                <w:lang w:val="pt-BR"/>
              </w:rPr>
              <w:t xml:space="preserve">Bacterianas 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Gastroenterites Virais</w:t>
            </w:r>
          </w:p>
          <w:p w:rsidR="00EA7729" w:rsidRPr="00451374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Hantavirose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>Meningite Bacteriana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/>
                <w:i/>
                <w:sz w:val="20"/>
                <w:lang w:val="pt-BR"/>
              </w:rPr>
            </w:pPr>
            <w:r w:rsidRPr="00451374">
              <w:rPr>
                <w:rFonts w:ascii="Arial"/>
                <w:sz w:val="20"/>
                <w:lang w:val="pt-BR"/>
              </w:rPr>
              <w:t xml:space="preserve">Meningite por </w:t>
            </w:r>
            <w:r w:rsidRPr="00451374">
              <w:rPr>
                <w:rFonts w:ascii="Arial"/>
                <w:i/>
                <w:sz w:val="20"/>
                <w:lang w:val="pt-BR"/>
              </w:rPr>
              <w:t>Cryptococcus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 xml:space="preserve">Neurocisticercose 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Paralisia Flácida Aguda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Parasitoses</w:t>
            </w:r>
            <w:r w:rsidRPr="00451374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Pr="00451374">
              <w:rPr>
                <w:rFonts w:ascii="Arial" w:hAnsi="Arial"/>
                <w:sz w:val="20"/>
                <w:lang w:val="pt-BR"/>
              </w:rPr>
              <w:t>Oportunistas</w:t>
            </w:r>
          </w:p>
          <w:p w:rsidR="00EA7729" w:rsidRDefault="00EA7729" w:rsidP="00057034">
            <w:pPr>
              <w:pStyle w:val="TableParagraph"/>
              <w:tabs>
                <w:tab w:val="left" w:pos="3027"/>
              </w:tabs>
              <w:rPr>
                <w:rFonts w:ascii="Arial" w:hAnsi="Arial"/>
                <w:sz w:val="20"/>
                <w:lang w:val="pt-BR"/>
              </w:rPr>
            </w:pPr>
            <w:r w:rsidRPr="00451374">
              <w:rPr>
                <w:rFonts w:ascii="Arial" w:hAnsi="Arial"/>
                <w:sz w:val="20"/>
                <w:lang w:val="pt-BR"/>
              </w:rPr>
              <w:t>Toxocaríase</w:t>
            </w:r>
          </w:p>
          <w:p w:rsidR="00F333E3" w:rsidRPr="00451374" w:rsidRDefault="00F333E3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33E3" w:rsidRDefault="00F333E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3636-8384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33E3" w:rsidRDefault="00025E9C" w:rsidP="000A1AF3">
            <w:pPr>
              <w:pStyle w:val="TableParagraph"/>
              <w:ind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 w:rsidR="00F333E3">
                <w:rPr>
                  <w:rFonts w:ascii="Arial"/>
                  <w:sz w:val="20"/>
                </w:rPr>
                <w:t>lacen.microbiologia@saude.es.gov.br</w:t>
              </w:r>
            </w:hyperlink>
          </w:p>
        </w:tc>
      </w:tr>
      <w:tr w:rsidR="000A1AF3" w:rsidRPr="006362EA" w:rsidTr="00837E8B">
        <w:trPr>
          <w:trHeight w:val="170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A1AF3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/>
                <w:b/>
                <w:sz w:val="20"/>
                <w:lang w:val="pt-BR"/>
              </w:rPr>
              <w:t>Parasitologia:</w:t>
            </w:r>
          </w:p>
          <w:p w:rsidR="000A1AF3" w:rsidRPr="000A1AF3" w:rsidRDefault="000A1AF3" w:rsidP="00057034">
            <w:pPr>
              <w:pStyle w:val="TableParagraph"/>
              <w:tabs>
                <w:tab w:val="left" w:pos="2873"/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Brucelose</w:t>
            </w:r>
          </w:p>
          <w:p w:rsidR="000A1AF3" w:rsidRPr="000A1AF3" w:rsidRDefault="000A1AF3" w:rsidP="00057034">
            <w:pPr>
              <w:pStyle w:val="TableParagraph"/>
              <w:tabs>
                <w:tab w:val="left" w:pos="2873"/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Esquistossomose</w:t>
            </w:r>
          </w:p>
          <w:p w:rsidR="000A1AF3" w:rsidRPr="000A1AF3" w:rsidRDefault="000A1AF3" w:rsidP="00057034">
            <w:pPr>
              <w:pStyle w:val="TableParagraph"/>
              <w:tabs>
                <w:tab w:val="left" w:pos="2873"/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Filariose</w:t>
            </w:r>
          </w:p>
          <w:p w:rsidR="000A1AF3" w:rsidRPr="000A1AF3" w:rsidRDefault="000A1AF3" w:rsidP="00057034">
            <w:pPr>
              <w:pStyle w:val="TableParagraph"/>
              <w:tabs>
                <w:tab w:val="left" w:pos="2873"/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Intoxic. por Org</w:t>
            </w:r>
            <w:r w:rsidR="0073345F">
              <w:rPr>
                <w:rFonts w:ascii="Arial" w:hAnsi="Arial"/>
                <w:sz w:val="20"/>
                <w:lang w:val="pt-BR"/>
              </w:rPr>
              <w:t>anofosforados</w:t>
            </w:r>
            <w:r w:rsidRPr="000A1AF3">
              <w:rPr>
                <w:rFonts w:ascii="Arial" w:hAnsi="Arial"/>
                <w:sz w:val="20"/>
                <w:lang w:val="pt-BR"/>
              </w:rPr>
              <w:t xml:space="preserve"> e Carbamat</w:t>
            </w:r>
            <w:r w:rsidR="0073345F">
              <w:rPr>
                <w:rFonts w:ascii="Arial" w:hAnsi="Arial"/>
                <w:sz w:val="20"/>
                <w:lang w:val="pt-BR"/>
              </w:rPr>
              <w:t>os</w:t>
            </w:r>
          </w:p>
          <w:p w:rsidR="000A1AF3" w:rsidRPr="000A1AF3" w:rsidRDefault="000A1AF3" w:rsidP="00837E8B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/>
                <w:sz w:val="20"/>
                <w:lang w:val="pt-BR"/>
              </w:rPr>
              <w:t>Leish</w:t>
            </w:r>
            <w:r w:rsidR="00837E8B">
              <w:rPr>
                <w:rFonts w:ascii="Arial"/>
                <w:sz w:val="20"/>
                <w:lang w:val="pt-BR"/>
              </w:rPr>
              <w:t>maniose</w:t>
            </w:r>
            <w:r w:rsidRPr="000A1AF3">
              <w:rPr>
                <w:rFonts w:ascii="Arial"/>
                <w:spacing w:val="-6"/>
                <w:sz w:val="20"/>
                <w:lang w:val="pt-BR"/>
              </w:rPr>
              <w:t xml:space="preserve"> T</w:t>
            </w:r>
            <w:r w:rsidRPr="000A1AF3">
              <w:rPr>
                <w:rFonts w:ascii="Arial"/>
                <w:sz w:val="20"/>
                <w:lang w:val="pt-BR"/>
              </w:rPr>
              <w:t>egumentar Americana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A1AF3" w:rsidP="00057034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3636-8393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25E9C" w:rsidP="000A1AF3">
            <w:pPr>
              <w:pStyle w:val="TableParagraph"/>
              <w:spacing w:before="118"/>
              <w:ind w:right="29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47">
              <w:r w:rsidR="000A1AF3" w:rsidRPr="000A1AF3">
                <w:rPr>
                  <w:rFonts w:ascii="Arial"/>
                  <w:sz w:val="20"/>
                  <w:lang w:val="pt-BR"/>
                </w:rPr>
                <w:t>lacen.malaria@saude.es.gov.br</w:t>
              </w:r>
            </w:hyperlink>
          </w:p>
        </w:tc>
      </w:tr>
      <w:tr w:rsidR="000A1AF3" w:rsidRPr="000A1AF3" w:rsidTr="00837E8B">
        <w:trPr>
          <w:trHeight w:val="691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A1AF3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/>
                <w:b/>
                <w:sz w:val="20"/>
                <w:lang w:val="pt-BR"/>
              </w:rPr>
              <w:t>Parasitologia:</w:t>
            </w:r>
            <w:r w:rsidRPr="000A1AF3">
              <w:rPr>
                <w:rFonts w:ascii="Arial" w:hAnsi="Arial"/>
                <w:sz w:val="20"/>
                <w:lang w:val="pt-BR"/>
              </w:rPr>
              <w:t xml:space="preserve"> </w:t>
            </w:r>
          </w:p>
          <w:p w:rsidR="000A1AF3" w:rsidRPr="000A1AF3" w:rsidRDefault="000A1AF3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hAnsi="Arial"/>
                <w:sz w:val="20"/>
                <w:lang w:val="pt-BR"/>
              </w:rPr>
            </w:pPr>
            <w:r w:rsidRPr="000A1AF3">
              <w:rPr>
                <w:rFonts w:ascii="Arial" w:hAnsi="Arial"/>
                <w:sz w:val="20"/>
                <w:lang w:val="pt-BR"/>
              </w:rPr>
              <w:t>Malária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A1AF3" w:rsidP="0005703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0A1AF3">
              <w:rPr>
                <w:rFonts w:ascii="Arial"/>
                <w:sz w:val="20"/>
                <w:lang w:val="pt-BR"/>
              </w:rPr>
              <w:t>3636-8388</w:t>
            </w:r>
          </w:p>
        </w:tc>
        <w:tc>
          <w:tcPr>
            <w:tcW w:w="4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AF3" w:rsidRPr="000A1AF3" w:rsidRDefault="000A1AF3" w:rsidP="000A1AF3">
            <w:pPr>
              <w:pStyle w:val="TableParagraph"/>
              <w:spacing w:before="118"/>
              <w:ind w:left="142" w:right="294"/>
              <w:jc w:val="center"/>
              <w:rPr>
                <w:lang w:val="pt-BR"/>
              </w:rPr>
            </w:pPr>
          </w:p>
        </w:tc>
      </w:tr>
      <w:tr w:rsidR="000A1AF3" w:rsidRPr="00F333E3" w:rsidTr="00837E8B">
        <w:trPr>
          <w:trHeight w:val="85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1AF3" w:rsidRPr="00C53E78" w:rsidRDefault="000A1AF3" w:rsidP="00057034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53E78">
              <w:rPr>
                <w:rFonts w:ascii="Arial"/>
                <w:b/>
                <w:sz w:val="20"/>
                <w:lang w:val="pt-BR"/>
              </w:rPr>
              <w:t>Virologia:</w:t>
            </w:r>
          </w:p>
          <w:p w:rsidR="000A1AF3" w:rsidRPr="00C53E78" w:rsidRDefault="000A1AF3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53E78">
              <w:rPr>
                <w:rFonts w:ascii="Arial" w:eastAsia="Arial" w:hAnsi="Arial" w:cs="Arial"/>
                <w:sz w:val="20"/>
                <w:szCs w:val="20"/>
                <w:lang w:val="pt-BR"/>
              </w:rPr>
              <w:t>Dengue – Isolamento</w:t>
            </w:r>
            <w:r w:rsidRPr="00C53E78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C53E78">
              <w:rPr>
                <w:rFonts w:ascii="Arial" w:eastAsia="Arial" w:hAnsi="Arial" w:cs="Arial"/>
                <w:sz w:val="20"/>
                <w:szCs w:val="20"/>
                <w:lang w:val="pt-BR"/>
              </w:rPr>
              <w:t>Viral</w:t>
            </w:r>
          </w:p>
          <w:p w:rsidR="000A1AF3" w:rsidRPr="00C53E78" w:rsidRDefault="000A1AF3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C53E78">
              <w:rPr>
                <w:rFonts w:ascii="Arial" w:eastAsia="Arial" w:hAnsi="Arial" w:cs="Arial"/>
                <w:sz w:val="20"/>
                <w:szCs w:val="20"/>
                <w:lang w:val="pt-BR"/>
              </w:rPr>
              <w:t>Febre Amarela</w:t>
            </w:r>
          </w:p>
          <w:p w:rsidR="000A1AF3" w:rsidRPr="0081564B" w:rsidRDefault="000A1AF3" w:rsidP="00057034">
            <w:pPr>
              <w:pStyle w:val="TableParagraph"/>
              <w:tabs>
                <w:tab w:val="left" w:pos="3027"/>
              </w:tabs>
              <w:spacing w:before="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1AF3" w:rsidRDefault="000A1AF3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3636-8396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1AF3" w:rsidRDefault="00025E9C" w:rsidP="00C9651A">
            <w:pPr>
              <w:pStyle w:val="TableParagraph"/>
              <w:ind w:left="14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000A1AF3">
                <w:rPr>
                  <w:rFonts w:ascii="Arial"/>
                  <w:sz w:val="20"/>
                </w:rPr>
                <w:t>lacen.isolamentoviral@saude.es.gov.br</w:t>
              </w:r>
            </w:hyperlink>
          </w:p>
        </w:tc>
      </w:tr>
    </w:tbl>
    <w:p w:rsidR="00C53E78" w:rsidRDefault="00C53E78"/>
    <w:tbl>
      <w:tblPr>
        <w:tblStyle w:val="TableNormal"/>
        <w:tblW w:w="0" w:type="auto"/>
        <w:jc w:val="center"/>
        <w:tblLayout w:type="fixed"/>
        <w:tblLook w:val="01E0"/>
      </w:tblPr>
      <w:tblGrid>
        <w:gridCol w:w="4161"/>
        <w:gridCol w:w="1276"/>
        <w:gridCol w:w="4028"/>
      </w:tblGrid>
      <w:tr w:rsidR="00C53E78" w:rsidTr="00837E8B">
        <w:trPr>
          <w:trHeight w:hRule="exact" w:val="703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C53E78" w:rsidRDefault="00C53E78" w:rsidP="00057034">
            <w:pPr>
              <w:pStyle w:val="TableParagraph"/>
              <w:tabs>
                <w:tab w:val="left" w:pos="3027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SETOR</w:t>
            </w:r>
          </w:p>
          <w:p w:rsidR="00C53E78" w:rsidRDefault="00C53E78" w:rsidP="00057034">
            <w:pPr>
              <w:pStyle w:val="TableParagraph"/>
              <w:tabs>
                <w:tab w:val="left" w:pos="3027"/>
              </w:tabs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57034" w:rsidRDefault="00C53E78" w:rsidP="00057034">
            <w:pPr>
              <w:pStyle w:val="TableParagraph"/>
              <w:spacing w:before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</w:t>
            </w:r>
          </w:p>
          <w:p w:rsidR="00C53E78" w:rsidRDefault="00C53E78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(027)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53E78" w:rsidRDefault="00C53E78" w:rsidP="00057034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</w:tr>
      <w:tr w:rsidR="00C53E78" w:rsidTr="00837E8B">
        <w:trPr>
          <w:trHeight w:hRule="exact" w:val="382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Almoxarifado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Default="00C53E78" w:rsidP="00057034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3636-8395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Pr="009D2770" w:rsidRDefault="00025E9C" w:rsidP="00057034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49" w:history="1">
              <w:r w:rsidR="00C53E78" w:rsidRPr="009D2770">
                <w:rPr>
                  <w:rStyle w:val="Hyperlink"/>
                  <w:rFonts w:ascii="Arial"/>
                  <w:color w:val="auto"/>
                  <w:sz w:val="20"/>
                  <w:u w:val="none"/>
                </w:rPr>
                <w:t>lacen.almoxarifado@saude.es.gov.br</w:t>
              </w:r>
            </w:hyperlink>
          </w:p>
        </w:tc>
      </w:tr>
      <w:tr w:rsidR="00C53E78" w:rsidTr="00837E8B">
        <w:trPr>
          <w:trHeight w:hRule="exact" w:val="386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Coordenação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E78" w:rsidRDefault="00C53E78" w:rsidP="00057034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3636-8409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E78" w:rsidRDefault="00025E9C" w:rsidP="00057034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 w:rsidR="00C53E78">
                <w:rPr>
                  <w:rFonts w:ascii="Arial"/>
                  <w:sz w:val="20"/>
                </w:rPr>
                <w:t>lacen@saude.es.gov.br</w:t>
              </w:r>
            </w:hyperlink>
          </w:p>
        </w:tc>
      </w:tr>
      <w:tr w:rsidR="00C53E78" w:rsidTr="00837E8B">
        <w:trPr>
          <w:trHeight w:hRule="exact" w:val="454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spacing w:befor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Núcleo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Default="00C53E78" w:rsidP="00057034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3636-8387</w:t>
            </w:r>
          </w:p>
          <w:p w:rsidR="00C53E78" w:rsidRDefault="00C53E78" w:rsidP="0005703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3636-8381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Default="00025E9C" w:rsidP="00057034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1">
              <w:r w:rsidR="00C53E78">
                <w:rPr>
                  <w:rFonts w:ascii="Arial"/>
                  <w:sz w:val="20"/>
                </w:rPr>
                <w:t>lacen.adm@saude.es.gov.br</w:t>
              </w:r>
            </w:hyperlink>
          </w:p>
        </w:tc>
      </w:tr>
      <w:tr w:rsidR="00C53E78" w:rsidRPr="006362EA" w:rsidTr="00837E8B">
        <w:trPr>
          <w:trHeight w:hRule="exact" w:val="388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3E78" w:rsidRPr="009D2770" w:rsidRDefault="00C53E78" w:rsidP="00057034">
            <w:pPr>
              <w:pStyle w:val="TableParagraph"/>
              <w:tabs>
                <w:tab w:val="left" w:pos="3027"/>
              </w:tabs>
              <w:spacing w:before="68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D2770">
              <w:rPr>
                <w:rFonts w:ascii="Arial" w:hAnsi="Arial"/>
                <w:b/>
                <w:sz w:val="20"/>
                <w:lang w:val="pt-BR"/>
              </w:rPr>
              <w:t>Núcleo da</w:t>
            </w:r>
            <w:r w:rsidRPr="009D2770">
              <w:rPr>
                <w:rFonts w:ascii="Arial" w:hAnsi="Arial"/>
                <w:b/>
                <w:spacing w:val="-8"/>
                <w:sz w:val="20"/>
                <w:lang w:val="pt-BR"/>
              </w:rPr>
              <w:t xml:space="preserve"> </w:t>
            </w:r>
            <w:r w:rsidRPr="009D2770">
              <w:rPr>
                <w:rFonts w:ascii="Arial" w:hAnsi="Arial"/>
                <w:b/>
                <w:sz w:val="20"/>
                <w:lang w:val="pt-BR"/>
              </w:rPr>
              <w:t>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E78" w:rsidRPr="009D2770" w:rsidRDefault="00C53E78" w:rsidP="00057034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D2770">
              <w:rPr>
                <w:rFonts w:ascii="Arial"/>
                <w:sz w:val="20"/>
                <w:lang w:val="pt-BR"/>
              </w:rPr>
              <w:t>3636-8385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E78" w:rsidRPr="00520618" w:rsidRDefault="00025E9C" w:rsidP="00057034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hyperlink r:id="rId52">
              <w:r w:rsidR="00C53E78" w:rsidRPr="009D2770">
                <w:rPr>
                  <w:rFonts w:ascii="Arial"/>
                  <w:sz w:val="20"/>
                  <w:lang w:val="pt-BR"/>
                </w:rPr>
                <w:t>lacen.qualidade</w:t>
              </w:r>
              <w:r w:rsidR="00C53E78" w:rsidRPr="00520618">
                <w:rPr>
                  <w:rFonts w:ascii="Arial"/>
                  <w:sz w:val="20"/>
                  <w:lang w:val="pt-BR"/>
                </w:rPr>
                <w:t>@saude.es.gov.br</w:t>
              </w:r>
            </w:hyperlink>
          </w:p>
        </w:tc>
      </w:tr>
      <w:tr w:rsidR="00C53E78" w:rsidRPr="009D2770" w:rsidTr="00837E8B">
        <w:trPr>
          <w:trHeight w:hRule="exact" w:val="464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78" w:rsidRDefault="00C53E78" w:rsidP="00057034">
            <w:pPr>
              <w:pStyle w:val="TableParagraph"/>
              <w:tabs>
                <w:tab w:val="left" w:pos="3027"/>
              </w:tabs>
              <w:spacing w:before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Núcleo de Biologia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Default="00C53E78" w:rsidP="00057034">
            <w:pPr>
              <w:pStyle w:val="TableParagraph"/>
              <w:spacing w:before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3636-8407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78" w:rsidRPr="00057034" w:rsidRDefault="00C53E78" w:rsidP="0005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034">
              <w:rPr>
                <w:rFonts w:ascii="Arial" w:hAnsi="Arial" w:cs="Arial"/>
                <w:w w:val="99"/>
                <w:sz w:val="20"/>
                <w:szCs w:val="20"/>
              </w:rPr>
              <w:t>lacen.biologiamedica@saude.es.gov.br</w:t>
            </w:r>
          </w:p>
        </w:tc>
      </w:tr>
      <w:tr w:rsidR="00C53E78" w:rsidRPr="006362EA" w:rsidTr="001208E8">
        <w:trPr>
          <w:trHeight w:hRule="exact" w:val="594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5D68F9" w:rsidRDefault="00C53E78" w:rsidP="001208E8">
            <w:pPr>
              <w:pStyle w:val="TableParagraph"/>
              <w:tabs>
                <w:tab w:val="left" w:pos="3027"/>
              </w:tabs>
              <w:spacing w:before="6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D68F9">
              <w:rPr>
                <w:rFonts w:ascii="Arial" w:hAnsi="Arial" w:cs="Arial"/>
                <w:b/>
                <w:sz w:val="20"/>
                <w:szCs w:val="20"/>
                <w:lang w:val="pt-BR"/>
              </w:rPr>
              <w:t>Rede Estadual de Laboratórios</w:t>
            </w:r>
            <w:r w:rsidR="001208E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</w:t>
            </w:r>
            <w:r w:rsidR="005D68F9" w:rsidRPr="005D68F9">
              <w:rPr>
                <w:rFonts w:ascii="Arial" w:hAnsi="Arial" w:cs="Arial"/>
                <w:b/>
                <w:sz w:val="20"/>
                <w:szCs w:val="20"/>
                <w:lang w:val="pt-BR"/>
              </w:rPr>
              <w:t>REDLAB</w:t>
            </w:r>
            <w:r w:rsidR="001208E8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5D68F9" w:rsidRDefault="00C53E78" w:rsidP="00057034">
            <w:pPr>
              <w:pStyle w:val="TableParagraph"/>
              <w:spacing w:before="6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D68F9">
              <w:rPr>
                <w:rFonts w:ascii="Arial" w:hAnsi="Arial" w:cs="Arial"/>
                <w:sz w:val="20"/>
                <w:szCs w:val="20"/>
                <w:lang w:val="pt-BR"/>
              </w:rPr>
              <w:t>3636-8392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5D68F9" w:rsidRDefault="00C53E78" w:rsidP="00057034">
            <w:pPr>
              <w:pStyle w:val="TableParagraph"/>
              <w:spacing w:before="6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D68F9">
              <w:rPr>
                <w:rFonts w:ascii="Arial" w:hAnsi="Arial" w:cs="Arial"/>
                <w:sz w:val="20"/>
                <w:szCs w:val="20"/>
                <w:lang w:val="pt-BR"/>
              </w:rPr>
              <w:t>lacen.redlab@saude.es.gov.br</w:t>
            </w:r>
          </w:p>
        </w:tc>
      </w:tr>
      <w:tr w:rsidR="00C53E78" w:rsidRPr="006362EA" w:rsidTr="00837E8B">
        <w:trPr>
          <w:trHeight w:hRule="exact" w:val="418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3E78" w:rsidRPr="005D68F9" w:rsidRDefault="00C53E78" w:rsidP="00057034">
            <w:pPr>
              <w:pStyle w:val="TableParagraph"/>
              <w:tabs>
                <w:tab w:val="left" w:pos="3027"/>
              </w:tabs>
              <w:spacing w:before="8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D68F9">
              <w:rPr>
                <w:rFonts w:ascii="Arial" w:hAnsi="Arial"/>
                <w:b/>
                <w:sz w:val="20"/>
                <w:lang w:val="pt-BR"/>
              </w:rPr>
              <w:t>Setor de</w:t>
            </w:r>
            <w:r w:rsidRPr="005D68F9">
              <w:rPr>
                <w:rFonts w:ascii="Arial" w:hAnsi="Arial"/>
                <w:b/>
                <w:spacing w:val="-5"/>
                <w:sz w:val="20"/>
                <w:lang w:val="pt-BR"/>
              </w:rPr>
              <w:t xml:space="preserve"> </w:t>
            </w:r>
            <w:r w:rsidRPr="005D68F9">
              <w:rPr>
                <w:rFonts w:ascii="Arial" w:hAnsi="Arial"/>
                <w:b/>
                <w:sz w:val="20"/>
                <w:lang w:val="pt-BR"/>
              </w:rPr>
              <w:t>Digitação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E78" w:rsidRPr="005D68F9" w:rsidRDefault="00C53E78" w:rsidP="00057034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D68F9">
              <w:rPr>
                <w:rFonts w:ascii="Arial"/>
                <w:sz w:val="20"/>
                <w:lang w:val="pt-BR"/>
              </w:rPr>
              <w:t>3636-8442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3E78" w:rsidRPr="00722C48" w:rsidRDefault="00025E9C" w:rsidP="00057034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hyperlink r:id="rId53">
              <w:r w:rsidR="00C53E78" w:rsidRPr="005D68F9">
                <w:rPr>
                  <w:rFonts w:ascii="Arial"/>
                  <w:sz w:val="20"/>
                  <w:lang w:val="pt-BR"/>
                </w:rPr>
                <w:t>lacen</w:t>
              </w:r>
              <w:r w:rsidR="00C53E78" w:rsidRPr="00722C48">
                <w:rPr>
                  <w:rFonts w:ascii="Arial"/>
                  <w:sz w:val="20"/>
                  <w:lang w:val="pt-BR"/>
                </w:rPr>
                <w:t>.triagem@saude.es.gov.br</w:t>
              </w:r>
            </w:hyperlink>
          </w:p>
        </w:tc>
      </w:tr>
      <w:tr w:rsidR="00C53E78" w:rsidRPr="006362EA" w:rsidTr="00837E8B">
        <w:trPr>
          <w:trHeight w:hRule="exact" w:val="594"/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0A1AF3" w:rsidRDefault="00C53E78" w:rsidP="0050174F">
            <w:pPr>
              <w:pStyle w:val="TableParagraph"/>
              <w:tabs>
                <w:tab w:val="left" w:pos="3027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 w:hAnsi="Arial"/>
                <w:b/>
                <w:sz w:val="20"/>
                <w:lang w:val="pt-BR"/>
              </w:rPr>
              <w:t>Triagem de Mat</w:t>
            </w:r>
            <w:r w:rsidR="0050174F">
              <w:rPr>
                <w:rFonts w:ascii="Arial" w:hAnsi="Arial"/>
                <w:b/>
                <w:sz w:val="20"/>
                <w:lang w:val="pt-BR"/>
              </w:rPr>
              <w:t>erial</w:t>
            </w:r>
            <w:r w:rsidRPr="000A1AF3">
              <w:rPr>
                <w:rFonts w:ascii="Arial" w:hAnsi="Arial"/>
                <w:b/>
                <w:sz w:val="20"/>
                <w:lang w:val="pt-BR"/>
              </w:rPr>
              <w:t xml:space="preserve"> Biológico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0A1AF3" w:rsidRDefault="00C53E78" w:rsidP="00057034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0A1AF3">
              <w:rPr>
                <w:rFonts w:ascii="Arial"/>
                <w:sz w:val="20"/>
                <w:lang w:val="pt-BR"/>
              </w:rPr>
              <w:t>3636-8382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E78" w:rsidRPr="000A1AF3" w:rsidRDefault="00025E9C" w:rsidP="00057034">
            <w:pPr>
              <w:pStyle w:val="TableParagraph"/>
              <w:spacing w:before="112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hyperlink r:id="rId54">
              <w:r w:rsidR="00C53E78" w:rsidRPr="000A1AF3">
                <w:rPr>
                  <w:rFonts w:ascii="Arial"/>
                  <w:sz w:val="20"/>
                  <w:lang w:val="pt-BR"/>
                </w:rPr>
                <w:t>lacen.triagem@saude.es.gov.br</w:t>
              </w:r>
            </w:hyperlink>
          </w:p>
        </w:tc>
      </w:tr>
    </w:tbl>
    <w:p w:rsidR="00611CEA" w:rsidRPr="00C53E78" w:rsidRDefault="00611CEA" w:rsidP="000C33DA">
      <w:pPr>
        <w:pStyle w:val="Heading1"/>
        <w:tabs>
          <w:tab w:val="left" w:pos="502"/>
        </w:tabs>
        <w:spacing w:before="11"/>
        <w:ind w:left="142" w:right="294" w:firstLine="0"/>
        <w:rPr>
          <w:rFonts w:cs="Arial"/>
          <w:sz w:val="28"/>
          <w:szCs w:val="28"/>
          <w:lang w:val="pt-BR"/>
        </w:rPr>
      </w:pPr>
    </w:p>
    <w:p w:rsidR="00C53E78" w:rsidRDefault="00C53E78" w:rsidP="000C33DA">
      <w:pPr>
        <w:pStyle w:val="Heading1"/>
        <w:tabs>
          <w:tab w:val="left" w:pos="502"/>
        </w:tabs>
        <w:spacing w:before="11"/>
        <w:ind w:left="142" w:right="294" w:firstLine="0"/>
        <w:rPr>
          <w:rFonts w:cs="Arial"/>
          <w:sz w:val="28"/>
          <w:szCs w:val="28"/>
          <w:lang w:val="pt-BR"/>
        </w:rPr>
      </w:pPr>
    </w:p>
    <w:p w:rsidR="00FA64F7" w:rsidRPr="00C53E78" w:rsidRDefault="00FA64F7" w:rsidP="000C33DA">
      <w:pPr>
        <w:pStyle w:val="Heading1"/>
        <w:tabs>
          <w:tab w:val="left" w:pos="502"/>
        </w:tabs>
        <w:spacing w:before="11"/>
        <w:ind w:left="142" w:right="294" w:firstLine="0"/>
        <w:rPr>
          <w:rFonts w:cs="Arial"/>
          <w:sz w:val="28"/>
          <w:szCs w:val="28"/>
          <w:lang w:val="pt-BR"/>
        </w:rPr>
      </w:pPr>
    </w:p>
    <w:p w:rsidR="00E6019C" w:rsidRPr="003219F8" w:rsidRDefault="00451374" w:rsidP="002E3047">
      <w:pPr>
        <w:pStyle w:val="Heading2"/>
        <w:spacing w:before="69"/>
        <w:ind w:right="294"/>
        <w:jc w:val="center"/>
        <w:rPr>
          <w:lang w:val="pt-BR"/>
        </w:rPr>
      </w:pPr>
      <w:bookmarkStart w:id="743" w:name="_Toc454551394"/>
      <w:r w:rsidRPr="003219F8">
        <w:rPr>
          <w:lang w:val="pt-BR"/>
        </w:rPr>
        <w:lastRenderedPageBreak/>
        <w:t>REFERÊNCIAS</w:t>
      </w:r>
      <w:bookmarkEnd w:id="743"/>
    </w:p>
    <w:p w:rsidR="009C1456" w:rsidRDefault="009C1456" w:rsidP="0039425C">
      <w:pPr>
        <w:pStyle w:val="Heading2"/>
        <w:spacing w:before="69" w:line="480" w:lineRule="auto"/>
        <w:ind w:right="294"/>
        <w:jc w:val="both"/>
        <w:rPr>
          <w:b w:val="0"/>
          <w:bCs w:val="0"/>
          <w:highlight w:val="yellow"/>
          <w:lang w:val="pt-BR"/>
        </w:rPr>
      </w:pPr>
    </w:p>
    <w:p w:rsidR="005C6129" w:rsidRPr="00BA54BB" w:rsidRDefault="005C6129" w:rsidP="002E3047">
      <w:pPr>
        <w:pStyle w:val="Corpodetexto"/>
        <w:ind w:right="294"/>
        <w:rPr>
          <w:lang w:val="pt-BR"/>
        </w:rPr>
      </w:pPr>
      <w:r w:rsidRPr="009C1456">
        <w:rPr>
          <w:lang w:val="pt-BR"/>
        </w:rPr>
        <w:t>ABNT. NBR ISO/IEC 17025</w:t>
      </w:r>
      <w:r w:rsidRPr="00DC024D">
        <w:rPr>
          <w:b/>
          <w:lang w:val="pt-BR"/>
        </w:rPr>
        <w:t xml:space="preserve">. </w:t>
      </w:r>
      <w:r w:rsidRPr="00BA54BB">
        <w:rPr>
          <w:lang w:val="pt-BR"/>
        </w:rPr>
        <w:t>Requisitos gerais para a competência de laboratórios de ensaio e calibração. Rio de Janeiro,</w:t>
      </w:r>
      <w:r w:rsidRPr="00BA54BB">
        <w:rPr>
          <w:spacing w:val="-25"/>
          <w:lang w:val="pt-BR"/>
        </w:rPr>
        <w:t xml:space="preserve"> </w:t>
      </w:r>
      <w:r w:rsidRPr="00BA54BB">
        <w:rPr>
          <w:lang w:val="pt-BR"/>
        </w:rPr>
        <w:t>2005.</w:t>
      </w:r>
    </w:p>
    <w:p w:rsidR="005C6129" w:rsidRPr="00786DE0" w:rsidRDefault="005C6129" w:rsidP="005E5D31">
      <w:pPr>
        <w:pStyle w:val="Heading2"/>
        <w:spacing w:line="480" w:lineRule="auto"/>
        <w:ind w:right="294"/>
        <w:rPr>
          <w:b w:val="0"/>
          <w:bCs w:val="0"/>
          <w:highlight w:val="yellow"/>
          <w:lang w:val="pt-BR"/>
        </w:rPr>
      </w:pPr>
    </w:p>
    <w:p w:rsidR="009C2031" w:rsidRDefault="00451374" w:rsidP="009C2031">
      <w:pPr>
        <w:pStyle w:val="Corpodetexto"/>
        <w:ind w:right="294"/>
        <w:rPr>
          <w:lang w:val="pt-BR"/>
        </w:rPr>
      </w:pPr>
      <w:r w:rsidRPr="003219F8">
        <w:rPr>
          <w:lang w:val="pt-BR"/>
        </w:rPr>
        <w:t xml:space="preserve">BELO HORIZONTE (Minas Gerais). FUNED. Instituto Octavio Magalhães. Divisão de Epidemiologia e Controle de Doenças. </w:t>
      </w:r>
      <w:r w:rsidRPr="002E3047">
        <w:rPr>
          <w:b/>
          <w:lang w:val="pt-BR"/>
        </w:rPr>
        <w:t>Manual de Capacitação em Diagnóstico Laboratorial de Leishmaniose Visceral e Doença de Chagas</w:t>
      </w:r>
      <w:r w:rsidRPr="003219F8">
        <w:rPr>
          <w:lang w:val="pt-BR"/>
        </w:rPr>
        <w:t>.</w:t>
      </w:r>
      <w:r w:rsidRPr="003219F8">
        <w:rPr>
          <w:spacing w:val="-21"/>
          <w:lang w:val="pt-BR"/>
        </w:rPr>
        <w:t xml:space="preserve"> </w:t>
      </w:r>
      <w:r w:rsidR="002E3047">
        <w:rPr>
          <w:lang w:val="pt-BR"/>
        </w:rPr>
        <w:t>2007.</w:t>
      </w:r>
    </w:p>
    <w:p w:rsidR="002F19BD" w:rsidRDefault="002F19BD" w:rsidP="005E5D31">
      <w:pPr>
        <w:pStyle w:val="Corpodetexto"/>
        <w:spacing w:line="480" w:lineRule="auto"/>
        <w:ind w:right="294"/>
        <w:rPr>
          <w:lang w:val="pt-BR"/>
        </w:rPr>
      </w:pPr>
    </w:p>
    <w:p w:rsidR="005E5D31" w:rsidRPr="00786DE0" w:rsidRDefault="005E5D31" w:rsidP="005E5D31">
      <w:pPr>
        <w:pStyle w:val="Corpodetexto"/>
        <w:tabs>
          <w:tab w:val="left" w:pos="944"/>
        </w:tabs>
        <w:spacing w:before="69"/>
        <w:ind w:right="294"/>
        <w:rPr>
          <w:highlight w:val="yellow"/>
          <w:lang w:val="pt-BR"/>
        </w:rPr>
      </w:pPr>
      <w:r w:rsidRPr="005E5D31">
        <w:rPr>
          <w:lang w:val="pt-BR"/>
        </w:rPr>
        <w:t>Brasil.</w:t>
      </w:r>
      <w:r>
        <w:rPr>
          <w:lang w:val="pt-BR"/>
        </w:rPr>
        <w:t xml:space="preserve"> Ministério da </w:t>
      </w:r>
      <w:r w:rsidRPr="002169C9">
        <w:rPr>
          <w:lang w:val="pt-BR"/>
        </w:rPr>
        <w:t>Saúde.  Centro</w:t>
      </w:r>
      <w:r w:rsidRPr="002169C9">
        <w:rPr>
          <w:w w:val="99"/>
          <w:lang w:val="pt-BR"/>
        </w:rPr>
        <w:t xml:space="preserve"> </w:t>
      </w:r>
      <w:r w:rsidRPr="002169C9">
        <w:rPr>
          <w:lang w:val="pt-BR"/>
        </w:rPr>
        <w:t>Nacional de Epidemiologia. Coordenação Nacional de Dermatologia Sanitária</w:t>
      </w:r>
      <w:r>
        <w:rPr>
          <w:lang w:val="pt-BR"/>
        </w:rPr>
        <w:t xml:space="preserve">. </w:t>
      </w:r>
      <w:r w:rsidRPr="008B5DDA">
        <w:rPr>
          <w:b/>
          <w:lang w:val="pt-BR"/>
        </w:rPr>
        <w:t>Guia de Controle da Hanseníase</w:t>
      </w:r>
      <w:r>
        <w:rPr>
          <w:b/>
          <w:lang w:val="pt-BR"/>
        </w:rPr>
        <w:t xml:space="preserve">. </w:t>
      </w:r>
      <w:r w:rsidRPr="002169C9">
        <w:rPr>
          <w:lang w:val="pt-BR"/>
        </w:rPr>
        <w:t xml:space="preserve"> 2ª ed. Brasília: Fundação Nacional de Saúde. 1994. 156 p.</w:t>
      </w:r>
      <w:r w:rsidRPr="002169C9">
        <w:rPr>
          <w:spacing w:val="-19"/>
          <w:lang w:val="pt-BR"/>
        </w:rPr>
        <w:t xml:space="preserve"> </w:t>
      </w:r>
      <w:r w:rsidRPr="002169C9">
        <w:rPr>
          <w:lang w:val="pt-BR"/>
        </w:rPr>
        <w:t>il.</w:t>
      </w:r>
    </w:p>
    <w:p w:rsidR="002F19BD" w:rsidRDefault="002F19BD" w:rsidP="005E5D31">
      <w:pPr>
        <w:pStyle w:val="Corpodetexto"/>
        <w:spacing w:line="480" w:lineRule="auto"/>
        <w:ind w:right="294"/>
        <w:rPr>
          <w:lang w:val="pt-BR"/>
        </w:rPr>
      </w:pPr>
    </w:p>
    <w:p w:rsidR="002F19BD" w:rsidRPr="009C2031" w:rsidRDefault="005E5D31" w:rsidP="002F19BD">
      <w:pPr>
        <w:pStyle w:val="Corpodetexto"/>
        <w:tabs>
          <w:tab w:val="left" w:pos="944"/>
        </w:tabs>
        <w:spacing w:before="69"/>
        <w:ind w:right="294"/>
        <w:rPr>
          <w:lang w:val="pt-BR"/>
        </w:rPr>
      </w:pPr>
      <w:r>
        <w:rPr>
          <w:lang w:val="pt-BR"/>
        </w:rPr>
        <w:t>_____</w:t>
      </w:r>
      <w:r w:rsidR="002F19BD" w:rsidRPr="002F19BD">
        <w:rPr>
          <w:lang w:val="pt-BR"/>
        </w:rPr>
        <w:t>.</w:t>
      </w:r>
      <w:r w:rsidR="002F19BD" w:rsidRPr="009C2031">
        <w:rPr>
          <w:lang w:val="pt-BR"/>
        </w:rPr>
        <w:t xml:space="preserve"> Ministério da Saúde.  Fundação Nacional de Saúde.    </w:t>
      </w:r>
      <w:r w:rsidR="002F19BD" w:rsidRPr="009C2031">
        <w:rPr>
          <w:spacing w:val="39"/>
          <w:lang w:val="pt-BR"/>
        </w:rPr>
        <w:t xml:space="preserve"> </w:t>
      </w:r>
      <w:r w:rsidR="002F19BD" w:rsidRPr="002F19BD">
        <w:rPr>
          <w:b/>
          <w:lang w:val="pt-BR"/>
        </w:rPr>
        <w:t>Manual de</w:t>
      </w:r>
      <w:r w:rsidR="002F19BD" w:rsidRPr="002F19BD">
        <w:rPr>
          <w:b/>
          <w:w w:val="99"/>
          <w:lang w:val="pt-BR"/>
        </w:rPr>
        <w:t xml:space="preserve"> </w:t>
      </w:r>
      <w:r w:rsidR="002F19BD" w:rsidRPr="002F19BD">
        <w:rPr>
          <w:b/>
          <w:lang w:val="pt-BR"/>
        </w:rPr>
        <w:t>Dengue Vigilância Epidemiológica e Atenção ao Doente</w:t>
      </w:r>
      <w:r w:rsidR="002F19BD">
        <w:rPr>
          <w:b/>
          <w:lang w:val="pt-BR"/>
        </w:rPr>
        <w:t>.</w:t>
      </w:r>
      <w:r w:rsidR="002F19BD" w:rsidRPr="009C2031">
        <w:rPr>
          <w:lang w:val="pt-BR"/>
        </w:rPr>
        <w:t xml:space="preserve"> 2ª ed. Brasília,</w:t>
      </w:r>
      <w:r w:rsidR="002F19BD" w:rsidRPr="009C2031">
        <w:rPr>
          <w:spacing w:val="-30"/>
          <w:lang w:val="pt-BR"/>
        </w:rPr>
        <w:t xml:space="preserve"> </w:t>
      </w:r>
      <w:r w:rsidR="002F19BD" w:rsidRPr="009C2031">
        <w:rPr>
          <w:lang w:val="pt-BR"/>
        </w:rPr>
        <w:t>1996.</w:t>
      </w:r>
    </w:p>
    <w:p w:rsidR="009C2031" w:rsidRDefault="009C2031" w:rsidP="005E5D31">
      <w:pPr>
        <w:pStyle w:val="Corpodetexto"/>
        <w:spacing w:line="480" w:lineRule="auto"/>
        <w:ind w:right="294"/>
        <w:rPr>
          <w:lang w:val="pt-BR"/>
        </w:rPr>
      </w:pPr>
    </w:p>
    <w:p w:rsidR="00E6019C" w:rsidRPr="009C2031" w:rsidRDefault="002F19BD" w:rsidP="009C2031">
      <w:pPr>
        <w:pStyle w:val="Corpodetexto"/>
        <w:ind w:right="294"/>
        <w:rPr>
          <w:lang w:val="pt-BR"/>
        </w:rPr>
      </w:pPr>
      <w:r>
        <w:rPr>
          <w:lang w:val="pt-BR"/>
        </w:rPr>
        <w:t xml:space="preserve">_____. </w:t>
      </w:r>
      <w:r w:rsidR="004E5F53">
        <w:rPr>
          <w:lang w:val="pt-BR"/>
        </w:rPr>
        <w:t xml:space="preserve">Ministério </w:t>
      </w:r>
      <w:r>
        <w:rPr>
          <w:lang w:val="pt-BR"/>
        </w:rPr>
        <w:t xml:space="preserve">da </w:t>
      </w:r>
      <w:r w:rsidR="00451374" w:rsidRPr="009C2031">
        <w:rPr>
          <w:lang w:val="pt-BR"/>
        </w:rPr>
        <w:t xml:space="preserve">Saúde.   </w:t>
      </w:r>
      <w:r w:rsidR="00451374" w:rsidRPr="002F19BD">
        <w:rPr>
          <w:b/>
          <w:lang w:val="pt-BR"/>
        </w:rPr>
        <w:t>Manual de Vigilância</w:t>
      </w:r>
      <w:r w:rsidR="00451374" w:rsidRPr="002F19BD">
        <w:rPr>
          <w:b/>
          <w:spacing w:val="12"/>
          <w:lang w:val="pt-BR"/>
        </w:rPr>
        <w:t xml:space="preserve"> </w:t>
      </w:r>
      <w:r w:rsidR="00451374" w:rsidRPr="002F19BD">
        <w:rPr>
          <w:b/>
          <w:lang w:val="pt-BR"/>
        </w:rPr>
        <w:t>Epidemiológica das Doenças Exantemáticas - Sarampo, Rubéola e Síndrome de Rubéola Congênita (SRC)</w:t>
      </w:r>
      <w:r w:rsidR="00451374" w:rsidRPr="009C2031">
        <w:rPr>
          <w:lang w:val="pt-BR"/>
        </w:rPr>
        <w:t>. Brasília.</w:t>
      </w:r>
      <w:r w:rsidR="00451374" w:rsidRPr="009C2031">
        <w:rPr>
          <w:spacing w:val="-6"/>
          <w:lang w:val="pt-BR"/>
        </w:rPr>
        <w:t xml:space="preserve"> </w:t>
      </w:r>
      <w:r w:rsidR="00451374" w:rsidRPr="009C2031">
        <w:rPr>
          <w:lang w:val="pt-BR"/>
        </w:rPr>
        <w:t>2003.</w:t>
      </w:r>
    </w:p>
    <w:p w:rsidR="00E6019C" w:rsidRPr="009C2031" w:rsidRDefault="00E6019C" w:rsidP="005E5D31">
      <w:pPr>
        <w:spacing w:line="480" w:lineRule="auto"/>
        <w:ind w:left="142" w:right="294"/>
        <w:rPr>
          <w:rFonts w:ascii="Arial" w:eastAsia="Arial" w:hAnsi="Arial" w:cs="Arial"/>
          <w:sz w:val="24"/>
          <w:szCs w:val="24"/>
          <w:highlight w:val="yellow"/>
          <w:lang w:val="pt-BR"/>
        </w:rPr>
      </w:pPr>
    </w:p>
    <w:p w:rsidR="00DC024D" w:rsidRPr="00A61E7E" w:rsidRDefault="00F37AF0" w:rsidP="00DC024D">
      <w:pPr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37AF0">
        <w:rPr>
          <w:rFonts w:ascii="Arial" w:hAnsi="Arial" w:cs="Arial"/>
          <w:bCs/>
          <w:sz w:val="24"/>
          <w:szCs w:val="24"/>
          <w:lang w:val="pt-BR"/>
        </w:rPr>
        <w:t xml:space="preserve">______. </w:t>
      </w:r>
      <w:r w:rsidR="00DC024D" w:rsidRPr="00DC024D">
        <w:rPr>
          <w:rFonts w:ascii="Arial" w:hAnsi="Arial" w:cs="Arial"/>
          <w:bCs/>
          <w:sz w:val="24"/>
          <w:szCs w:val="24"/>
          <w:lang w:val="pt-BR"/>
        </w:rPr>
        <w:t xml:space="preserve"> Ministério da Saúde. Portaria Nº 2.031/GM de </w:t>
      </w:r>
      <w:r w:rsidR="00F41A14" w:rsidRPr="00DC024D">
        <w:rPr>
          <w:rFonts w:ascii="Arial" w:hAnsi="Arial" w:cs="Arial"/>
          <w:bCs/>
          <w:sz w:val="24"/>
          <w:szCs w:val="24"/>
          <w:lang w:val="pt-BR"/>
        </w:rPr>
        <w:t xml:space="preserve">23 de setembro de 2004 </w:t>
      </w:r>
      <w:r w:rsidR="00DC024D" w:rsidRPr="00DC024D">
        <w:rPr>
          <w:rFonts w:ascii="Arial" w:hAnsi="Arial" w:cs="Arial"/>
          <w:bCs/>
          <w:sz w:val="24"/>
          <w:szCs w:val="24"/>
          <w:lang w:val="pt-BR"/>
        </w:rPr>
        <w:t>-</w:t>
      </w:r>
      <w:r w:rsidR="00DC024D" w:rsidRPr="00DC024D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DC024D" w:rsidRPr="00A61E7E">
        <w:rPr>
          <w:rFonts w:ascii="Arial" w:hAnsi="Arial" w:cs="Arial"/>
          <w:sz w:val="24"/>
          <w:szCs w:val="24"/>
          <w:lang w:val="pt-BR"/>
        </w:rPr>
        <w:t>Dispõe sobre a organização do Sistema Nacional de Laboratórios de Saúde Pública.</w:t>
      </w:r>
      <w:r w:rsidR="00A61E7E" w:rsidRPr="00A61E7E">
        <w:rPr>
          <w:rFonts w:ascii="Verdana" w:hAnsi="Verdana"/>
          <w:color w:val="000000"/>
          <w:shd w:val="clear" w:color="auto" w:fill="FFFFFF"/>
          <w:lang w:val="pt-BR"/>
        </w:rPr>
        <w:t xml:space="preserve"> </w:t>
      </w:r>
      <w:r w:rsidR="00A61E7E" w:rsidRPr="00A61E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BR"/>
        </w:rPr>
        <w:t>Diário Oficial da União</w:t>
      </w:r>
      <w:r w:rsidR="00A61E7E" w:rsidRPr="00A61E7E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, Brasília, p. 79, 24 set. 2004. Seção 1</w:t>
      </w:r>
      <w:r w:rsidR="00A61E7E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DC024D" w:rsidRDefault="00DC024D" w:rsidP="005E5D31">
      <w:pPr>
        <w:spacing w:line="48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C024D" w:rsidRPr="00A61E7E" w:rsidRDefault="00F37AF0" w:rsidP="00DC024D">
      <w:pPr>
        <w:ind w:left="14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lang w:val="pt-BR"/>
        </w:rPr>
        <w:t>______</w:t>
      </w:r>
      <w:r w:rsidRPr="009C2031">
        <w:rPr>
          <w:lang w:val="pt-BR"/>
        </w:rPr>
        <w:t xml:space="preserve">. </w:t>
      </w:r>
      <w:r w:rsidR="00DC024D" w:rsidRPr="00DC024D">
        <w:rPr>
          <w:rFonts w:ascii="Arial" w:hAnsi="Arial" w:cs="Arial"/>
          <w:bCs/>
          <w:sz w:val="24"/>
          <w:szCs w:val="24"/>
          <w:lang w:val="pt-BR"/>
        </w:rPr>
        <w:t xml:space="preserve">Ministério da Saúde. Portaria Nº </w:t>
      </w:r>
      <w:r w:rsidR="00DC024D">
        <w:rPr>
          <w:rFonts w:ascii="Arial" w:hAnsi="Arial" w:cs="Arial"/>
          <w:bCs/>
          <w:sz w:val="24"/>
          <w:szCs w:val="24"/>
          <w:lang w:val="pt-BR"/>
        </w:rPr>
        <w:t>29</w:t>
      </w:r>
      <w:r w:rsidR="00F41A14">
        <w:rPr>
          <w:rFonts w:ascii="Arial" w:hAnsi="Arial" w:cs="Arial"/>
          <w:bCs/>
          <w:sz w:val="24"/>
          <w:szCs w:val="24"/>
          <w:lang w:val="pt-BR"/>
        </w:rPr>
        <w:t xml:space="preserve"> MS/SVS</w:t>
      </w:r>
      <w:r w:rsidR="00DC024D" w:rsidRPr="00DC024D">
        <w:rPr>
          <w:rFonts w:ascii="Arial" w:hAnsi="Arial" w:cs="Arial"/>
          <w:bCs/>
          <w:sz w:val="24"/>
          <w:szCs w:val="24"/>
          <w:lang w:val="pt-BR"/>
        </w:rPr>
        <w:t xml:space="preserve"> de </w:t>
      </w:r>
      <w:r w:rsidR="00F41A14">
        <w:rPr>
          <w:rFonts w:ascii="Arial" w:hAnsi="Arial" w:cs="Arial"/>
          <w:bCs/>
          <w:sz w:val="24"/>
          <w:szCs w:val="24"/>
          <w:lang w:val="pt-BR"/>
        </w:rPr>
        <w:t>17</w:t>
      </w:r>
      <w:r w:rsidR="00F41A14" w:rsidRPr="00DC024D">
        <w:rPr>
          <w:rFonts w:ascii="Arial" w:hAnsi="Arial" w:cs="Arial"/>
          <w:bCs/>
          <w:sz w:val="24"/>
          <w:szCs w:val="24"/>
          <w:lang w:val="pt-BR"/>
        </w:rPr>
        <w:t xml:space="preserve"> de </w:t>
      </w:r>
      <w:r w:rsidR="00F41A14">
        <w:rPr>
          <w:rFonts w:ascii="Arial" w:hAnsi="Arial" w:cs="Arial"/>
          <w:bCs/>
          <w:sz w:val="24"/>
          <w:szCs w:val="24"/>
          <w:lang w:val="pt-BR"/>
        </w:rPr>
        <w:t>dezembro</w:t>
      </w:r>
      <w:r w:rsidR="00F41A14" w:rsidRPr="00DC024D">
        <w:rPr>
          <w:rFonts w:ascii="Arial" w:hAnsi="Arial" w:cs="Arial"/>
          <w:bCs/>
          <w:sz w:val="24"/>
          <w:szCs w:val="24"/>
          <w:lang w:val="pt-BR"/>
        </w:rPr>
        <w:t xml:space="preserve"> de 20</w:t>
      </w:r>
      <w:r w:rsidR="00F41A14">
        <w:rPr>
          <w:rFonts w:ascii="Arial" w:hAnsi="Arial" w:cs="Arial"/>
          <w:bCs/>
          <w:sz w:val="24"/>
          <w:szCs w:val="24"/>
          <w:lang w:val="pt-BR"/>
        </w:rPr>
        <w:t>13</w:t>
      </w:r>
      <w:r w:rsidR="00F41A14" w:rsidRPr="00DC024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DC024D" w:rsidRPr="00DC024D">
        <w:rPr>
          <w:rFonts w:ascii="Arial" w:hAnsi="Arial" w:cs="Arial"/>
          <w:bCs/>
          <w:sz w:val="24"/>
          <w:szCs w:val="24"/>
          <w:lang w:val="pt-BR"/>
        </w:rPr>
        <w:t>-</w:t>
      </w:r>
      <w:r w:rsidR="00DC024D" w:rsidRPr="00DC024D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DC024D" w:rsidRPr="00A61E7E">
        <w:rPr>
          <w:rFonts w:ascii="Arial" w:hAnsi="Arial" w:cs="Arial"/>
          <w:sz w:val="24"/>
          <w:szCs w:val="24"/>
          <w:lang w:val="pt-BR"/>
        </w:rPr>
        <w:t>Aprova o Manual Técnico para o Diagnóstico da Infecção pelo HIV em Adultos e Crianças e dá outras providências.</w:t>
      </w:r>
    </w:p>
    <w:p w:rsidR="0019726C" w:rsidRDefault="0019726C" w:rsidP="005E5D31">
      <w:pPr>
        <w:spacing w:line="48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19726C" w:rsidRDefault="00F37AF0" w:rsidP="0019726C">
      <w:pPr>
        <w:pStyle w:val="Corpodetexto"/>
        <w:tabs>
          <w:tab w:val="left" w:pos="944"/>
        </w:tabs>
        <w:ind w:right="294"/>
        <w:rPr>
          <w:bCs/>
          <w:lang w:val="pt-BR"/>
        </w:rPr>
      </w:pPr>
      <w:r>
        <w:rPr>
          <w:lang w:val="pt-BR"/>
        </w:rPr>
        <w:t>______</w:t>
      </w:r>
      <w:r w:rsidRPr="009C2031">
        <w:rPr>
          <w:lang w:val="pt-BR"/>
        </w:rPr>
        <w:t xml:space="preserve">. </w:t>
      </w:r>
      <w:r w:rsidR="0019726C" w:rsidRPr="003A37B1">
        <w:rPr>
          <w:lang w:val="pt-BR"/>
        </w:rPr>
        <w:t xml:space="preserve">Ministério da Saúde. Secretaria de Vigilância em Saúde. Departamento de DST, Aids e Hepatites Virais. </w:t>
      </w:r>
      <w:r w:rsidR="0019726C" w:rsidRPr="002E3047">
        <w:rPr>
          <w:b/>
          <w:bCs/>
          <w:lang w:val="pt-BR"/>
        </w:rPr>
        <w:t>Manual Técnico para o Diagnóstico da Infecção Pelo HIV</w:t>
      </w:r>
      <w:r w:rsidR="0019726C" w:rsidRPr="003A37B1">
        <w:rPr>
          <w:bCs/>
          <w:lang w:val="pt-BR"/>
        </w:rPr>
        <w:t xml:space="preserve">. </w:t>
      </w:r>
      <w:r w:rsidR="0019726C">
        <w:rPr>
          <w:bCs/>
          <w:lang w:val="pt-BR"/>
        </w:rPr>
        <w:t xml:space="preserve">Brasília. </w:t>
      </w:r>
      <w:r w:rsidR="0019726C" w:rsidRPr="003A37B1">
        <w:rPr>
          <w:bCs/>
          <w:lang w:val="pt-BR"/>
        </w:rPr>
        <w:t>2013.</w:t>
      </w:r>
    </w:p>
    <w:p w:rsidR="0019726C" w:rsidRDefault="0019726C" w:rsidP="005E5D31">
      <w:pPr>
        <w:pStyle w:val="Corpodetexto"/>
        <w:tabs>
          <w:tab w:val="left" w:pos="944"/>
        </w:tabs>
        <w:spacing w:line="480" w:lineRule="auto"/>
        <w:ind w:right="294"/>
        <w:rPr>
          <w:bCs/>
          <w:lang w:val="pt-BR"/>
        </w:rPr>
      </w:pPr>
    </w:p>
    <w:p w:rsidR="0019726C" w:rsidRPr="00394F9B" w:rsidRDefault="00F37AF0" w:rsidP="0019726C">
      <w:pPr>
        <w:pStyle w:val="Corpodetexto"/>
        <w:tabs>
          <w:tab w:val="left" w:pos="1077"/>
        </w:tabs>
        <w:spacing w:before="69"/>
        <w:ind w:right="294"/>
        <w:rPr>
          <w:lang w:val="pt-BR"/>
        </w:rPr>
      </w:pPr>
      <w:r w:rsidRPr="002169C9">
        <w:rPr>
          <w:u w:val="single" w:color="000000"/>
          <w:lang w:val="pt-BR"/>
        </w:rPr>
        <w:tab/>
      </w:r>
      <w:r w:rsidRPr="002169C9">
        <w:rPr>
          <w:lang w:val="pt-BR"/>
        </w:rPr>
        <w:t>.</w:t>
      </w:r>
      <w:r>
        <w:rPr>
          <w:lang w:val="pt-BR"/>
        </w:rPr>
        <w:t xml:space="preserve">  </w:t>
      </w:r>
      <w:r w:rsidR="0019726C" w:rsidRPr="00394F9B">
        <w:rPr>
          <w:lang w:val="pt-BR"/>
        </w:rPr>
        <w:t xml:space="preserve">Brasil. Ministério da Saúde. Secretaria de Vigilância em Saúde. Departamento de Vigilância Epidemiológica. </w:t>
      </w:r>
      <w:r w:rsidR="0019726C" w:rsidRPr="00DC024D">
        <w:rPr>
          <w:b/>
          <w:lang w:val="pt-BR"/>
        </w:rPr>
        <w:t>Guia de vigilância epidemiológica</w:t>
      </w:r>
      <w:r w:rsidR="0019726C" w:rsidRPr="00394F9B">
        <w:rPr>
          <w:lang w:val="pt-BR"/>
        </w:rPr>
        <w:t xml:space="preserve"> / Ministério da Saúde, Secretaria de Vigilância em Saúde, Departamento de Vigilância Epidemiológica. – 7. ed. – Brasília : Ministério da Saúde, 2009.</w:t>
      </w:r>
    </w:p>
    <w:p w:rsidR="0019726C" w:rsidRPr="00C2724B" w:rsidRDefault="0019726C" w:rsidP="005E5D31">
      <w:pPr>
        <w:spacing w:line="480" w:lineRule="auto"/>
        <w:ind w:left="142" w:right="294"/>
        <w:rPr>
          <w:rFonts w:ascii="Arial" w:eastAsia="Arial" w:hAnsi="Arial" w:cs="Arial"/>
          <w:sz w:val="24"/>
          <w:szCs w:val="24"/>
          <w:highlight w:val="yellow"/>
          <w:lang w:val="pt-BR"/>
        </w:rPr>
      </w:pPr>
    </w:p>
    <w:p w:rsidR="0019726C" w:rsidRDefault="00F37AF0" w:rsidP="0019726C">
      <w:pPr>
        <w:pStyle w:val="Corpodetexto"/>
        <w:tabs>
          <w:tab w:val="left" w:pos="1077"/>
        </w:tabs>
        <w:ind w:right="294"/>
        <w:rPr>
          <w:lang w:val="pt-BR"/>
        </w:rPr>
      </w:pPr>
      <w:r w:rsidRPr="002169C9">
        <w:rPr>
          <w:u w:val="single" w:color="000000"/>
          <w:lang w:val="pt-BR"/>
        </w:rPr>
        <w:tab/>
      </w:r>
      <w:r w:rsidRPr="002169C9">
        <w:rPr>
          <w:lang w:val="pt-BR"/>
        </w:rPr>
        <w:t>.</w:t>
      </w:r>
      <w:r>
        <w:rPr>
          <w:lang w:val="pt-BR"/>
        </w:rPr>
        <w:t xml:space="preserve">  </w:t>
      </w:r>
      <w:r w:rsidR="0019726C" w:rsidRPr="00DC024D">
        <w:rPr>
          <w:lang w:val="pt-BR"/>
        </w:rPr>
        <w:t>Ministério da Saúde. Secretaria de Vigilância em Saúde. Departamento de Vigilância</w:t>
      </w:r>
      <w:r w:rsidR="0019726C">
        <w:rPr>
          <w:lang w:val="pt-BR"/>
        </w:rPr>
        <w:t xml:space="preserve"> </w:t>
      </w:r>
      <w:r w:rsidR="0019726C" w:rsidRPr="00DC024D">
        <w:rPr>
          <w:lang w:val="pt-BR"/>
        </w:rPr>
        <w:t>Epidemiológica.</w:t>
      </w:r>
      <w:r w:rsidR="0019726C">
        <w:rPr>
          <w:lang w:val="pt-BR"/>
        </w:rPr>
        <w:t xml:space="preserve"> </w:t>
      </w:r>
      <w:r w:rsidR="0019726C" w:rsidRPr="00DC024D">
        <w:rPr>
          <w:b/>
          <w:lang w:val="pt-BR"/>
        </w:rPr>
        <w:t xml:space="preserve">Manual nacional de vigilância laboratorial da tuberculose e outras micobactérias </w:t>
      </w:r>
      <w:r w:rsidR="0019726C" w:rsidRPr="00DC024D">
        <w:rPr>
          <w:lang w:val="pt-BR"/>
        </w:rPr>
        <w:t>/ Ministério da</w:t>
      </w:r>
      <w:r w:rsidR="0019726C">
        <w:rPr>
          <w:lang w:val="pt-BR"/>
        </w:rPr>
        <w:t xml:space="preserve"> </w:t>
      </w:r>
      <w:r w:rsidR="0019726C" w:rsidRPr="00DC024D">
        <w:rPr>
          <w:lang w:val="pt-BR"/>
        </w:rPr>
        <w:t xml:space="preserve">Saúde, Secretaria de Vigilância </w:t>
      </w:r>
      <w:r w:rsidR="0019726C" w:rsidRPr="00DC024D">
        <w:rPr>
          <w:lang w:val="pt-BR"/>
        </w:rPr>
        <w:lastRenderedPageBreak/>
        <w:t>em Saúde, Departamento de Vigilâ</w:t>
      </w:r>
      <w:r w:rsidR="00CA3C06">
        <w:rPr>
          <w:lang w:val="pt-BR"/>
        </w:rPr>
        <w:t>ncia Epidemiológica. – Brasília</w:t>
      </w:r>
      <w:r w:rsidR="0019726C" w:rsidRPr="00DC024D">
        <w:rPr>
          <w:lang w:val="pt-BR"/>
        </w:rPr>
        <w:t>:</w:t>
      </w:r>
      <w:r w:rsidR="0019726C">
        <w:rPr>
          <w:lang w:val="pt-BR"/>
        </w:rPr>
        <w:t xml:space="preserve"> </w:t>
      </w:r>
      <w:r w:rsidR="0019726C" w:rsidRPr="00DC024D">
        <w:rPr>
          <w:lang w:val="pt-BR"/>
        </w:rPr>
        <w:t>Ministério da Saúde, 2008</w:t>
      </w:r>
      <w:r w:rsidR="0019726C" w:rsidRPr="00F52763">
        <w:rPr>
          <w:lang w:val="pt-BR"/>
        </w:rPr>
        <w:t>.</w:t>
      </w:r>
    </w:p>
    <w:p w:rsidR="00C2724B" w:rsidRDefault="00C2724B" w:rsidP="00C2724B">
      <w:pPr>
        <w:pStyle w:val="Corpodetexto"/>
        <w:tabs>
          <w:tab w:val="left" w:pos="1077"/>
        </w:tabs>
        <w:spacing w:line="480" w:lineRule="auto"/>
        <w:ind w:right="294"/>
        <w:rPr>
          <w:lang w:val="pt-BR"/>
        </w:rPr>
      </w:pPr>
    </w:p>
    <w:p w:rsidR="0019726C" w:rsidRDefault="00F37AF0" w:rsidP="0019726C">
      <w:pPr>
        <w:widowControl/>
        <w:autoSpaceDE w:val="0"/>
        <w:autoSpaceDN w:val="0"/>
        <w:adjustRightInd w:val="0"/>
        <w:ind w:left="142"/>
        <w:rPr>
          <w:rFonts w:ascii="Arial" w:eastAsia="Arial" w:hAnsi="Arial"/>
          <w:sz w:val="24"/>
          <w:szCs w:val="24"/>
          <w:lang w:val="pt-BR"/>
        </w:rPr>
      </w:pPr>
      <w:r>
        <w:rPr>
          <w:rFonts w:ascii="Arial" w:eastAsia="Arial" w:hAnsi="Arial"/>
          <w:sz w:val="24"/>
          <w:szCs w:val="24"/>
          <w:lang w:val="pt-BR"/>
        </w:rPr>
        <w:t xml:space="preserve"> _______</w:t>
      </w:r>
      <w:r w:rsidR="0019726C" w:rsidRPr="005C6129">
        <w:rPr>
          <w:rFonts w:ascii="Arial" w:eastAsia="Arial" w:hAnsi="Arial"/>
          <w:sz w:val="24"/>
          <w:szCs w:val="24"/>
          <w:lang w:val="pt-BR"/>
        </w:rPr>
        <w:t xml:space="preserve">. Ministério da Saúde.    Secretaria de Vigilância em Saúde. Departamento de Vigilância Epidemiológica. </w:t>
      </w:r>
      <w:r w:rsidR="0019726C" w:rsidRPr="00DC024D">
        <w:rPr>
          <w:rFonts w:ascii="Arial" w:eastAsia="Arial" w:hAnsi="Arial"/>
          <w:b/>
          <w:sz w:val="24"/>
          <w:szCs w:val="24"/>
          <w:lang w:val="pt-BR"/>
        </w:rPr>
        <w:t>Manual técnico para o diagnóstico de Hepatites Virais</w:t>
      </w:r>
      <w:r w:rsidR="0019726C" w:rsidRPr="005C6129">
        <w:rPr>
          <w:rFonts w:ascii="Arial" w:eastAsia="Arial" w:hAnsi="Arial"/>
          <w:sz w:val="24"/>
          <w:szCs w:val="24"/>
          <w:lang w:val="pt-BR"/>
        </w:rPr>
        <w:t xml:space="preserve">, 2015. </w:t>
      </w:r>
    </w:p>
    <w:p w:rsidR="00CA3C06" w:rsidRPr="00786DE0" w:rsidRDefault="00CA3C06" w:rsidP="005E5D31">
      <w:pPr>
        <w:widowControl/>
        <w:autoSpaceDE w:val="0"/>
        <w:autoSpaceDN w:val="0"/>
        <w:adjustRightInd w:val="0"/>
        <w:spacing w:line="480" w:lineRule="auto"/>
        <w:ind w:left="142"/>
        <w:rPr>
          <w:rFonts w:ascii="Arial" w:eastAsia="Arial" w:hAnsi="Arial" w:cs="Arial"/>
          <w:sz w:val="17"/>
          <w:szCs w:val="17"/>
          <w:highlight w:val="yellow"/>
          <w:lang w:val="pt-BR"/>
        </w:rPr>
      </w:pPr>
    </w:p>
    <w:p w:rsidR="00D762FC" w:rsidRDefault="00451374" w:rsidP="002E3047">
      <w:pPr>
        <w:pStyle w:val="Corpodetexto"/>
        <w:tabs>
          <w:tab w:val="left" w:pos="945"/>
        </w:tabs>
        <w:spacing w:before="69"/>
        <w:ind w:right="294"/>
        <w:rPr>
          <w:lang w:val="pt-BR"/>
        </w:rPr>
      </w:pPr>
      <w:r w:rsidRPr="00D762FC">
        <w:rPr>
          <w:u w:val="single" w:color="000000"/>
          <w:lang w:val="pt-BR"/>
        </w:rPr>
        <w:t xml:space="preserve"> </w:t>
      </w:r>
      <w:r w:rsidRPr="00D762FC">
        <w:rPr>
          <w:u w:val="single" w:color="000000"/>
          <w:lang w:val="pt-BR"/>
        </w:rPr>
        <w:tab/>
      </w:r>
      <w:r w:rsidR="00F37AF0">
        <w:rPr>
          <w:u w:val="single" w:color="000000"/>
          <w:lang w:val="pt-BR"/>
        </w:rPr>
        <w:t>_</w:t>
      </w:r>
      <w:r w:rsidR="00D762FC" w:rsidRPr="00D762FC">
        <w:rPr>
          <w:lang w:val="pt-BR"/>
        </w:rPr>
        <w:t>.</w:t>
      </w:r>
      <w:r w:rsidR="00D762FC">
        <w:rPr>
          <w:lang w:val="pt-BR"/>
        </w:rPr>
        <w:t xml:space="preserve"> </w:t>
      </w:r>
      <w:r w:rsidR="00D762FC" w:rsidRPr="00D762FC">
        <w:rPr>
          <w:lang w:val="pt-BR"/>
        </w:rPr>
        <w:t>Ministério da Saúde. Secretaria de Vigilância em Saúde</w:t>
      </w:r>
      <w:r w:rsidR="00D762FC" w:rsidRPr="008B5DDA">
        <w:rPr>
          <w:b/>
          <w:lang w:val="pt-BR"/>
        </w:rPr>
        <w:t xml:space="preserve">. Manual de diagnóstico laboratorial da malária </w:t>
      </w:r>
      <w:r w:rsidR="00D762FC" w:rsidRPr="00D762FC">
        <w:rPr>
          <w:lang w:val="pt-BR"/>
        </w:rPr>
        <w:t xml:space="preserve">/ Ministério da Saúde, Secretaria </w:t>
      </w:r>
      <w:r w:rsidR="003A37B1">
        <w:rPr>
          <w:lang w:val="pt-BR"/>
        </w:rPr>
        <w:t>de Vigilância em Saúde – 2. ed.</w:t>
      </w:r>
      <w:r w:rsidR="00D762FC" w:rsidRPr="00D762FC">
        <w:rPr>
          <w:lang w:val="pt-BR"/>
        </w:rPr>
        <w:t>– Brasília : Ministério da Saúde, 2009.</w:t>
      </w:r>
    </w:p>
    <w:p w:rsidR="00CA3C06" w:rsidRDefault="00CA3C06" w:rsidP="005E5D31">
      <w:pPr>
        <w:pStyle w:val="Corpodetexto"/>
        <w:tabs>
          <w:tab w:val="left" w:pos="945"/>
        </w:tabs>
        <w:spacing w:line="480" w:lineRule="auto"/>
        <w:ind w:right="294"/>
        <w:rPr>
          <w:lang w:val="pt-BR"/>
        </w:rPr>
      </w:pPr>
    </w:p>
    <w:p w:rsidR="00E805BC" w:rsidRPr="00D762FC" w:rsidRDefault="00D27D88" w:rsidP="002E3047">
      <w:pPr>
        <w:pStyle w:val="Corpodetexto"/>
        <w:tabs>
          <w:tab w:val="left" w:pos="945"/>
        </w:tabs>
        <w:spacing w:before="69"/>
        <w:ind w:right="294"/>
        <w:rPr>
          <w:highlight w:val="yellow"/>
          <w:lang w:val="pt-BR"/>
        </w:rPr>
      </w:pPr>
      <w:r w:rsidRPr="00D762FC">
        <w:rPr>
          <w:u w:val="single" w:color="000000"/>
          <w:lang w:val="pt-BR"/>
        </w:rPr>
        <w:tab/>
      </w:r>
      <w:r w:rsidRPr="00D762FC">
        <w:rPr>
          <w:lang w:val="pt-BR"/>
        </w:rPr>
        <w:t>.</w:t>
      </w:r>
      <w:r>
        <w:rPr>
          <w:lang w:val="pt-BR"/>
        </w:rPr>
        <w:t xml:space="preserve"> </w:t>
      </w:r>
      <w:r w:rsidRPr="00D762FC">
        <w:rPr>
          <w:lang w:val="pt-BR"/>
        </w:rPr>
        <w:t xml:space="preserve">Ministério da Saúde. Secretaria de Vigilância em Saúde. </w:t>
      </w:r>
      <w:r w:rsidRPr="00DC024D">
        <w:rPr>
          <w:b/>
          <w:lang w:val="pt-BR"/>
        </w:rPr>
        <w:t>Manual de Vigilância da</w:t>
      </w:r>
      <w:r w:rsidR="003A37B1" w:rsidRPr="00DC024D">
        <w:rPr>
          <w:b/>
          <w:lang w:val="pt-BR"/>
        </w:rPr>
        <w:t xml:space="preserve"> Leishmaniose </w:t>
      </w:r>
      <w:r w:rsidRPr="00DC024D">
        <w:rPr>
          <w:b/>
          <w:lang w:val="pt-BR"/>
        </w:rPr>
        <w:t>Tegumentar Americana</w:t>
      </w:r>
      <w:r>
        <w:rPr>
          <w:lang w:val="pt-BR"/>
        </w:rPr>
        <w:t>/ Ministério da Saúde, Secretaria de Vigilância em Saúde. -2 ed. Atual.Brasília: Editora do Ministério da Saúde, 2007.</w:t>
      </w:r>
    </w:p>
    <w:p w:rsidR="009C1456" w:rsidRPr="00786DE0" w:rsidRDefault="009C1456" w:rsidP="005E5D31">
      <w:pPr>
        <w:pStyle w:val="Corpodetexto"/>
        <w:tabs>
          <w:tab w:val="left" w:pos="945"/>
        </w:tabs>
        <w:spacing w:line="480" w:lineRule="auto"/>
        <w:ind w:right="294"/>
        <w:rPr>
          <w:highlight w:val="yellow"/>
          <w:lang w:val="pt-BR"/>
        </w:rPr>
      </w:pPr>
    </w:p>
    <w:p w:rsidR="005C6129" w:rsidRPr="005C6129" w:rsidRDefault="005C6129" w:rsidP="0019726C">
      <w:pPr>
        <w:widowControl/>
        <w:autoSpaceDE w:val="0"/>
        <w:autoSpaceDN w:val="0"/>
        <w:adjustRightInd w:val="0"/>
        <w:ind w:left="142"/>
        <w:rPr>
          <w:rFonts w:ascii="Arial" w:eastAsia="Arial" w:hAnsi="Arial"/>
          <w:sz w:val="24"/>
          <w:szCs w:val="24"/>
          <w:lang w:val="pt-BR"/>
        </w:rPr>
      </w:pPr>
      <w:r w:rsidRPr="005C6129">
        <w:rPr>
          <w:rFonts w:ascii="Arial" w:eastAsia="Arial" w:hAnsi="Arial"/>
          <w:sz w:val="24"/>
          <w:szCs w:val="24"/>
          <w:lang w:val="pt-BR"/>
        </w:rPr>
        <w:t>OFICIO 0313 - Amostras e Tubos de coleta validados - Abbott Laboratórios do Brasil LTDA, São Paulo, 22 de Março de 2013</w:t>
      </w:r>
      <w:r w:rsidR="00C2724B">
        <w:rPr>
          <w:rFonts w:ascii="Arial" w:eastAsia="Arial" w:hAnsi="Arial"/>
          <w:sz w:val="24"/>
          <w:szCs w:val="24"/>
          <w:lang w:val="pt-BR"/>
        </w:rPr>
        <w:t>.</w:t>
      </w:r>
    </w:p>
    <w:p w:rsidR="005C6129" w:rsidRPr="005C6129" w:rsidRDefault="005C6129" w:rsidP="005E5D31">
      <w:pPr>
        <w:widowControl/>
        <w:autoSpaceDE w:val="0"/>
        <w:autoSpaceDN w:val="0"/>
        <w:adjustRightInd w:val="0"/>
        <w:spacing w:line="480" w:lineRule="auto"/>
        <w:ind w:left="142"/>
        <w:rPr>
          <w:rFonts w:ascii="Arial" w:eastAsia="Arial" w:hAnsi="Arial"/>
          <w:sz w:val="24"/>
          <w:szCs w:val="24"/>
          <w:lang w:val="pt-BR"/>
        </w:rPr>
      </w:pPr>
    </w:p>
    <w:p w:rsidR="005C6129" w:rsidRPr="005C6129" w:rsidRDefault="005C6129" w:rsidP="0019726C">
      <w:pPr>
        <w:widowControl/>
        <w:autoSpaceDE w:val="0"/>
        <w:autoSpaceDN w:val="0"/>
        <w:adjustRightInd w:val="0"/>
        <w:ind w:left="142"/>
        <w:rPr>
          <w:rFonts w:ascii="Arial" w:eastAsia="Arial" w:hAnsi="Arial"/>
          <w:sz w:val="24"/>
          <w:szCs w:val="24"/>
          <w:lang w:val="pt-BR"/>
        </w:rPr>
      </w:pPr>
      <w:r w:rsidRPr="005C6129">
        <w:rPr>
          <w:rFonts w:ascii="Arial" w:eastAsia="Arial" w:hAnsi="Arial"/>
          <w:sz w:val="24"/>
          <w:szCs w:val="24"/>
          <w:lang w:val="pt-BR"/>
        </w:rPr>
        <w:t>OFICIO 012014 – Tipos de amostra, Tubos de coleta e condições de armazenamento das amostras para utilização nos testes moleculares Abbott RealTime, Abbott Laboratórios do Brasil LTDA,20 de Março de 2014</w:t>
      </w:r>
      <w:r w:rsidR="00C2724B">
        <w:rPr>
          <w:rFonts w:ascii="Arial" w:eastAsia="Arial" w:hAnsi="Arial"/>
          <w:sz w:val="24"/>
          <w:szCs w:val="24"/>
          <w:lang w:val="pt-BR"/>
        </w:rPr>
        <w:t>.</w:t>
      </w:r>
    </w:p>
    <w:p w:rsidR="005C6129" w:rsidRDefault="005C6129" w:rsidP="005E5D31">
      <w:pPr>
        <w:pStyle w:val="Corpodetexto"/>
        <w:tabs>
          <w:tab w:val="left" w:pos="1077"/>
        </w:tabs>
        <w:spacing w:line="480" w:lineRule="auto"/>
        <w:ind w:right="294"/>
        <w:rPr>
          <w:highlight w:val="yellow"/>
          <w:lang w:val="pt-BR"/>
        </w:rPr>
      </w:pPr>
    </w:p>
    <w:p w:rsidR="00E6019C" w:rsidRPr="00CA3C06" w:rsidRDefault="00451374" w:rsidP="0019726C">
      <w:pPr>
        <w:pStyle w:val="Corpodetexto"/>
        <w:ind w:right="294"/>
        <w:rPr>
          <w:lang w:val="pt-BR"/>
        </w:rPr>
      </w:pPr>
      <w:r w:rsidRPr="00CA3C06">
        <w:rPr>
          <w:lang w:val="pt-BR"/>
        </w:rPr>
        <w:t xml:space="preserve">ROSENFELD, S. </w:t>
      </w:r>
      <w:r w:rsidRPr="00C2724B">
        <w:rPr>
          <w:b/>
          <w:lang w:val="pt-BR"/>
        </w:rPr>
        <w:t>Fundamentos da vigilância sanitária</w:t>
      </w:r>
      <w:r w:rsidRPr="00CA3C06">
        <w:rPr>
          <w:lang w:val="pt-BR"/>
        </w:rPr>
        <w:t>. INCQS/ FIOCRUZ, Rio de Janeiro.</w:t>
      </w:r>
      <w:r w:rsidRPr="00CA3C06">
        <w:rPr>
          <w:spacing w:val="-7"/>
          <w:lang w:val="pt-BR"/>
        </w:rPr>
        <w:t xml:space="preserve"> </w:t>
      </w:r>
      <w:r w:rsidRPr="00CA3C06">
        <w:rPr>
          <w:lang w:val="pt-BR"/>
        </w:rPr>
        <w:t>2000.</w:t>
      </w:r>
    </w:p>
    <w:p w:rsidR="00E6019C" w:rsidRPr="00CA3C06" w:rsidRDefault="00E6019C" w:rsidP="005E5D31">
      <w:pPr>
        <w:spacing w:line="480" w:lineRule="auto"/>
        <w:ind w:left="142" w:right="294"/>
        <w:rPr>
          <w:rFonts w:ascii="Arial" w:eastAsia="Arial" w:hAnsi="Arial" w:cs="Arial"/>
          <w:sz w:val="24"/>
          <w:szCs w:val="24"/>
          <w:lang w:val="pt-BR"/>
        </w:rPr>
      </w:pPr>
    </w:p>
    <w:p w:rsidR="00E6019C" w:rsidRDefault="00451374" w:rsidP="0019726C">
      <w:pPr>
        <w:pStyle w:val="Corpodetexto"/>
        <w:ind w:right="294"/>
        <w:rPr>
          <w:lang w:val="pt-BR"/>
        </w:rPr>
      </w:pPr>
      <w:r w:rsidRPr="00CA3C06">
        <w:rPr>
          <w:lang w:val="pt-BR"/>
        </w:rPr>
        <w:t>SALVADOR (Bahia). Manual de Orientação para Coleta, Acondicionamento e Transporte de Amostras para Exames Laboratoriais. Laboratório Central de Saúde Pública.</w:t>
      </w:r>
      <w:r w:rsidRPr="00CA3C06">
        <w:rPr>
          <w:spacing w:val="-10"/>
          <w:lang w:val="pt-BR"/>
        </w:rPr>
        <w:t xml:space="preserve"> </w:t>
      </w:r>
      <w:r w:rsidRPr="00CA3C06">
        <w:rPr>
          <w:lang w:val="pt-BR"/>
        </w:rPr>
        <w:t>2007.</w:t>
      </w:r>
    </w:p>
    <w:p w:rsidR="004E5F53" w:rsidRDefault="004E5F53" w:rsidP="005E5D31">
      <w:pPr>
        <w:pStyle w:val="Corpodetexto"/>
        <w:spacing w:line="480" w:lineRule="auto"/>
        <w:ind w:right="294"/>
        <w:rPr>
          <w:lang w:val="pt-BR"/>
        </w:rPr>
      </w:pPr>
    </w:p>
    <w:p w:rsidR="004E5F53" w:rsidRPr="004E5F53" w:rsidRDefault="004E5F53" w:rsidP="0019726C">
      <w:pPr>
        <w:pStyle w:val="Corpodetexto"/>
        <w:ind w:right="294"/>
        <w:rPr>
          <w:lang w:val="pt-BR"/>
        </w:rPr>
      </w:pPr>
      <w:r w:rsidRPr="004E5F53">
        <w:rPr>
          <w:lang w:val="pt-BR"/>
        </w:rPr>
        <w:t xml:space="preserve">SANTA CATARINA. Secretaria de Estado da Saúde. Laboratório Central de Saúde Pública. </w:t>
      </w:r>
      <w:r w:rsidRPr="004E5F53">
        <w:rPr>
          <w:b/>
          <w:lang w:val="pt-BR"/>
        </w:rPr>
        <w:t>Manual de Orientações para Coleta, Preparo e Transporte de Material Biológico.</w:t>
      </w:r>
      <w:r w:rsidRPr="004E5F53">
        <w:rPr>
          <w:lang w:val="pt-BR"/>
        </w:rPr>
        <w:t xml:space="preserve"> Florianópolis, 2012.Disponível em: </w:t>
      </w:r>
      <w:r>
        <w:rPr>
          <w:lang w:val="pt-BR"/>
        </w:rPr>
        <w:t>&lt;</w:t>
      </w:r>
      <w:r w:rsidRPr="004E5F53">
        <w:rPr>
          <w:lang w:val="pt-BR"/>
        </w:rPr>
        <w:t>http://lacen.saude.sc.gov.br/arquivos/MCT01.pdf</w:t>
      </w:r>
      <w:r>
        <w:rPr>
          <w:lang w:val="pt-BR"/>
        </w:rPr>
        <w:t>&gt; .  Acesso em:01/03/2016.</w:t>
      </w:r>
    </w:p>
    <w:p w:rsidR="004E5F53" w:rsidRPr="004E5F53" w:rsidRDefault="004E5F53" w:rsidP="0019726C">
      <w:pPr>
        <w:pStyle w:val="Corpodetexto"/>
        <w:ind w:right="294"/>
        <w:rPr>
          <w:lang w:val="pt-BR"/>
        </w:rPr>
      </w:pPr>
    </w:p>
    <w:p w:rsidR="004E5F53" w:rsidRPr="00CA3C06" w:rsidRDefault="004E5F53" w:rsidP="0019726C">
      <w:pPr>
        <w:pStyle w:val="Corpodetexto"/>
        <w:ind w:right="294"/>
        <w:rPr>
          <w:lang w:val="pt-BR"/>
        </w:rPr>
      </w:pPr>
    </w:p>
    <w:p w:rsidR="00E6019C" w:rsidRDefault="00E6019C" w:rsidP="0019726C">
      <w:pPr>
        <w:spacing w:before="9"/>
        <w:ind w:left="142" w:right="294"/>
        <w:rPr>
          <w:rFonts w:ascii="Arial" w:eastAsia="Arial" w:hAnsi="Arial" w:cs="Arial"/>
          <w:sz w:val="23"/>
          <w:szCs w:val="23"/>
          <w:highlight w:val="yellow"/>
          <w:lang w:val="pt-BR"/>
        </w:rPr>
      </w:pPr>
    </w:p>
    <w:p w:rsidR="002169C9" w:rsidRDefault="002169C9" w:rsidP="0019726C">
      <w:pPr>
        <w:spacing w:before="9"/>
        <w:ind w:left="142" w:right="294"/>
        <w:rPr>
          <w:rFonts w:ascii="Arial" w:eastAsia="Arial" w:hAnsi="Arial" w:cs="Arial"/>
          <w:sz w:val="23"/>
          <w:szCs w:val="23"/>
          <w:highlight w:val="yellow"/>
          <w:lang w:val="pt-BR"/>
        </w:rPr>
      </w:pPr>
    </w:p>
    <w:p w:rsidR="005C6129" w:rsidRPr="00DB3C93" w:rsidRDefault="005C6129" w:rsidP="00960C96">
      <w:pPr>
        <w:spacing w:before="8"/>
        <w:ind w:left="142" w:right="294"/>
        <w:rPr>
          <w:highlight w:val="yellow"/>
          <w:lang w:val="pt-BR"/>
        </w:rPr>
      </w:pPr>
    </w:p>
    <w:sectPr w:rsidR="005C6129" w:rsidRPr="00DB3C93" w:rsidSect="0043281B">
      <w:pgSz w:w="11910" w:h="16840"/>
      <w:pgMar w:top="640" w:right="700" w:bottom="1200" w:left="1560" w:header="57" w:footer="10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76" w:rsidRDefault="00261376" w:rsidP="00E6019C">
      <w:r>
        <w:separator/>
      </w:r>
    </w:p>
  </w:endnote>
  <w:endnote w:type="continuationSeparator" w:id="1">
    <w:p w:rsidR="00261376" w:rsidRDefault="00261376" w:rsidP="00E6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8158"/>
      <w:docPartObj>
        <w:docPartGallery w:val="Page Numbers (Bottom of Page)"/>
        <w:docPartUnique/>
      </w:docPartObj>
    </w:sdtPr>
    <w:sdtContent>
      <w:p w:rsidR="00B04896" w:rsidRDefault="00025E9C">
        <w:pPr>
          <w:pStyle w:val="Rodap"/>
          <w:jc w:val="right"/>
        </w:pPr>
        <w:fldSimple w:instr=" PAGE   \* MERGEFORMAT ">
          <w:r w:rsidR="00E475CA">
            <w:rPr>
              <w:noProof/>
            </w:rPr>
            <w:t>II</w:t>
          </w:r>
        </w:fldSimple>
      </w:p>
    </w:sdtContent>
  </w:sdt>
  <w:p w:rsidR="00B04896" w:rsidRDefault="00B048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B048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8140"/>
      <w:docPartObj>
        <w:docPartGallery w:val="Page Numbers (Bottom of Page)"/>
        <w:docPartUnique/>
      </w:docPartObj>
    </w:sdtPr>
    <w:sdtContent>
      <w:p w:rsidR="00B04896" w:rsidRDefault="00025E9C">
        <w:pPr>
          <w:pStyle w:val="Rodap"/>
          <w:jc w:val="right"/>
        </w:pPr>
        <w:fldSimple w:instr=" PAGE  \* ROMAN  \* MERGEFORMAT ">
          <w:r w:rsidR="00F6603E">
            <w:rPr>
              <w:noProof/>
            </w:rPr>
            <w:t>VII</w:t>
          </w:r>
        </w:fldSimple>
      </w:p>
    </w:sdtContent>
  </w:sdt>
  <w:p w:rsidR="00B04896" w:rsidRDefault="00B0489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B04896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8147"/>
      <w:docPartObj>
        <w:docPartGallery w:val="Page Numbers (Bottom of Page)"/>
        <w:docPartUnique/>
      </w:docPartObj>
    </w:sdtPr>
    <w:sdtContent>
      <w:p w:rsidR="00B04896" w:rsidRDefault="00025E9C">
        <w:pPr>
          <w:pStyle w:val="Rodap"/>
          <w:jc w:val="right"/>
        </w:pPr>
        <w:fldSimple w:instr=" PAGE   \* MERGEFORMAT ">
          <w:r w:rsidR="00F6603E">
            <w:rPr>
              <w:noProof/>
            </w:rPr>
            <w:t>IX</w:t>
          </w:r>
        </w:fldSimple>
      </w:p>
    </w:sdtContent>
  </w:sdt>
  <w:p w:rsidR="00B04896" w:rsidRDefault="00B04896">
    <w:pPr>
      <w:spacing w:line="14" w:lineRule="auto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025E9C">
    <w:pPr>
      <w:spacing w:line="14" w:lineRule="auto"/>
      <w:rPr>
        <w:sz w:val="20"/>
        <w:szCs w:val="20"/>
      </w:rPr>
    </w:pPr>
    <w:r w:rsidRPr="00025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2pt;margin-top:780.8pt;width:15.3pt;height:13.05pt;z-index:-160672;mso-position-horizontal-relative:page;mso-position-vertical-relative:page" filled="f" stroked="f">
          <v:textbox style="mso-next-textbox:#_x0000_s2051" inset="0,0,0,0">
            <w:txbxContent>
              <w:p w:rsidR="00B04896" w:rsidRDefault="00025E9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048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603E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025E9C">
    <w:pPr>
      <w:spacing w:line="14" w:lineRule="auto"/>
      <w:rPr>
        <w:sz w:val="20"/>
        <w:szCs w:val="20"/>
      </w:rPr>
    </w:pPr>
    <w:r w:rsidRPr="00025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97.2pt;margin-top:780.8pt;width:15.3pt;height:13.05pt;z-index:-152432;mso-position-horizontal-relative:page;mso-position-vertical-relative:page" filled="f" stroked="f">
          <v:textbox style="mso-next-textbox:#_x0000_s2083" inset="0,0,0,0">
            <w:txbxContent>
              <w:p w:rsidR="00B04896" w:rsidRDefault="00025E9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B048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174F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76" w:rsidRDefault="00261376" w:rsidP="00E6019C">
      <w:r>
        <w:separator/>
      </w:r>
    </w:p>
  </w:footnote>
  <w:footnote w:type="continuationSeparator" w:id="1">
    <w:p w:rsidR="00261376" w:rsidRDefault="00261376" w:rsidP="00E6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Pr="00BF094A" w:rsidRDefault="00B04896" w:rsidP="00BF094A">
    <w:pPr>
      <w:pStyle w:val="Cabealho"/>
      <w:jc w:val="both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B0489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Pr="00BF094A" w:rsidRDefault="00B04896" w:rsidP="00BF094A">
    <w:pPr>
      <w:pStyle w:val="Cabealho"/>
      <w:jc w:val="both"/>
      <w:rPr>
        <w:lang w:val="pt-B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Default="00B04896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96" w:rsidRPr="00BF094A" w:rsidRDefault="00B04896">
    <w:pPr>
      <w:pStyle w:val="Cabealho"/>
      <w:rPr>
        <w:lang w:val="pt-BR"/>
      </w:rPr>
    </w:pPr>
  </w:p>
  <w:p w:rsidR="00B04896" w:rsidRPr="001E6F3F" w:rsidRDefault="00025E9C" w:rsidP="00BF094A">
    <w:pPr>
      <w:tabs>
        <w:tab w:val="left" w:pos="1285"/>
        <w:tab w:val="left" w:pos="1803"/>
        <w:tab w:val="left" w:pos="3811"/>
        <w:tab w:val="left" w:pos="5082"/>
        <w:tab w:val="left" w:pos="5886"/>
        <w:tab w:val="left" w:pos="7008"/>
        <w:tab w:val="left" w:pos="9399"/>
      </w:tabs>
      <w:spacing w:before="44" w:line="362" w:lineRule="auto"/>
      <w:ind w:left="182" w:right="151"/>
      <w:jc w:val="both"/>
      <w:rPr>
        <w:rFonts w:ascii="Arial" w:eastAsia="Arial" w:hAnsi="Arial" w:cs="Arial"/>
        <w:sz w:val="20"/>
        <w:szCs w:val="20"/>
        <w:lang w:val="pt-BR"/>
      </w:rPr>
    </w:pPr>
    <w:r w:rsidRPr="00025E9C">
      <w:pict>
        <v:group id="_x0000_s2078" style="position:absolute;left:0;text-align:left;margin-left:83.65pt;margin-top:38.2pt;width:470.75pt;height:.1pt;z-index:503162000;mso-wrap-distance-left:0;mso-wrap-distance-right:0;mso-position-horizontal-relative:page" coordorigin="1673,764" coordsize="9415,2">
          <v:shape id="_x0000_s2079" style="position:absolute;left:1673;top:764;width:9415;height:2" coordorigin="1673,764" coordsize="9415,0" path="m1673,764r9414,e" filled="f" strokeweight=".48pt">
            <v:path arrowok="t"/>
          </v:shape>
          <w10:wrap type="topAndBottom" anchorx="page"/>
        </v:group>
      </w:pict>
    </w:r>
    <w:r w:rsidR="00B04896" w:rsidRPr="001E6F3F">
      <w:rPr>
        <w:rFonts w:ascii="Arial" w:hAnsi="Arial"/>
        <w:b/>
        <w:sz w:val="20"/>
        <w:lang w:val="pt-BR"/>
      </w:rPr>
      <w:t>MANUAL</w:t>
    </w:r>
    <w:r w:rsidR="00B04896" w:rsidRPr="001E6F3F">
      <w:rPr>
        <w:rFonts w:ascii="Arial" w:hAnsi="Arial"/>
        <w:b/>
        <w:sz w:val="20"/>
        <w:lang w:val="pt-BR"/>
      </w:rPr>
      <w:tab/>
      <w:t>DE</w:t>
    </w:r>
    <w:r w:rsidR="00B04896" w:rsidRPr="001E6F3F">
      <w:rPr>
        <w:rFonts w:ascii="Arial" w:hAnsi="Arial"/>
        <w:b/>
        <w:sz w:val="20"/>
        <w:lang w:val="pt-BR"/>
      </w:rPr>
      <w:tab/>
      <w:t>PROCEDIMENTOS</w:t>
    </w:r>
    <w:r w:rsidR="00B04896" w:rsidRPr="001E6F3F">
      <w:rPr>
        <w:rFonts w:ascii="Arial" w:hAnsi="Arial"/>
        <w:b/>
        <w:sz w:val="20"/>
        <w:lang w:val="pt-BR"/>
      </w:rPr>
      <w:tab/>
      <w:t>TÉCNICO</w:t>
    </w:r>
    <w:r w:rsidR="00B04896">
      <w:rPr>
        <w:rFonts w:ascii="Arial" w:hAnsi="Arial"/>
        <w:b/>
        <w:sz w:val="20"/>
        <w:lang w:val="pt-BR"/>
      </w:rPr>
      <w:t>S</w:t>
    </w:r>
    <w:r w:rsidR="00B04896">
      <w:rPr>
        <w:rFonts w:ascii="Arial" w:hAnsi="Arial"/>
        <w:b/>
        <w:sz w:val="20"/>
        <w:lang w:val="pt-BR"/>
      </w:rPr>
      <w:tab/>
      <w:t>PARA</w:t>
    </w:r>
    <w:r w:rsidR="00B04896">
      <w:rPr>
        <w:rFonts w:ascii="Arial" w:hAnsi="Arial"/>
        <w:b/>
        <w:sz w:val="20"/>
        <w:lang w:val="pt-BR"/>
      </w:rPr>
      <w:tab/>
      <w:t>COLETA,</w:t>
    </w:r>
    <w:r w:rsidR="00B04896">
      <w:rPr>
        <w:rFonts w:ascii="Arial" w:hAnsi="Arial"/>
        <w:b/>
        <w:sz w:val="20"/>
        <w:lang w:val="pt-BR"/>
      </w:rPr>
      <w:tab/>
      <w:t xml:space="preserve">ACONDICIONAMENTO </w:t>
    </w:r>
    <w:r w:rsidR="00B04896" w:rsidRPr="001E6F3F">
      <w:rPr>
        <w:rFonts w:ascii="Arial" w:hAnsi="Arial"/>
        <w:b/>
        <w:sz w:val="20"/>
        <w:lang w:val="pt-BR"/>
      </w:rPr>
      <w:t>E TRANSPORTE DE AMOSTRAS BIOLÓGICAS, LACEN/</w:t>
    </w:r>
    <w:r w:rsidR="00B04896" w:rsidRPr="001E6F3F">
      <w:rPr>
        <w:rFonts w:ascii="Arial" w:hAnsi="Arial"/>
        <w:b/>
        <w:spacing w:val="-16"/>
        <w:sz w:val="20"/>
        <w:lang w:val="pt-BR"/>
      </w:rPr>
      <w:t xml:space="preserve"> </w:t>
    </w:r>
    <w:r w:rsidR="00B04896" w:rsidRPr="001E6F3F">
      <w:rPr>
        <w:rFonts w:ascii="Arial" w:hAnsi="Arial"/>
        <w:b/>
        <w:sz w:val="20"/>
        <w:lang w:val="pt-BR"/>
      </w:rPr>
      <w:t>ES</w:t>
    </w:r>
  </w:p>
  <w:p w:rsidR="00B04896" w:rsidRPr="00BF094A" w:rsidRDefault="00B04896" w:rsidP="00BF094A">
    <w:pPr>
      <w:pStyle w:val="Cabealho"/>
      <w:jc w:val="both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7EA3CF6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5E021F6"/>
    <w:multiLevelType w:val="hybridMultilevel"/>
    <w:tmpl w:val="437C3F96"/>
    <w:lvl w:ilvl="0" w:tplc="AEE8791C">
      <w:start w:val="2"/>
      <w:numFmt w:val="upperRoman"/>
      <w:lvlText w:val="%1."/>
      <w:lvlJc w:val="left"/>
      <w:pPr>
        <w:ind w:left="942" w:hanging="531"/>
      </w:pPr>
      <w:rPr>
        <w:rFonts w:ascii="Arial" w:eastAsia="Arial" w:hAnsi="Arial" w:hint="default"/>
        <w:b w:val="0"/>
        <w:bCs/>
        <w:spacing w:val="-2"/>
        <w:w w:val="100"/>
        <w:sz w:val="22"/>
        <w:szCs w:val="22"/>
      </w:rPr>
    </w:lvl>
    <w:lvl w:ilvl="1" w:tplc="7B446ADA">
      <w:start w:val="1"/>
      <w:numFmt w:val="upperLetter"/>
      <w:lvlText w:val="%2."/>
      <w:lvlJc w:val="left"/>
      <w:pPr>
        <w:ind w:left="942" w:hanging="3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DC2F28A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60ECB8A0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60A048A6">
      <w:start w:val="1"/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7E32DD32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71262CB4">
      <w:start w:val="1"/>
      <w:numFmt w:val="bullet"/>
      <w:lvlText w:val="•"/>
      <w:lvlJc w:val="left"/>
      <w:pPr>
        <w:ind w:left="6211" w:hanging="348"/>
      </w:pPr>
      <w:rPr>
        <w:rFonts w:hint="default"/>
      </w:rPr>
    </w:lvl>
    <w:lvl w:ilvl="7" w:tplc="421A3F68">
      <w:start w:val="1"/>
      <w:numFmt w:val="bullet"/>
      <w:lvlText w:val="•"/>
      <w:lvlJc w:val="left"/>
      <w:pPr>
        <w:ind w:left="7090" w:hanging="348"/>
      </w:pPr>
      <w:rPr>
        <w:rFonts w:hint="default"/>
      </w:rPr>
    </w:lvl>
    <w:lvl w:ilvl="8" w:tplc="E99E07BE">
      <w:start w:val="1"/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2">
    <w:nsid w:val="062A1F5A"/>
    <w:multiLevelType w:val="hybridMultilevel"/>
    <w:tmpl w:val="64F6B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6771B"/>
    <w:multiLevelType w:val="hybridMultilevel"/>
    <w:tmpl w:val="31AE2970"/>
    <w:lvl w:ilvl="0" w:tplc="04544BB0">
      <w:start w:val="1"/>
      <w:numFmt w:val="upperRoman"/>
      <w:lvlText w:val="%1."/>
      <w:lvlJc w:val="left"/>
      <w:pPr>
        <w:ind w:left="997" w:hanging="416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0C243B4C">
      <w:start w:val="1"/>
      <w:numFmt w:val="upperLetter"/>
      <w:lvlText w:val="%2."/>
      <w:lvlJc w:val="left"/>
      <w:pPr>
        <w:ind w:left="942" w:hanging="3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36C69316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3" w:tplc="598A7336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3F86870C">
      <w:start w:val="1"/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63DED720">
      <w:start w:val="1"/>
      <w:numFmt w:val="bullet"/>
      <w:lvlText w:val="•"/>
      <w:lvlJc w:val="left"/>
      <w:pPr>
        <w:ind w:left="4878" w:hanging="348"/>
      </w:pPr>
      <w:rPr>
        <w:rFonts w:hint="default"/>
      </w:rPr>
    </w:lvl>
    <w:lvl w:ilvl="6" w:tplc="A8A8E3F0">
      <w:start w:val="1"/>
      <w:numFmt w:val="bullet"/>
      <w:lvlText w:val="•"/>
      <w:lvlJc w:val="left"/>
      <w:pPr>
        <w:ind w:left="5848" w:hanging="348"/>
      </w:pPr>
      <w:rPr>
        <w:rFonts w:hint="default"/>
      </w:rPr>
    </w:lvl>
    <w:lvl w:ilvl="7" w:tplc="0B5AD686">
      <w:start w:val="1"/>
      <w:numFmt w:val="bullet"/>
      <w:lvlText w:val="•"/>
      <w:lvlJc w:val="left"/>
      <w:pPr>
        <w:ind w:left="6817" w:hanging="348"/>
      </w:pPr>
      <w:rPr>
        <w:rFonts w:hint="default"/>
      </w:rPr>
    </w:lvl>
    <w:lvl w:ilvl="8" w:tplc="6EEAA960">
      <w:start w:val="1"/>
      <w:numFmt w:val="bullet"/>
      <w:lvlText w:val="•"/>
      <w:lvlJc w:val="left"/>
      <w:pPr>
        <w:ind w:left="7787" w:hanging="348"/>
      </w:pPr>
      <w:rPr>
        <w:rFonts w:hint="default"/>
      </w:rPr>
    </w:lvl>
  </w:abstractNum>
  <w:abstractNum w:abstractNumId="4">
    <w:nsid w:val="0B7F2F07"/>
    <w:multiLevelType w:val="hybridMultilevel"/>
    <w:tmpl w:val="F28A333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C54447"/>
    <w:multiLevelType w:val="multilevel"/>
    <w:tmpl w:val="E28CB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731BAD"/>
    <w:multiLevelType w:val="multilevel"/>
    <w:tmpl w:val="B9C2F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1D086B"/>
    <w:multiLevelType w:val="hybridMultilevel"/>
    <w:tmpl w:val="171C06E4"/>
    <w:lvl w:ilvl="0" w:tplc="2FFC61AA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E010E8"/>
    <w:multiLevelType w:val="hybridMultilevel"/>
    <w:tmpl w:val="9F26EEE2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C20718"/>
    <w:multiLevelType w:val="hybridMultilevel"/>
    <w:tmpl w:val="632297E6"/>
    <w:lvl w:ilvl="0" w:tplc="04160015">
      <w:start w:val="1"/>
      <w:numFmt w:val="upp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367064"/>
    <w:multiLevelType w:val="hybridMultilevel"/>
    <w:tmpl w:val="19A40FCC"/>
    <w:lvl w:ilvl="0" w:tplc="5726B4E8">
      <w:start w:val="1"/>
      <w:numFmt w:val="upperRoman"/>
      <w:lvlText w:val="%1."/>
      <w:lvlJc w:val="left"/>
      <w:pPr>
        <w:ind w:left="997" w:hanging="416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A78C434A">
      <w:start w:val="1"/>
      <w:numFmt w:val="upperRoman"/>
      <w:lvlText w:val="%2."/>
      <w:lvlJc w:val="left"/>
      <w:pPr>
        <w:ind w:left="942" w:hanging="29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DB0253E0">
      <w:start w:val="1"/>
      <w:numFmt w:val="bullet"/>
      <w:lvlText w:val="•"/>
      <w:lvlJc w:val="left"/>
      <w:pPr>
        <w:ind w:left="1969" w:hanging="291"/>
      </w:pPr>
      <w:rPr>
        <w:rFonts w:hint="default"/>
      </w:rPr>
    </w:lvl>
    <w:lvl w:ilvl="3" w:tplc="40567C6C">
      <w:start w:val="1"/>
      <w:numFmt w:val="bullet"/>
      <w:lvlText w:val="•"/>
      <w:lvlJc w:val="left"/>
      <w:pPr>
        <w:ind w:left="2939" w:hanging="291"/>
      </w:pPr>
      <w:rPr>
        <w:rFonts w:hint="default"/>
      </w:rPr>
    </w:lvl>
    <w:lvl w:ilvl="4" w:tplc="9EF6D8C8">
      <w:start w:val="1"/>
      <w:numFmt w:val="bullet"/>
      <w:lvlText w:val="•"/>
      <w:lvlJc w:val="left"/>
      <w:pPr>
        <w:ind w:left="3908" w:hanging="291"/>
      </w:pPr>
      <w:rPr>
        <w:rFonts w:hint="default"/>
      </w:rPr>
    </w:lvl>
    <w:lvl w:ilvl="5" w:tplc="FF701C8A">
      <w:start w:val="1"/>
      <w:numFmt w:val="bullet"/>
      <w:lvlText w:val="•"/>
      <w:lvlJc w:val="left"/>
      <w:pPr>
        <w:ind w:left="4878" w:hanging="291"/>
      </w:pPr>
      <w:rPr>
        <w:rFonts w:hint="default"/>
      </w:rPr>
    </w:lvl>
    <w:lvl w:ilvl="6" w:tplc="2978601C">
      <w:start w:val="1"/>
      <w:numFmt w:val="bullet"/>
      <w:lvlText w:val="•"/>
      <w:lvlJc w:val="left"/>
      <w:pPr>
        <w:ind w:left="5848" w:hanging="291"/>
      </w:pPr>
      <w:rPr>
        <w:rFonts w:hint="default"/>
      </w:rPr>
    </w:lvl>
    <w:lvl w:ilvl="7" w:tplc="A7E464D4">
      <w:start w:val="1"/>
      <w:numFmt w:val="bullet"/>
      <w:lvlText w:val="•"/>
      <w:lvlJc w:val="left"/>
      <w:pPr>
        <w:ind w:left="6817" w:hanging="291"/>
      </w:pPr>
      <w:rPr>
        <w:rFonts w:hint="default"/>
      </w:rPr>
    </w:lvl>
    <w:lvl w:ilvl="8" w:tplc="A7D2B0F8">
      <w:start w:val="1"/>
      <w:numFmt w:val="bullet"/>
      <w:lvlText w:val="•"/>
      <w:lvlJc w:val="left"/>
      <w:pPr>
        <w:ind w:left="7787" w:hanging="291"/>
      </w:pPr>
      <w:rPr>
        <w:rFonts w:hint="default"/>
      </w:rPr>
    </w:lvl>
  </w:abstractNum>
  <w:abstractNum w:abstractNumId="11">
    <w:nsid w:val="230C3D63"/>
    <w:multiLevelType w:val="multilevel"/>
    <w:tmpl w:val="795EB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A368A4"/>
    <w:multiLevelType w:val="hybridMultilevel"/>
    <w:tmpl w:val="39D4CE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C5DE0"/>
    <w:multiLevelType w:val="hybridMultilevel"/>
    <w:tmpl w:val="5BB22F92"/>
    <w:lvl w:ilvl="0" w:tplc="42C638D6">
      <w:start w:val="1"/>
      <w:numFmt w:val="upperRoman"/>
      <w:lvlText w:val="%1."/>
      <w:lvlJc w:val="left"/>
      <w:pPr>
        <w:ind w:left="985" w:hanging="428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CCDCD068">
      <w:start w:val="1"/>
      <w:numFmt w:val="bullet"/>
      <w:lvlText w:val="•"/>
      <w:lvlJc w:val="left"/>
      <w:pPr>
        <w:ind w:left="1854" w:hanging="428"/>
      </w:pPr>
      <w:rPr>
        <w:rFonts w:hint="default"/>
      </w:rPr>
    </w:lvl>
    <w:lvl w:ilvl="2" w:tplc="BE0ECCC6">
      <w:start w:val="1"/>
      <w:numFmt w:val="bullet"/>
      <w:lvlText w:val="•"/>
      <w:lvlJc w:val="left"/>
      <w:pPr>
        <w:ind w:left="2729" w:hanging="428"/>
      </w:pPr>
      <w:rPr>
        <w:rFonts w:hint="default"/>
      </w:rPr>
    </w:lvl>
    <w:lvl w:ilvl="3" w:tplc="7FB81CAC">
      <w:start w:val="1"/>
      <w:numFmt w:val="bullet"/>
      <w:lvlText w:val="•"/>
      <w:lvlJc w:val="left"/>
      <w:pPr>
        <w:ind w:left="3603" w:hanging="428"/>
      </w:pPr>
      <w:rPr>
        <w:rFonts w:hint="default"/>
      </w:rPr>
    </w:lvl>
    <w:lvl w:ilvl="4" w:tplc="44EEB680">
      <w:start w:val="1"/>
      <w:numFmt w:val="bullet"/>
      <w:lvlText w:val="•"/>
      <w:lvlJc w:val="left"/>
      <w:pPr>
        <w:ind w:left="4478" w:hanging="428"/>
      </w:pPr>
      <w:rPr>
        <w:rFonts w:hint="default"/>
      </w:rPr>
    </w:lvl>
    <w:lvl w:ilvl="5" w:tplc="D42C3622">
      <w:start w:val="1"/>
      <w:numFmt w:val="bullet"/>
      <w:lvlText w:val="•"/>
      <w:lvlJc w:val="left"/>
      <w:pPr>
        <w:ind w:left="5353" w:hanging="428"/>
      </w:pPr>
      <w:rPr>
        <w:rFonts w:hint="default"/>
      </w:rPr>
    </w:lvl>
    <w:lvl w:ilvl="6" w:tplc="42620C7C">
      <w:start w:val="1"/>
      <w:numFmt w:val="bullet"/>
      <w:lvlText w:val="•"/>
      <w:lvlJc w:val="left"/>
      <w:pPr>
        <w:ind w:left="6227" w:hanging="428"/>
      </w:pPr>
      <w:rPr>
        <w:rFonts w:hint="default"/>
      </w:rPr>
    </w:lvl>
    <w:lvl w:ilvl="7" w:tplc="7478B328">
      <w:start w:val="1"/>
      <w:numFmt w:val="bullet"/>
      <w:lvlText w:val="•"/>
      <w:lvlJc w:val="left"/>
      <w:pPr>
        <w:ind w:left="7102" w:hanging="428"/>
      </w:pPr>
      <w:rPr>
        <w:rFonts w:hint="default"/>
      </w:rPr>
    </w:lvl>
    <w:lvl w:ilvl="8" w:tplc="7214DD34">
      <w:start w:val="1"/>
      <w:numFmt w:val="bullet"/>
      <w:lvlText w:val="•"/>
      <w:lvlJc w:val="left"/>
      <w:pPr>
        <w:ind w:left="7977" w:hanging="428"/>
      </w:pPr>
      <w:rPr>
        <w:rFonts w:hint="default"/>
      </w:rPr>
    </w:lvl>
  </w:abstractNum>
  <w:abstractNum w:abstractNumId="14">
    <w:nsid w:val="24CA12CB"/>
    <w:multiLevelType w:val="multilevel"/>
    <w:tmpl w:val="0108F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3C258B"/>
    <w:multiLevelType w:val="hybridMultilevel"/>
    <w:tmpl w:val="EF08C3FE"/>
    <w:lvl w:ilvl="0" w:tplc="5CC43BD0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E9422EBE">
      <w:start w:val="1"/>
      <w:numFmt w:val="upperRoman"/>
      <w:lvlText w:val="%2."/>
      <w:lvlJc w:val="left"/>
      <w:pPr>
        <w:ind w:left="1302" w:hanging="348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BEB23B08">
      <w:start w:val="1"/>
      <w:numFmt w:val="bullet"/>
      <w:lvlText w:val="•"/>
      <w:lvlJc w:val="left"/>
      <w:pPr>
        <w:ind w:left="2236" w:hanging="348"/>
      </w:pPr>
      <w:rPr>
        <w:rFonts w:hint="default"/>
      </w:rPr>
    </w:lvl>
    <w:lvl w:ilvl="3" w:tplc="360E0B3A">
      <w:start w:val="1"/>
      <w:numFmt w:val="bullet"/>
      <w:lvlText w:val="•"/>
      <w:lvlJc w:val="left"/>
      <w:pPr>
        <w:ind w:left="3172" w:hanging="348"/>
      </w:pPr>
      <w:rPr>
        <w:rFonts w:hint="default"/>
      </w:rPr>
    </w:lvl>
    <w:lvl w:ilvl="4" w:tplc="F2181A10">
      <w:start w:val="1"/>
      <w:numFmt w:val="bullet"/>
      <w:lvlText w:val="•"/>
      <w:lvlJc w:val="left"/>
      <w:pPr>
        <w:ind w:left="4108" w:hanging="348"/>
      </w:pPr>
      <w:rPr>
        <w:rFonts w:hint="default"/>
      </w:rPr>
    </w:lvl>
    <w:lvl w:ilvl="5" w:tplc="5EF65C1A">
      <w:start w:val="1"/>
      <w:numFmt w:val="bullet"/>
      <w:lvlText w:val="•"/>
      <w:lvlJc w:val="left"/>
      <w:pPr>
        <w:ind w:left="5045" w:hanging="348"/>
      </w:pPr>
      <w:rPr>
        <w:rFonts w:hint="default"/>
      </w:rPr>
    </w:lvl>
    <w:lvl w:ilvl="6" w:tplc="EFBEF98A">
      <w:start w:val="1"/>
      <w:numFmt w:val="bullet"/>
      <w:lvlText w:val="•"/>
      <w:lvlJc w:val="left"/>
      <w:pPr>
        <w:ind w:left="5981" w:hanging="348"/>
      </w:pPr>
      <w:rPr>
        <w:rFonts w:hint="default"/>
      </w:rPr>
    </w:lvl>
    <w:lvl w:ilvl="7" w:tplc="ABDA6354">
      <w:start w:val="1"/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E8D0FAEE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16">
    <w:nsid w:val="2BF64187"/>
    <w:multiLevelType w:val="multilevel"/>
    <w:tmpl w:val="B014A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F247E9"/>
    <w:multiLevelType w:val="hybridMultilevel"/>
    <w:tmpl w:val="FFB8FA1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E3E35F0"/>
    <w:multiLevelType w:val="hybridMultilevel"/>
    <w:tmpl w:val="FC469AD8"/>
    <w:lvl w:ilvl="0" w:tplc="FDB6D844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32E61812">
      <w:start w:val="1"/>
      <w:numFmt w:val="upperRoman"/>
      <w:lvlText w:val="%2."/>
      <w:lvlJc w:val="left"/>
      <w:pPr>
        <w:ind w:left="788" w:hanging="348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CADE42E6">
      <w:start w:val="1"/>
      <w:numFmt w:val="upperRoman"/>
      <w:lvlText w:val="%3."/>
      <w:lvlJc w:val="left"/>
      <w:pPr>
        <w:ind w:left="1354" w:hanging="48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3" w:tplc="C90A3EEC">
      <w:start w:val="1"/>
      <w:numFmt w:val="bullet"/>
      <w:lvlText w:val="•"/>
      <w:lvlJc w:val="left"/>
      <w:pPr>
        <w:ind w:left="2405" w:hanging="480"/>
      </w:pPr>
      <w:rPr>
        <w:rFonts w:hint="default"/>
      </w:rPr>
    </w:lvl>
    <w:lvl w:ilvl="4" w:tplc="33A012AA">
      <w:start w:val="1"/>
      <w:numFmt w:val="bullet"/>
      <w:lvlText w:val="•"/>
      <w:lvlJc w:val="left"/>
      <w:pPr>
        <w:ind w:left="3451" w:hanging="480"/>
      </w:pPr>
      <w:rPr>
        <w:rFonts w:hint="default"/>
      </w:rPr>
    </w:lvl>
    <w:lvl w:ilvl="5" w:tplc="6D48F200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6" w:tplc="926E05B8">
      <w:start w:val="1"/>
      <w:numFmt w:val="bullet"/>
      <w:lvlText w:val="•"/>
      <w:lvlJc w:val="left"/>
      <w:pPr>
        <w:ind w:left="5543" w:hanging="480"/>
      </w:pPr>
      <w:rPr>
        <w:rFonts w:hint="default"/>
      </w:rPr>
    </w:lvl>
    <w:lvl w:ilvl="7" w:tplc="DC60F306">
      <w:start w:val="1"/>
      <w:numFmt w:val="bullet"/>
      <w:lvlText w:val="•"/>
      <w:lvlJc w:val="left"/>
      <w:pPr>
        <w:ind w:left="6589" w:hanging="480"/>
      </w:pPr>
      <w:rPr>
        <w:rFonts w:hint="default"/>
      </w:rPr>
    </w:lvl>
    <w:lvl w:ilvl="8" w:tplc="DFDEDFF2">
      <w:start w:val="1"/>
      <w:numFmt w:val="bullet"/>
      <w:lvlText w:val="•"/>
      <w:lvlJc w:val="left"/>
      <w:pPr>
        <w:ind w:left="7634" w:hanging="480"/>
      </w:pPr>
      <w:rPr>
        <w:rFonts w:hint="default"/>
      </w:rPr>
    </w:lvl>
  </w:abstractNum>
  <w:abstractNum w:abstractNumId="19">
    <w:nsid w:val="31C50D3B"/>
    <w:multiLevelType w:val="hybridMultilevel"/>
    <w:tmpl w:val="20386D9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1F535BA"/>
    <w:multiLevelType w:val="hybridMultilevel"/>
    <w:tmpl w:val="CDE68F1C"/>
    <w:lvl w:ilvl="0" w:tplc="A9C0CD66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</w:rPr>
    </w:lvl>
    <w:lvl w:ilvl="1" w:tplc="821627F6">
      <w:start w:val="1"/>
      <w:numFmt w:val="bullet"/>
      <w:lvlText w:val="•"/>
      <w:lvlJc w:val="left"/>
      <w:pPr>
        <w:ind w:left="1818" w:hanging="471"/>
      </w:pPr>
      <w:rPr>
        <w:rFonts w:hint="default"/>
      </w:rPr>
    </w:lvl>
    <w:lvl w:ilvl="2" w:tplc="7728C77C">
      <w:start w:val="1"/>
      <w:numFmt w:val="bullet"/>
      <w:lvlText w:val="•"/>
      <w:lvlJc w:val="left"/>
      <w:pPr>
        <w:ind w:left="2697" w:hanging="471"/>
      </w:pPr>
      <w:rPr>
        <w:rFonts w:hint="default"/>
      </w:rPr>
    </w:lvl>
    <w:lvl w:ilvl="3" w:tplc="8E2A882E">
      <w:start w:val="1"/>
      <w:numFmt w:val="bullet"/>
      <w:lvlText w:val="•"/>
      <w:lvlJc w:val="left"/>
      <w:pPr>
        <w:ind w:left="3575" w:hanging="471"/>
      </w:pPr>
      <w:rPr>
        <w:rFonts w:hint="default"/>
      </w:rPr>
    </w:lvl>
    <w:lvl w:ilvl="4" w:tplc="C2DAB744">
      <w:start w:val="1"/>
      <w:numFmt w:val="bullet"/>
      <w:lvlText w:val="•"/>
      <w:lvlJc w:val="left"/>
      <w:pPr>
        <w:ind w:left="4454" w:hanging="471"/>
      </w:pPr>
      <w:rPr>
        <w:rFonts w:hint="default"/>
      </w:rPr>
    </w:lvl>
    <w:lvl w:ilvl="5" w:tplc="1FF8D6C8">
      <w:start w:val="1"/>
      <w:numFmt w:val="bullet"/>
      <w:lvlText w:val="•"/>
      <w:lvlJc w:val="left"/>
      <w:pPr>
        <w:ind w:left="5333" w:hanging="471"/>
      </w:pPr>
      <w:rPr>
        <w:rFonts w:hint="default"/>
      </w:rPr>
    </w:lvl>
    <w:lvl w:ilvl="6" w:tplc="6FC2C54C">
      <w:start w:val="1"/>
      <w:numFmt w:val="bullet"/>
      <w:lvlText w:val="•"/>
      <w:lvlJc w:val="left"/>
      <w:pPr>
        <w:ind w:left="6211" w:hanging="471"/>
      </w:pPr>
      <w:rPr>
        <w:rFonts w:hint="default"/>
      </w:rPr>
    </w:lvl>
    <w:lvl w:ilvl="7" w:tplc="72722388">
      <w:start w:val="1"/>
      <w:numFmt w:val="bullet"/>
      <w:lvlText w:val="•"/>
      <w:lvlJc w:val="left"/>
      <w:pPr>
        <w:ind w:left="7090" w:hanging="471"/>
      </w:pPr>
      <w:rPr>
        <w:rFonts w:hint="default"/>
      </w:rPr>
    </w:lvl>
    <w:lvl w:ilvl="8" w:tplc="95627DCA">
      <w:start w:val="1"/>
      <w:numFmt w:val="bullet"/>
      <w:lvlText w:val="•"/>
      <w:lvlJc w:val="left"/>
      <w:pPr>
        <w:ind w:left="7969" w:hanging="471"/>
      </w:pPr>
      <w:rPr>
        <w:rFonts w:hint="default"/>
      </w:rPr>
    </w:lvl>
  </w:abstractNum>
  <w:abstractNum w:abstractNumId="21">
    <w:nsid w:val="33AC00A1"/>
    <w:multiLevelType w:val="hybridMultilevel"/>
    <w:tmpl w:val="E5C2FDEA"/>
    <w:lvl w:ilvl="0" w:tplc="04160013">
      <w:start w:val="1"/>
      <w:numFmt w:val="upperRoman"/>
      <w:lvlText w:val="%1."/>
      <w:lvlJc w:val="right"/>
      <w:pPr>
        <w:ind w:left="222" w:hanging="281"/>
      </w:pPr>
      <w:rPr>
        <w:rFonts w:hint="default"/>
        <w:spacing w:val="-1"/>
        <w:w w:val="100"/>
        <w:sz w:val="22"/>
        <w:szCs w:val="22"/>
      </w:rPr>
    </w:lvl>
    <w:lvl w:ilvl="1" w:tplc="401841A6">
      <w:start w:val="1"/>
      <w:numFmt w:val="upperRoman"/>
      <w:lvlText w:val="%2."/>
      <w:lvlJc w:val="left"/>
      <w:pPr>
        <w:ind w:left="997" w:hanging="416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DE04D1E6">
      <w:start w:val="1"/>
      <w:numFmt w:val="upperLetter"/>
      <w:lvlText w:val="%3."/>
      <w:lvlJc w:val="left"/>
      <w:pPr>
        <w:ind w:left="942" w:hanging="3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E4122214">
      <w:start w:val="1"/>
      <w:numFmt w:val="bullet"/>
      <w:lvlText w:val="•"/>
      <w:lvlJc w:val="left"/>
      <w:pPr>
        <w:ind w:left="2090" w:hanging="348"/>
      </w:pPr>
      <w:rPr>
        <w:rFonts w:hint="default"/>
      </w:rPr>
    </w:lvl>
    <w:lvl w:ilvl="4" w:tplc="C1741816">
      <w:start w:val="1"/>
      <w:numFmt w:val="bullet"/>
      <w:lvlText w:val="•"/>
      <w:lvlJc w:val="left"/>
      <w:pPr>
        <w:ind w:left="3181" w:hanging="348"/>
      </w:pPr>
      <w:rPr>
        <w:rFonts w:hint="default"/>
      </w:rPr>
    </w:lvl>
    <w:lvl w:ilvl="5" w:tplc="895C1DAA">
      <w:start w:val="1"/>
      <w:numFmt w:val="bullet"/>
      <w:lvlText w:val="•"/>
      <w:lvlJc w:val="left"/>
      <w:pPr>
        <w:ind w:left="4272" w:hanging="348"/>
      </w:pPr>
      <w:rPr>
        <w:rFonts w:hint="default"/>
      </w:rPr>
    </w:lvl>
    <w:lvl w:ilvl="6" w:tplc="583EAC6C">
      <w:start w:val="1"/>
      <w:numFmt w:val="bullet"/>
      <w:lvlText w:val="•"/>
      <w:lvlJc w:val="left"/>
      <w:pPr>
        <w:ind w:left="5363" w:hanging="348"/>
      </w:pPr>
      <w:rPr>
        <w:rFonts w:hint="default"/>
      </w:rPr>
    </w:lvl>
    <w:lvl w:ilvl="7" w:tplc="5DF4BCA8">
      <w:start w:val="1"/>
      <w:numFmt w:val="bullet"/>
      <w:lvlText w:val="•"/>
      <w:lvlJc w:val="left"/>
      <w:pPr>
        <w:ind w:left="6454" w:hanging="348"/>
      </w:pPr>
      <w:rPr>
        <w:rFonts w:hint="default"/>
      </w:rPr>
    </w:lvl>
    <w:lvl w:ilvl="8" w:tplc="224CFF38">
      <w:start w:val="1"/>
      <w:numFmt w:val="bullet"/>
      <w:lvlText w:val="•"/>
      <w:lvlJc w:val="left"/>
      <w:pPr>
        <w:ind w:left="7544" w:hanging="348"/>
      </w:pPr>
      <w:rPr>
        <w:rFonts w:hint="default"/>
      </w:rPr>
    </w:lvl>
  </w:abstractNum>
  <w:abstractNum w:abstractNumId="22">
    <w:nsid w:val="33C717EC"/>
    <w:multiLevelType w:val="hybridMultilevel"/>
    <w:tmpl w:val="C0923BA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B3FD7"/>
    <w:multiLevelType w:val="hybridMultilevel"/>
    <w:tmpl w:val="CF9E9EE4"/>
    <w:lvl w:ilvl="0" w:tplc="FA2E7F3C">
      <w:start w:val="3"/>
      <w:numFmt w:val="upperRoman"/>
      <w:lvlText w:val="%1-"/>
      <w:lvlJc w:val="left"/>
      <w:pPr>
        <w:ind w:left="222" w:hanging="356"/>
      </w:pPr>
      <w:rPr>
        <w:rFonts w:ascii="Arial" w:eastAsia="Arial" w:hAnsi="Arial" w:hint="default"/>
        <w:spacing w:val="-2"/>
        <w:w w:val="100"/>
        <w:sz w:val="22"/>
        <w:szCs w:val="22"/>
      </w:rPr>
    </w:lvl>
    <w:lvl w:ilvl="1" w:tplc="937A46F6">
      <w:start w:val="1"/>
      <w:numFmt w:val="upperRoman"/>
      <w:lvlText w:val="%2."/>
      <w:lvlJc w:val="left"/>
      <w:pPr>
        <w:ind w:left="613" w:hanging="471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ABBCB9D2">
      <w:start w:val="1"/>
      <w:numFmt w:val="bullet"/>
      <w:lvlText w:val="•"/>
      <w:lvlJc w:val="left"/>
      <w:pPr>
        <w:ind w:left="1916" w:hanging="471"/>
      </w:pPr>
      <w:rPr>
        <w:rFonts w:hint="default"/>
      </w:rPr>
    </w:lvl>
    <w:lvl w:ilvl="3" w:tplc="2CF4F80A">
      <w:start w:val="1"/>
      <w:numFmt w:val="bullet"/>
      <w:lvlText w:val="•"/>
      <w:lvlJc w:val="left"/>
      <w:pPr>
        <w:ind w:left="2892" w:hanging="471"/>
      </w:pPr>
      <w:rPr>
        <w:rFonts w:hint="default"/>
      </w:rPr>
    </w:lvl>
    <w:lvl w:ilvl="4" w:tplc="3C5ACC3A">
      <w:start w:val="1"/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635678AC">
      <w:start w:val="1"/>
      <w:numFmt w:val="bullet"/>
      <w:lvlText w:val="•"/>
      <w:lvlJc w:val="left"/>
      <w:pPr>
        <w:ind w:left="4845" w:hanging="471"/>
      </w:pPr>
      <w:rPr>
        <w:rFonts w:hint="default"/>
      </w:rPr>
    </w:lvl>
    <w:lvl w:ilvl="6" w:tplc="D6E812DE">
      <w:start w:val="1"/>
      <w:numFmt w:val="bullet"/>
      <w:lvlText w:val="•"/>
      <w:lvlJc w:val="left"/>
      <w:pPr>
        <w:ind w:left="5821" w:hanging="471"/>
      </w:pPr>
      <w:rPr>
        <w:rFonts w:hint="default"/>
      </w:rPr>
    </w:lvl>
    <w:lvl w:ilvl="7" w:tplc="1640F110">
      <w:start w:val="1"/>
      <w:numFmt w:val="bullet"/>
      <w:lvlText w:val="•"/>
      <w:lvlJc w:val="left"/>
      <w:pPr>
        <w:ind w:left="6797" w:hanging="471"/>
      </w:pPr>
      <w:rPr>
        <w:rFonts w:hint="default"/>
      </w:rPr>
    </w:lvl>
    <w:lvl w:ilvl="8" w:tplc="B1D83072">
      <w:start w:val="1"/>
      <w:numFmt w:val="bullet"/>
      <w:lvlText w:val="•"/>
      <w:lvlJc w:val="left"/>
      <w:pPr>
        <w:ind w:left="7773" w:hanging="471"/>
      </w:pPr>
      <w:rPr>
        <w:rFonts w:hint="default"/>
      </w:rPr>
    </w:lvl>
  </w:abstractNum>
  <w:abstractNum w:abstractNumId="24">
    <w:nsid w:val="371C7830"/>
    <w:multiLevelType w:val="hybridMultilevel"/>
    <w:tmpl w:val="4540008C"/>
    <w:lvl w:ilvl="0" w:tplc="659EBA9C">
      <w:start w:val="1"/>
      <w:numFmt w:val="bullet"/>
      <w:lvlText w:val=""/>
      <w:lvlJc w:val="left"/>
      <w:pPr>
        <w:ind w:left="942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6F825E4A">
      <w:start w:val="1"/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9D5EA796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B0D20C2A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214A8D12">
      <w:start w:val="1"/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6A781B78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347CC650">
      <w:start w:val="1"/>
      <w:numFmt w:val="bullet"/>
      <w:lvlText w:val="•"/>
      <w:lvlJc w:val="left"/>
      <w:pPr>
        <w:ind w:left="6211" w:hanging="348"/>
      </w:pPr>
      <w:rPr>
        <w:rFonts w:hint="default"/>
      </w:rPr>
    </w:lvl>
    <w:lvl w:ilvl="7" w:tplc="88406C6A">
      <w:start w:val="1"/>
      <w:numFmt w:val="bullet"/>
      <w:lvlText w:val="•"/>
      <w:lvlJc w:val="left"/>
      <w:pPr>
        <w:ind w:left="7090" w:hanging="348"/>
      </w:pPr>
      <w:rPr>
        <w:rFonts w:hint="default"/>
      </w:rPr>
    </w:lvl>
    <w:lvl w:ilvl="8" w:tplc="7A463B46">
      <w:start w:val="1"/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25">
    <w:nsid w:val="37347C44"/>
    <w:multiLevelType w:val="hybridMultilevel"/>
    <w:tmpl w:val="BD5C1FA2"/>
    <w:lvl w:ilvl="0" w:tplc="D83C2232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7655799"/>
    <w:multiLevelType w:val="hybridMultilevel"/>
    <w:tmpl w:val="41E2F62C"/>
    <w:lvl w:ilvl="0" w:tplc="3BFEEF3C">
      <w:start w:val="2"/>
      <w:numFmt w:val="upperRoman"/>
      <w:lvlText w:val="%1."/>
      <w:lvlJc w:val="left"/>
      <w:pPr>
        <w:ind w:left="942" w:hanging="471"/>
      </w:pPr>
      <w:rPr>
        <w:rFonts w:ascii="Arial" w:eastAsia="Arial" w:hAnsi="Arial" w:hint="default"/>
        <w:b w:val="0"/>
        <w:bCs/>
        <w:spacing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D36FA"/>
    <w:multiLevelType w:val="hybridMultilevel"/>
    <w:tmpl w:val="D3201632"/>
    <w:lvl w:ilvl="0" w:tplc="04160015">
      <w:start w:val="1"/>
      <w:numFmt w:val="upperLetter"/>
      <w:lvlText w:val="%1."/>
      <w:lvlJc w:val="left"/>
      <w:pPr>
        <w:ind w:left="182" w:hanging="360"/>
      </w:pPr>
    </w:lvl>
    <w:lvl w:ilvl="1" w:tplc="04160019" w:tentative="1">
      <w:start w:val="1"/>
      <w:numFmt w:val="lowerLetter"/>
      <w:lvlText w:val="%2."/>
      <w:lvlJc w:val="left"/>
      <w:pPr>
        <w:ind w:left="902" w:hanging="360"/>
      </w:pPr>
    </w:lvl>
    <w:lvl w:ilvl="2" w:tplc="0416001B" w:tentative="1">
      <w:start w:val="1"/>
      <w:numFmt w:val="lowerRoman"/>
      <w:lvlText w:val="%3."/>
      <w:lvlJc w:val="right"/>
      <w:pPr>
        <w:ind w:left="1622" w:hanging="180"/>
      </w:pPr>
    </w:lvl>
    <w:lvl w:ilvl="3" w:tplc="0416000F" w:tentative="1">
      <w:start w:val="1"/>
      <w:numFmt w:val="decimal"/>
      <w:lvlText w:val="%4."/>
      <w:lvlJc w:val="left"/>
      <w:pPr>
        <w:ind w:left="2342" w:hanging="360"/>
      </w:pPr>
    </w:lvl>
    <w:lvl w:ilvl="4" w:tplc="04160019" w:tentative="1">
      <w:start w:val="1"/>
      <w:numFmt w:val="lowerLetter"/>
      <w:lvlText w:val="%5."/>
      <w:lvlJc w:val="left"/>
      <w:pPr>
        <w:ind w:left="3062" w:hanging="360"/>
      </w:pPr>
    </w:lvl>
    <w:lvl w:ilvl="5" w:tplc="0416001B" w:tentative="1">
      <w:start w:val="1"/>
      <w:numFmt w:val="lowerRoman"/>
      <w:lvlText w:val="%6."/>
      <w:lvlJc w:val="right"/>
      <w:pPr>
        <w:ind w:left="3782" w:hanging="180"/>
      </w:pPr>
    </w:lvl>
    <w:lvl w:ilvl="6" w:tplc="0416000F" w:tentative="1">
      <w:start w:val="1"/>
      <w:numFmt w:val="decimal"/>
      <w:lvlText w:val="%7."/>
      <w:lvlJc w:val="left"/>
      <w:pPr>
        <w:ind w:left="4502" w:hanging="360"/>
      </w:pPr>
    </w:lvl>
    <w:lvl w:ilvl="7" w:tplc="04160019" w:tentative="1">
      <w:start w:val="1"/>
      <w:numFmt w:val="lowerLetter"/>
      <w:lvlText w:val="%8."/>
      <w:lvlJc w:val="left"/>
      <w:pPr>
        <w:ind w:left="5222" w:hanging="360"/>
      </w:pPr>
    </w:lvl>
    <w:lvl w:ilvl="8" w:tplc="0416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28">
    <w:nsid w:val="3D076605"/>
    <w:multiLevelType w:val="hybridMultilevel"/>
    <w:tmpl w:val="9EE42672"/>
    <w:lvl w:ilvl="0" w:tplc="92F08082">
      <w:start w:val="9"/>
      <w:numFmt w:val="upperLetter"/>
      <w:lvlText w:val="%1."/>
      <w:lvlJc w:val="left"/>
      <w:pPr>
        <w:ind w:left="831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9">
    <w:nsid w:val="3EDE00CE"/>
    <w:multiLevelType w:val="hybridMultilevel"/>
    <w:tmpl w:val="035652A4"/>
    <w:lvl w:ilvl="0" w:tplc="DAFCB6C8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B24F5"/>
    <w:multiLevelType w:val="hybridMultilevel"/>
    <w:tmpl w:val="C890C8C6"/>
    <w:lvl w:ilvl="0" w:tplc="BAC8FFAA">
      <w:start w:val="1"/>
      <w:numFmt w:val="upperRoman"/>
      <w:lvlText w:val="%1."/>
      <w:lvlJc w:val="left"/>
      <w:pPr>
        <w:ind w:left="862" w:hanging="720"/>
      </w:pPr>
      <w:rPr>
        <w:rFonts w:hAnsi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4CA4B14"/>
    <w:multiLevelType w:val="hybridMultilevel"/>
    <w:tmpl w:val="0FAECB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5C0F58"/>
    <w:multiLevelType w:val="hybridMultilevel"/>
    <w:tmpl w:val="180627DE"/>
    <w:lvl w:ilvl="0" w:tplc="13201BF0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57E444B"/>
    <w:multiLevelType w:val="multilevel"/>
    <w:tmpl w:val="DE22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6F5698D"/>
    <w:multiLevelType w:val="hybridMultilevel"/>
    <w:tmpl w:val="4DFA0422"/>
    <w:lvl w:ilvl="0" w:tplc="D7F09CD2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D51056F6">
      <w:start w:val="1"/>
      <w:numFmt w:val="bullet"/>
      <w:lvlText w:val="•"/>
      <w:lvlJc w:val="left"/>
      <w:pPr>
        <w:ind w:left="1818" w:hanging="471"/>
      </w:pPr>
      <w:rPr>
        <w:rFonts w:hint="default"/>
      </w:rPr>
    </w:lvl>
    <w:lvl w:ilvl="2" w:tplc="8BACBD4A">
      <w:start w:val="1"/>
      <w:numFmt w:val="bullet"/>
      <w:lvlText w:val="•"/>
      <w:lvlJc w:val="left"/>
      <w:pPr>
        <w:ind w:left="2697" w:hanging="471"/>
      </w:pPr>
      <w:rPr>
        <w:rFonts w:hint="default"/>
      </w:rPr>
    </w:lvl>
    <w:lvl w:ilvl="3" w:tplc="4060FB04">
      <w:start w:val="1"/>
      <w:numFmt w:val="bullet"/>
      <w:lvlText w:val="•"/>
      <w:lvlJc w:val="left"/>
      <w:pPr>
        <w:ind w:left="3575" w:hanging="471"/>
      </w:pPr>
      <w:rPr>
        <w:rFonts w:hint="default"/>
      </w:rPr>
    </w:lvl>
    <w:lvl w:ilvl="4" w:tplc="58485C94">
      <w:start w:val="1"/>
      <w:numFmt w:val="bullet"/>
      <w:lvlText w:val="•"/>
      <w:lvlJc w:val="left"/>
      <w:pPr>
        <w:ind w:left="4454" w:hanging="471"/>
      </w:pPr>
      <w:rPr>
        <w:rFonts w:hint="default"/>
      </w:rPr>
    </w:lvl>
    <w:lvl w:ilvl="5" w:tplc="339C39A4">
      <w:start w:val="1"/>
      <w:numFmt w:val="bullet"/>
      <w:lvlText w:val="•"/>
      <w:lvlJc w:val="left"/>
      <w:pPr>
        <w:ind w:left="5333" w:hanging="471"/>
      </w:pPr>
      <w:rPr>
        <w:rFonts w:hint="default"/>
      </w:rPr>
    </w:lvl>
    <w:lvl w:ilvl="6" w:tplc="97E6BC12">
      <w:start w:val="1"/>
      <w:numFmt w:val="bullet"/>
      <w:lvlText w:val="•"/>
      <w:lvlJc w:val="left"/>
      <w:pPr>
        <w:ind w:left="6211" w:hanging="471"/>
      </w:pPr>
      <w:rPr>
        <w:rFonts w:hint="default"/>
      </w:rPr>
    </w:lvl>
    <w:lvl w:ilvl="7" w:tplc="736A4CF8">
      <w:start w:val="1"/>
      <w:numFmt w:val="bullet"/>
      <w:lvlText w:val="•"/>
      <w:lvlJc w:val="left"/>
      <w:pPr>
        <w:ind w:left="7090" w:hanging="471"/>
      </w:pPr>
      <w:rPr>
        <w:rFonts w:hint="default"/>
      </w:rPr>
    </w:lvl>
    <w:lvl w:ilvl="8" w:tplc="1B4C7694">
      <w:start w:val="1"/>
      <w:numFmt w:val="bullet"/>
      <w:lvlText w:val="•"/>
      <w:lvlJc w:val="left"/>
      <w:pPr>
        <w:ind w:left="7969" w:hanging="471"/>
      </w:pPr>
      <w:rPr>
        <w:rFonts w:hint="default"/>
      </w:rPr>
    </w:lvl>
  </w:abstractNum>
  <w:abstractNum w:abstractNumId="35">
    <w:nsid w:val="481B7DA5"/>
    <w:multiLevelType w:val="hybridMultilevel"/>
    <w:tmpl w:val="035652A4"/>
    <w:lvl w:ilvl="0" w:tplc="DAFCB6C8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31ECE"/>
    <w:multiLevelType w:val="hybridMultilevel"/>
    <w:tmpl w:val="C890F67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BAA0246"/>
    <w:multiLevelType w:val="multilevel"/>
    <w:tmpl w:val="DE22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CEA005C"/>
    <w:multiLevelType w:val="hybridMultilevel"/>
    <w:tmpl w:val="E500EA5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9">
    <w:nsid w:val="4D2B300D"/>
    <w:multiLevelType w:val="hybridMultilevel"/>
    <w:tmpl w:val="2CC265C4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D516CFF"/>
    <w:multiLevelType w:val="hybridMultilevel"/>
    <w:tmpl w:val="A7DE5C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0A047E3"/>
    <w:multiLevelType w:val="hybridMultilevel"/>
    <w:tmpl w:val="2D26625E"/>
    <w:lvl w:ilvl="0" w:tplc="31BC40CC">
      <w:start w:val="1"/>
      <w:numFmt w:val="upperLetter"/>
      <w:lvlText w:val="%1."/>
      <w:lvlJc w:val="left"/>
      <w:pPr>
        <w:ind w:left="505" w:hanging="284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5734C5BE">
      <w:start w:val="1"/>
      <w:numFmt w:val="upperRoman"/>
      <w:lvlText w:val="%2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A0C89922">
      <w:start w:val="1"/>
      <w:numFmt w:val="bullet"/>
      <w:lvlText w:val="•"/>
      <w:lvlJc w:val="left"/>
      <w:pPr>
        <w:ind w:left="1916" w:hanging="471"/>
      </w:pPr>
      <w:rPr>
        <w:rFonts w:hint="default"/>
      </w:rPr>
    </w:lvl>
    <w:lvl w:ilvl="3" w:tplc="20E0A172">
      <w:start w:val="1"/>
      <w:numFmt w:val="bullet"/>
      <w:lvlText w:val="•"/>
      <w:lvlJc w:val="left"/>
      <w:pPr>
        <w:ind w:left="2892" w:hanging="471"/>
      </w:pPr>
      <w:rPr>
        <w:rFonts w:hint="default"/>
      </w:rPr>
    </w:lvl>
    <w:lvl w:ilvl="4" w:tplc="2166A0D4">
      <w:start w:val="1"/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8F46DA86">
      <w:start w:val="1"/>
      <w:numFmt w:val="bullet"/>
      <w:lvlText w:val="•"/>
      <w:lvlJc w:val="left"/>
      <w:pPr>
        <w:ind w:left="4845" w:hanging="471"/>
      </w:pPr>
      <w:rPr>
        <w:rFonts w:hint="default"/>
      </w:rPr>
    </w:lvl>
    <w:lvl w:ilvl="6" w:tplc="ED883CB6">
      <w:start w:val="1"/>
      <w:numFmt w:val="bullet"/>
      <w:lvlText w:val="•"/>
      <w:lvlJc w:val="left"/>
      <w:pPr>
        <w:ind w:left="5821" w:hanging="471"/>
      </w:pPr>
      <w:rPr>
        <w:rFonts w:hint="default"/>
      </w:rPr>
    </w:lvl>
    <w:lvl w:ilvl="7" w:tplc="83409052">
      <w:start w:val="1"/>
      <w:numFmt w:val="bullet"/>
      <w:lvlText w:val="•"/>
      <w:lvlJc w:val="left"/>
      <w:pPr>
        <w:ind w:left="6797" w:hanging="471"/>
      </w:pPr>
      <w:rPr>
        <w:rFonts w:hint="default"/>
      </w:rPr>
    </w:lvl>
    <w:lvl w:ilvl="8" w:tplc="43326A92">
      <w:start w:val="1"/>
      <w:numFmt w:val="bullet"/>
      <w:lvlText w:val="•"/>
      <w:lvlJc w:val="left"/>
      <w:pPr>
        <w:ind w:left="7773" w:hanging="471"/>
      </w:pPr>
      <w:rPr>
        <w:rFonts w:hint="default"/>
      </w:rPr>
    </w:lvl>
  </w:abstractNum>
  <w:abstractNum w:abstractNumId="42">
    <w:nsid w:val="520F546E"/>
    <w:multiLevelType w:val="hybridMultilevel"/>
    <w:tmpl w:val="8752C9E8"/>
    <w:lvl w:ilvl="0" w:tplc="54C44490">
      <w:start w:val="1"/>
      <w:numFmt w:val="lowerLetter"/>
      <w:lvlText w:val="%1)"/>
      <w:lvlJc w:val="left"/>
      <w:pPr>
        <w:ind w:left="142" w:hanging="281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AD5AE972">
      <w:start w:val="1"/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7E88B6AA">
      <w:start w:val="1"/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349C8D66">
      <w:start w:val="1"/>
      <w:numFmt w:val="bullet"/>
      <w:lvlText w:val="•"/>
      <w:lvlJc w:val="left"/>
      <w:pPr>
        <w:ind w:left="2991" w:hanging="281"/>
      </w:pPr>
      <w:rPr>
        <w:rFonts w:hint="default"/>
      </w:rPr>
    </w:lvl>
    <w:lvl w:ilvl="4" w:tplc="2D686DF2">
      <w:start w:val="1"/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418CF8C0">
      <w:start w:val="1"/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99E0D508">
      <w:start w:val="1"/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2FC03478">
      <w:start w:val="1"/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4F9681C0">
      <w:start w:val="1"/>
      <w:numFmt w:val="bullet"/>
      <w:lvlText w:val="•"/>
      <w:lvlJc w:val="left"/>
      <w:pPr>
        <w:ind w:left="7745" w:hanging="281"/>
      </w:pPr>
      <w:rPr>
        <w:rFonts w:hint="default"/>
      </w:rPr>
    </w:lvl>
  </w:abstractNum>
  <w:abstractNum w:abstractNumId="43">
    <w:nsid w:val="553F298C"/>
    <w:multiLevelType w:val="hybridMultilevel"/>
    <w:tmpl w:val="4CE088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69B4678"/>
    <w:multiLevelType w:val="hybridMultilevel"/>
    <w:tmpl w:val="540E33B6"/>
    <w:lvl w:ilvl="0" w:tplc="2CBEF856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BE2C2ED8">
      <w:start w:val="1"/>
      <w:numFmt w:val="bullet"/>
      <w:lvlText w:val="•"/>
      <w:lvlJc w:val="left"/>
      <w:pPr>
        <w:ind w:left="1818" w:hanging="471"/>
      </w:pPr>
      <w:rPr>
        <w:rFonts w:hint="default"/>
      </w:rPr>
    </w:lvl>
    <w:lvl w:ilvl="2" w:tplc="A32430C0">
      <w:start w:val="1"/>
      <w:numFmt w:val="bullet"/>
      <w:lvlText w:val="•"/>
      <w:lvlJc w:val="left"/>
      <w:pPr>
        <w:ind w:left="2697" w:hanging="471"/>
      </w:pPr>
      <w:rPr>
        <w:rFonts w:hint="default"/>
      </w:rPr>
    </w:lvl>
    <w:lvl w:ilvl="3" w:tplc="B8AE6B0C">
      <w:start w:val="1"/>
      <w:numFmt w:val="bullet"/>
      <w:lvlText w:val="•"/>
      <w:lvlJc w:val="left"/>
      <w:pPr>
        <w:ind w:left="3575" w:hanging="471"/>
      </w:pPr>
      <w:rPr>
        <w:rFonts w:hint="default"/>
      </w:rPr>
    </w:lvl>
    <w:lvl w:ilvl="4" w:tplc="4C2E181C">
      <w:start w:val="1"/>
      <w:numFmt w:val="bullet"/>
      <w:lvlText w:val="•"/>
      <w:lvlJc w:val="left"/>
      <w:pPr>
        <w:ind w:left="4454" w:hanging="471"/>
      </w:pPr>
      <w:rPr>
        <w:rFonts w:hint="default"/>
      </w:rPr>
    </w:lvl>
    <w:lvl w:ilvl="5" w:tplc="696264A6">
      <w:start w:val="1"/>
      <w:numFmt w:val="bullet"/>
      <w:lvlText w:val="•"/>
      <w:lvlJc w:val="left"/>
      <w:pPr>
        <w:ind w:left="5333" w:hanging="471"/>
      </w:pPr>
      <w:rPr>
        <w:rFonts w:hint="default"/>
      </w:rPr>
    </w:lvl>
    <w:lvl w:ilvl="6" w:tplc="BED0A754">
      <w:start w:val="1"/>
      <w:numFmt w:val="bullet"/>
      <w:lvlText w:val="•"/>
      <w:lvlJc w:val="left"/>
      <w:pPr>
        <w:ind w:left="6211" w:hanging="471"/>
      </w:pPr>
      <w:rPr>
        <w:rFonts w:hint="default"/>
      </w:rPr>
    </w:lvl>
    <w:lvl w:ilvl="7" w:tplc="F65CED6C">
      <w:start w:val="1"/>
      <w:numFmt w:val="bullet"/>
      <w:lvlText w:val="•"/>
      <w:lvlJc w:val="left"/>
      <w:pPr>
        <w:ind w:left="7090" w:hanging="471"/>
      </w:pPr>
      <w:rPr>
        <w:rFonts w:hint="default"/>
      </w:rPr>
    </w:lvl>
    <w:lvl w:ilvl="8" w:tplc="EBF0DC0E">
      <w:start w:val="1"/>
      <w:numFmt w:val="bullet"/>
      <w:lvlText w:val="•"/>
      <w:lvlJc w:val="left"/>
      <w:pPr>
        <w:ind w:left="7969" w:hanging="471"/>
      </w:pPr>
      <w:rPr>
        <w:rFonts w:hint="default"/>
      </w:rPr>
    </w:lvl>
  </w:abstractNum>
  <w:abstractNum w:abstractNumId="45">
    <w:nsid w:val="56A70AA6"/>
    <w:multiLevelType w:val="hybridMultilevel"/>
    <w:tmpl w:val="8200C23A"/>
    <w:lvl w:ilvl="0" w:tplc="CF1CE636">
      <w:start w:val="1"/>
      <w:numFmt w:val="lowerLetter"/>
      <w:lvlText w:val="%1)"/>
      <w:lvlJc w:val="left"/>
      <w:pPr>
        <w:ind w:left="142"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695438FA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2AA09A6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0BF4F19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6764E176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F8E2ADE0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D06B7C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C6DA3CB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F844EF0C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46">
    <w:nsid w:val="5A0A6992"/>
    <w:multiLevelType w:val="hybridMultilevel"/>
    <w:tmpl w:val="F3384D98"/>
    <w:lvl w:ilvl="0" w:tplc="19427220">
      <w:start w:val="1"/>
      <w:numFmt w:val="decimal"/>
      <w:lvlText w:val="%1."/>
      <w:lvlJc w:val="left"/>
      <w:pPr>
        <w:ind w:left="795" w:hanging="360"/>
      </w:pPr>
      <w:rPr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5BBB65D7"/>
    <w:multiLevelType w:val="hybridMultilevel"/>
    <w:tmpl w:val="60AAEC22"/>
    <w:lvl w:ilvl="0" w:tplc="ECE81E46">
      <w:start w:val="1"/>
      <w:numFmt w:val="upperRoman"/>
      <w:lvlText w:val="%1."/>
      <w:lvlJc w:val="right"/>
      <w:pPr>
        <w:ind w:left="222" w:hanging="281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722328"/>
    <w:multiLevelType w:val="hybridMultilevel"/>
    <w:tmpl w:val="B6B82786"/>
    <w:lvl w:ilvl="0" w:tplc="A2541C40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b w:val="0"/>
        <w:bCs/>
        <w:spacing w:val="0"/>
        <w:w w:val="100"/>
        <w:sz w:val="22"/>
        <w:szCs w:val="22"/>
      </w:rPr>
    </w:lvl>
    <w:lvl w:ilvl="1" w:tplc="0DB4313E">
      <w:start w:val="1"/>
      <w:numFmt w:val="upperLetter"/>
      <w:lvlText w:val="%2."/>
      <w:lvlJc w:val="left"/>
      <w:pPr>
        <w:ind w:left="978" w:hanging="31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5AB6D6">
      <w:start w:val="1"/>
      <w:numFmt w:val="bullet"/>
      <w:lvlText w:val="•"/>
      <w:lvlJc w:val="left"/>
      <w:pPr>
        <w:ind w:left="1951" w:hanging="312"/>
      </w:pPr>
      <w:rPr>
        <w:rFonts w:hint="default"/>
      </w:rPr>
    </w:lvl>
    <w:lvl w:ilvl="3" w:tplc="DB780E98">
      <w:start w:val="1"/>
      <w:numFmt w:val="bullet"/>
      <w:lvlText w:val="•"/>
      <w:lvlJc w:val="left"/>
      <w:pPr>
        <w:ind w:left="2923" w:hanging="312"/>
      </w:pPr>
      <w:rPr>
        <w:rFonts w:hint="default"/>
      </w:rPr>
    </w:lvl>
    <w:lvl w:ilvl="4" w:tplc="1ED40404">
      <w:start w:val="1"/>
      <w:numFmt w:val="bullet"/>
      <w:lvlText w:val="•"/>
      <w:lvlJc w:val="left"/>
      <w:pPr>
        <w:ind w:left="3895" w:hanging="312"/>
      </w:pPr>
      <w:rPr>
        <w:rFonts w:hint="default"/>
      </w:rPr>
    </w:lvl>
    <w:lvl w:ilvl="5" w:tplc="8B689F4C">
      <w:start w:val="1"/>
      <w:numFmt w:val="bullet"/>
      <w:lvlText w:val="•"/>
      <w:lvlJc w:val="left"/>
      <w:pPr>
        <w:ind w:left="4867" w:hanging="312"/>
      </w:pPr>
      <w:rPr>
        <w:rFonts w:hint="default"/>
      </w:rPr>
    </w:lvl>
    <w:lvl w:ilvl="6" w:tplc="A844E1C4">
      <w:start w:val="1"/>
      <w:numFmt w:val="bullet"/>
      <w:lvlText w:val="•"/>
      <w:lvlJc w:val="left"/>
      <w:pPr>
        <w:ind w:left="5839" w:hanging="312"/>
      </w:pPr>
      <w:rPr>
        <w:rFonts w:hint="default"/>
      </w:rPr>
    </w:lvl>
    <w:lvl w:ilvl="7" w:tplc="C9488502">
      <w:start w:val="1"/>
      <w:numFmt w:val="bullet"/>
      <w:lvlText w:val="•"/>
      <w:lvlJc w:val="left"/>
      <w:pPr>
        <w:ind w:left="6810" w:hanging="312"/>
      </w:pPr>
      <w:rPr>
        <w:rFonts w:hint="default"/>
      </w:rPr>
    </w:lvl>
    <w:lvl w:ilvl="8" w:tplc="1B46D18E">
      <w:start w:val="1"/>
      <w:numFmt w:val="bullet"/>
      <w:lvlText w:val="•"/>
      <w:lvlJc w:val="left"/>
      <w:pPr>
        <w:ind w:left="7782" w:hanging="312"/>
      </w:pPr>
      <w:rPr>
        <w:rFonts w:hint="default"/>
      </w:rPr>
    </w:lvl>
  </w:abstractNum>
  <w:abstractNum w:abstractNumId="49">
    <w:nsid w:val="5F67375C"/>
    <w:multiLevelType w:val="hybridMultilevel"/>
    <w:tmpl w:val="EBEE97F2"/>
    <w:lvl w:ilvl="0" w:tplc="828CCD0A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92E844C2">
      <w:start w:val="1"/>
      <w:numFmt w:val="bullet"/>
      <w:lvlText w:val="•"/>
      <w:lvlJc w:val="left"/>
      <w:pPr>
        <w:ind w:left="1818" w:hanging="471"/>
      </w:pPr>
      <w:rPr>
        <w:rFonts w:hint="default"/>
      </w:rPr>
    </w:lvl>
    <w:lvl w:ilvl="2" w:tplc="58D8C31A">
      <w:start w:val="1"/>
      <w:numFmt w:val="bullet"/>
      <w:lvlText w:val="•"/>
      <w:lvlJc w:val="left"/>
      <w:pPr>
        <w:ind w:left="2697" w:hanging="471"/>
      </w:pPr>
      <w:rPr>
        <w:rFonts w:hint="default"/>
      </w:rPr>
    </w:lvl>
    <w:lvl w:ilvl="3" w:tplc="362A5A62">
      <w:start w:val="1"/>
      <w:numFmt w:val="bullet"/>
      <w:lvlText w:val="•"/>
      <w:lvlJc w:val="left"/>
      <w:pPr>
        <w:ind w:left="3575" w:hanging="471"/>
      </w:pPr>
      <w:rPr>
        <w:rFonts w:hint="default"/>
      </w:rPr>
    </w:lvl>
    <w:lvl w:ilvl="4" w:tplc="E7E86EA0">
      <w:start w:val="1"/>
      <w:numFmt w:val="bullet"/>
      <w:lvlText w:val="•"/>
      <w:lvlJc w:val="left"/>
      <w:pPr>
        <w:ind w:left="4454" w:hanging="471"/>
      </w:pPr>
      <w:rPr>
        <w:rFonts w:hint="default"/>
      </w:rPr>
    </w:lvl>
    <w:lvl w:ilvl="5" w:tplc="495495D2">
      <w:start w:val="1"/>
      <w:numFmt w:val="bullet"/>
      <w:lvlText w:val="•"/>
      <w:lvlJc w:val="left"/>
      <w:pPr>
        <w:ind w:left="5333" w:hanging="471"/>
      </w:pPr>
      <w:rPr>
        <w:rFonts w:hint="default"/>
      </w:rPr>
    </w:lvl>
    <w:lvl w:ilvl="6" w:tplc="03AE9010">
      <w:start w:val="1"/>
      <w:numFmt w:val="bullet"/>
      <w:lvlText w:val="•"/>
      <w:lvlJc w:val="left"/>
      <w:pPr>
        <w:ind w:left="6211" w:hanging="471"/>
      </w:pPr>
      <w:rPr>
        <w:rFonts w:hint="default"/>
      </w:rPr>
    </w:lvl>
    <w:lvl w:ilvl="7" w:tplc="21C4DE7A">
      <w:start w:val="1"/>
      <w:numFmt w:val="bullet"/>
      <w:lvlText w:val="•"/>
      <w:lvlJc w:val="left"/>
      <w:pPr>
        <w:ind w:left="7090" w:hanging="471"/>
      </w:pPr>
      <w:rPr>
        <w:rFonts w:hint="default"/>
      </w:rPr>
    </w:lvl>
    <w:lvl w:ilvl="8" w:tplc="A718EA82">
      <w:start w:val="1"/>
      <w:numFmt w:val="bullet"/>
      <w:lvlText w:val="•"/>
      <w:lvlJc w:val="left"/>
      <w:pPr>
        <w:ind w:left="7969" w:hanging="471"/>
      </w:pPr>
      <w:rPr>
        <w:rFonts w:hint="default"/>
      </w:rPr>
    </w:lvl>
  </w:abstractNum>
  <w:abstractNum w:abstractNumId="50">
    <w:nsid w:val="61122EAA"/>
    <w:multiLevelType w:val="hybridMultilevel"/>
    <w:tmpl w:val="09741B14"/>
    <w:lvl w:ilvl="0" w:tplc="3F22478A">
      <w:start w:val="1"/>
      <w:numFmt w:val="upperRoman"/>
      <w:lvlText w:val="%1."/>
      <w:lvlJc w:val="left"/>
      <w:pPr>
        <w:ind w:left="862" w:hanging="483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001C8752">
      <w:start w:val="1"/>
      <w:numFmt w:val="bullet"/>
      <w:lvlText w:val="•"/>
      <w:lvlJc w:val="left"/>
      <w:pPr>
        <w:ind w:left="1738" w:hanging="483"/>
      </w:pPr>
      <w:rPr>
        <w:rFonts w:hint="default"/>
      </w:rPr>
    </w:lvl>
    <w:lvl w:ilvl="2" w:tplc="DA5A5590">
      <w:start w:val="1"/>
      <w:numFmt w:val="bullet"/>
      <w:lvlText w:val="•"/>
      <w:lvlJc w:val="left"/>
      <w:pPr>
        <w:ind w:left="2617" w:hanging="483"/>
      </w:pPr>
      <w:rPr>
        <w:rFonts w:hint="default"/>
      </w:rPr>
    </w:lvl>
    <w:lvl w:ilvl="3" w:tplc="CA8E5DF8">
      <w:start w:val="1"/>
      <w:numFmt w:val="bullet"/>
      <w:lvlText w:val="•"/>
      <w:lvlJc w:val="left"/>
      <w:pPr>
        <w:ind w:left="3495" w:hanging="483"/>
      </w:pPr>
      <w:rPr>
        <w:rFonts w:hint="default"/>
      </w:rPr>
    </w:lvl>
    <w:lvl w:ilvl="4" w:tplc="859C54C2">
      <w:start w:val="1"/>
      <w:numFmt w:val="bullet"/>
      <w:lvlText w:val="•"/>
      <w:lvlJc w:val="left"/>
      <w:pPr>
        <w:ind w:left="4374" w:hanging="483"/>
      </w:pPr>
      <w:rPr>
        <w:rFonts w:hint="default"/>
      </w:rPr>
    </w:lvl>
    <w:lvl w:ilvl="5" w:tplc="E864C56A">
      <w:start w:val="1"/>
      <w:numFmt w:val="bullet"/>
      <w:lvlText w:val="•"/>
      <w:lvlJc w:val="left"/>
      <w:pPr>
        <w:ind w:left="5253" w:hanging="483"/>
      </w:pPr>
      <w:rPr>
        <w:rFonts w:hint="default"/>
      </w:rPr>
    </w:lvl>
    <w:lvl w:ilvl="6" w:tplc="0080ABF4">
      <w:start w:val="1"/>
      <w:numFmt w:val="bullet"/>
      <w:lvlText w:val="•"/>
      <w:lvlJc w:val="left"/>
      <w:pPr>
        <w:ind w:left="6131" w:hanging="483"/>
      </w:pPr>
      <w:rPr>
        <w:rFonts w:hint="default"/>
      </w:rPr>
    </w:lvl>
    <w:lvl w:ilvl="7" w:tplc="31863F82">
      <w:start w:val="1"/>
      <w:numFmt w:val="bullet"/>
      <w:lvlText w:val="•"/>
      <w:lvlJc w:val="left"/>
      <w:pPr>
        <w:ind w:left="7010" w:hanging="483"/>
      </w:pPr>
      <w:rPr>
        <w:rFonts w:hint="default"/>
      </w:rPr>
    </w:lvl>
    <w:lvl w:ilvl="8" w:tplc="D7208060">
      <w:start w:val="1"/>
      <w:numFmt w:val="bullet"/>
      <w:lvlText w:val="•"/>
      <w:lvlJc w:val="left"/>
      <w:pPr>
        <w:ind w:left="7889" w:hanging="483"/>
      </w:pPr>
      <w:rPr>
        <w:rFonts w:hint="default"/>
      </w:rPr>
    </w:lvl>
  </w:abstractNum>
  <w:abstractNum w:abstractNumId="51">
    <w:nsid w:val="61DF0476"/>
    <w:multiLevelType w:val="hybridMultilevel"/>
    <w:tmpl w:val="992CAD0E"/>
    <w:lvl w:ilvl="0" w:tplc="A1E20650">
      <w:start w:val="1"/>
      <w:numFmt w:val="upperRoman"/>
      <w:lvlText w:val="%1."/>
      <w:lvlJc w:val="left"/>
      <w:pPr>
        <w:ind w:left="890" w:hanging="416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92FAFF9A">
      <w:start w:val="1"/>
      <w:numFmt w:val="bullet"/>
      <w:lvlText w:val="•"/>
      <w:lvlJc w:val="left"/>
      <w:pPr>
        <w:ind w:left="1778" w:hanging="416"/>
      </w:pPr>
      <w:rPr>
        <w:rFonts w:hint="default"/>
      </w:rPr>
    </w:lvl>
    <w:lvl w:ilvl="2" w:tplc="4F606D10">
      <w:start w:val="1"/>
      <w:numFmt w:val="bullet"/>
      <w:lvlText w:val="•"/>
      <w:lvlJc w:val="left"/>
      <w:pPr>
        <w:ind w:left="2657" w:hanging="416"/>
      </w:pPr>
      <w:rPr>
        <w:rFonts w:hint="default"/>
      </w:rPr>
    </w:lvl>
    <w:lvl w:ilvl="3" w:tplc="8A9CE668">
      <w:start w:val="1"/>
      <w:numFmt w:val="bullet"/>
      <w:lvlText w:val="•"/>
      <w:lvlJc w:val="left"/>
      <w:pPr>
        <w:ind w:left="3535" w:hanging="416"/>
      </w:pPr>
      <w:rPr>
        <w:rFonts w:hint="default"/>
      </w:rPr>
    </w:lvl>
    <w:lvl w:ilvl="4" w:tplc="BB34470E">
      <w:start w:val="1"/>
      <w:numFmt w:val="bullet"/>
      <w:lvlText w:val="•"/>
      <w:lvlJc w:val="left"/>
      <w:pPr>
        <w:ind w:left="4414" w:hanging="416"/>
      </w:pPr>
      <w:rPr>
        <w:rFonts w:hint="default"/>
      </w:rPr>
    </w:lvl>
    <w:lvl w:ilvl="5" w:tplc="57FE196E">
      <w:start w:val="1"/>
      <w:numFmt w:val="bullet"/>
      <w:lvlText w:val="•"/>
      <w:lvlJc w:val="left"/>
      <w:pPr>
        <w:ind w:left="5293" w:hanging="416"/>
      </w:pPr>
      <w:rPr>
        <w:rFonts w:hint="default"/>
      </w:rPr>
    </w:lvl>
    <w:lvl w:ilvl="6" w:tplc="F73A0310">
      <w:start w:val="1"/>
      <w:numFmt w:val="bullet"/>
      <w:lvlText w:val="•"/>
      <w:lvlJc w:val="left"/>
      <w:pPr>
        <w:ind w:left="6171" w:hanging="416"/>
      </w:pPr>
      <w:rPr>
        <w:rFonts w:hint="default"/>
      </w:rPr>
    </w:lvl>
    <w:lvl w:ilvl="7" w:tplc="B686C7C0">
      <w:start w:val="1"/>
      <w:numFmt w:val="bullet"/>
      <w:lvlText w:val="•"/>
      <w:lvlJc w:val="left"/>
      <w:pPr>
        <w:ind w:left="7050" w:hanging="416"/>
      </w:pPr>
      <w:rPr>
        <w:rFonts w:hint="default"/>
      </w:rPr>
    </w:lvl>
    <w:lvl w:ilvl="8" w:tplc="98AC93F0">
      <w:start w:val="1"/>
      <w:numFmt w:val="bullet"/>
      <w:lvlText w:val="•"/>
      <w:lvlJc w:val="left"/>
      <w:pPr>
        <w:ind w:left="7929" w:hanging="416"/>
      </w:pPr>
      <w:rPr>
        <w:rFonts w:hint="default"/>
      </w:rPr>
    </w:lvl>
  </w:abstractNum>
  <w:abstractNum w:abstractNumId="52">
    <w:nsid w:val="63353A08"/>
    <w:multiLevelType w:val="hybridMultilevel"/>
    <w:tmpl w:val="2D3A636A"/>
    <w:lvl w:ilvl="0" w:tplc="4E68471C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87A8D574">
      <w:start w:val="1"/>
      <w:numFmt w:val="upperRoman"/>
      <w:lvlText w:val="%2."/>
      <w:lvlJc w:val="left"/>
      <w:pPr>
        <w:ind w:left="930" w:hanging="348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2" w:tplc="6792AF9E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E66A1F8E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CAFA81DA">
      <w:start w:val="1"/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EF820BA0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7DD60B9C">
      <w:start w:val="1"/>
      <w:numFmt w:val="bullet"/>
      <w:lvlText w:val="•"/>
      <w:lvlJc w:val="left"/>
      <w:pPr>
        <w:ind w:left="6211" w:hanging="348"/>
      </w:pPr>
      <w:rPr>
        <w:rFonts w:hint="default"/>
      </w:rPr>
    </w:lvl>
    <w:lvl w:ilvl="7" w:tplc="C44413E4">
      <w:start w:val="1"/>
      <w:numFmt w:val="bullet"/>
      <w:lvlText w:val="•"/>
      <w:lvlJc w:val="left"/>
      <w:pPr>
        <w:ind w:left="7090" w:hanging="348"/>
      </w:pPr>
      <w:rPr>
        <w:rFonts w:hint="default"/>
      </w:rPr>
    </w:lvl>
    <w:lvl w:ilvl="8" w:tplc="5A689A52">
      <w:start w:val="1"/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53">
    <w:nsid w:val="66AD4801"/>
    <w:multiLevelType w:val="multilevel"/>
    <w:tmpl w:val="1B5A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97D3F59"/>
    <w:multiLevelType w:val="hybridMultilevel"/>
    <w:tmpl w:val="F6A4941A"/>
    <w:lvl w:ilvl="0" w:tplc="3BCC6160">
      <w:start w:val="1"/>
      <w:numFmt w:val="upperRoman"/>
      <w:lvlText w:val="%1."/>
      <w:lvlJc w:val="left"/>
      <w:pPr>
        <w:ind w:left="930" w:hanging="416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04E646E8">
      <w:start w:val="1"/>
      <w:numFmt w:val="bullet"/>
      <w:lvlText w:val="•"/>
      <w:lvlJc w:val="left"/>
      <w:pPr>
        <w:ind w:left="1818" w:hanging="416"/>
      </w:pPr>
      <w:rPr>
        <w:rFonts w:hint="default"/>
      </w:rPr>
    </w:lvl>
    <w:lvl w:ilvl="2" w:tplc="9DDA2304">
      <w:start w:val="1"/>
      <w:numFmt w:val="bullet"/>
      <w:lvlText w:val="•"/>
      <w:lvlJc w:val="left"/>
      <w:pPr>
        <w:ind w:left="2697" w:hanging="416"/>
      </w:pPr>
      <w:rPr>
        <w:rFonts w:hint="default"/>
      </w:rPr>
    </w:lvl>
    <w:lvl w:ilvl="3" w:tplc="BD6420BA">
      <w:start w:val="1"/>
      <w:numFmt w:val="bullet"/>
      <w:lvlText w:val="•"/>
      <w:lvlJc w:val="left"/>
      <w:pPr>
        <w:ind w:left="3575" w:hanging="416"/>
      </w:pPr>
      <w:rPr>
        <w:rFonts w:hint="default"/>
      </w:rPr>
    </w:lvl>
    <w:lvl w:ilvl="4" w:tplc="C28AE416">
      <w:start w:val="1"/>
      <w:numFmt w:val="bullet"/>
      <w:lvlText w:val="•"/>
      <w:lvlJc w:val="left"/>
      <w:pPr>
        <w:ind w:left="4454" w:hanging="416"/>
      </w:pPr>
      <w:rPr>
        <w:rFonts w:hint="default"/>
      </w:rPr>
    </w:lvl>
    <w:lvl w:ilvl="5" w:tplc="CA1E78D0">
      <w:start w:val="1"/>
      <w:numFmt w:val="bullet"/>
      <w:lvlText w:val="•"/>
      <w:lvlJc w:val="left"/>
      <w:pPr>
        <w:ind w:left="5333" w:hanging="416"/>
      </w:pPr>
      <w:rPr>
        <w:rFonts w:hint="default"/>
      </w:rPr>
    </w:lvl>
    <w:lvl w:ilvl="6" w:tplc="48C2B37C">
      <w:start w:val="1"/>
      <w:numFmt w:val="bullet"/>
      <w:lvlText w:val="•"/>
      <w:lvlJc w:val="left"/>
      <w:pPr>
        <w:ind w:left="6211" w:hanging="416"/>
      </w:pPr>
      <w:rPr>
        <w:rFonts w:hint="default"/>
      </w:rPr>
    </w:lvl>
    <w:lvl w:ilvl="7" w:tplc="32843CDA">
      <w:start w:val="1"/>
      <w:numFmt w:val="bullet"/>
      <w:lvlText w:val="•"/>
      <w:lvlJc w:val="left"/>
      <w:pPr>
        <w:ind w:left="7090" w:hanging="416"/>
      </w:pPr>
      <w:rPr>
        <w:rFonts w:hint="default"/>
      </w:rPr>
    </w:lvl>
    <w:lvl w:ilvl="8" w:tplc="EFDC7550">
      <w:start w:val="1"/>
      <w:numFmt w:val="bullet"/>
      <w:lvlText w:val="•"/>
      <w:lvlJc w:val="left"/>
      <w:pPr>
        <w:ind w:left="7969" w:hanging="416"/>
      </w:pPr>
      <w:rPr>
        <w:rFonts w:hint="default"/>
      </w:rPr>
    </w:lvl>
  </w:abstractNum>
  <w:abstractNum w:abstractNumId="55">
    <w:nsid w:val="6B614495"/>
    <w:multiLevelType w:val="multilevel"/>
    <w:tmpl w:val="795EB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B12AB4"/>
    <w:multiLevelType w:val="hybridMultilevel"/>
    <w:tmpl w:val="FD66B984"/>
    <w:lvl w:ilvl="0" w:tplc="B38A2B20">
      <w:start w:val="1"/>
      <w:numFmt w:val="upperRoman"/>
      <w:lvlText w:val="%1."/>
      <w:lvlJc w:val="left"/>
      <w:pPr>
        <w:ind w:left="862" w:hanging="483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EA1AAF1C">
      <w:start w:val="1"/>
      <w:numFmt w:val="bullet"/>
      <w:lvlText w:val="•"/>
      <w:lvlJc w:val="left"/>
      <w:pPr>
        <w:ind w:left="1738" w:hanging="483"/>
      </w:pPr>
      <w:rPr>
        <w:rFonts w:hint="default"/>
      </w:rPr>
    </w:lvl>
    <w:lvl w:ilvl="2" w:tplc="4B14BD14">
      <w:start w:val="1"/>
      <w:numFmt w:val="bullet"/>
      <w:lvlText w:val="•"/>
      <w:lvlJc w:val="left"/>
      <w:pPr>
        <w:ind w:left="2617" w:hanging="483"/>
      </w:pPr>
      <w:rPr>
        <w:rFonts w:hint="default"/>
      </w:rPr>
    </w:lvl>
    <w:lvl w:ilvl="3" w:tplc="2618D91A">
      <w:start w:val="1"/>
      <w:numFmt w:val="bullet"/>
      <w:lvlText w:val="•"/>
      <w:lvlJc w:val="left"/>
      <w:pPr>
        <w:ind w:left="3495" w:hanging="483"/>
      </w:pPr>
      <w:rPr>
        <w:rFonts w:hint="default"/>
      </w:rPr>
    </w:lvl>
    <w:lvl w:ilvl="4" w:tplc="6EA428E4">
      <w:start w:val="1"/>
      <w:numFmt w:val="bullet"/>
      <w:lvlText w:val="•"/>
      <w:lvlJc w:val="left"/>
      <w:pPr>
        <w:ind w:left="4374" w:hanging="483"/>
      </w:pPr>
      <w:rPr>
        <w:rFonts w:hint="default"/>
      </w:rPr>
    </w:lvl>
    <w:lvl w:ilvl="5" w:tplc="F6E2D776">
      <w:start w:val="1"/>
      <w:numFmt w:val="bullet"/>
      <w:lvlText w:val="•"/>
      <w:lvlJc w:val="left"/>
      <w:pPr>
        <w:ind w:left="5253" w:hanging="483"/>
      </w:pPr>
      <w:rPr>
        <w:rFonts w:hint="default"/>
      </w:rPr>
    </w:lvl>
    <w:lvl w:ilvl="6" w:tplc="662E4A74">
      <w:start w:val="1"/>
      <w:numFmt w:val="bullet"/>
      <w:lvlText w:val="•"/>
      <w:lvlJc w:val="left"/>
      <w:pPr>
        <w:ind w:left="6131" w:hanging="483"/>
      </w:pPr>
      <w:rPr>
        <w:rFonts w:hint="default"/>
      </w:rPr>
    </w:lvl>
    <w:lvl w:ilvl="7" w:tplc="C0040EB4">
      <w:start w:val="1"/>
      <w:numFmt w:val="bullet"/>
      <w:lvlText w:val="•"/>
      <w:lvlJc w:val="left"/>
      <w:pPr>
        <w:ind w:left="7010" w:hanging="483"/>
      </w:pPr>
      <w:rPr>
        <w:rFonts w:hint="default"/>
      </w:rPr>
    </w:lvl>
    <w:lvl w:ilvl="8" w:tplc="59B28AF6">
      <w:start w:val="1"/>
      <w:numFmt w:val="bullet"/>
      <w:lvlText w:val="•"/>
      <w:lvlJc w:val="left"/>
      <w:pPr>
        <w:ind w:left="7889" w:hanging="483"/>
      </w:pPr>
      <w:rPr>
        <w:rFonts w:hint="default"/>
      </w:rPr>
    </w:lvl>
  </w:abstractNum>
  <w:abstractNum w:abstractNumId="57">
    <w:nsid w:val="6C827F8E"/>
    <w:multiLevelType w:val="multilevel"/>
    <w:tmpl w:val="9ABA4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F1829A6"/>
    <w:multiLevelType w:val="hybridMultilevel"/>
    <w:tmpl w:val="F3AA4C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417D99"/>
    <w:multiLevelType w:val="hybridMultilevel"/>
    <w:tmpl w:val="3A449A82"/>
    <w:lvl w:ilvl="0" w:tplc="FD2AC26E">
      <w:start w:val="1"/>
      <w:numFmt w:val="upperRoman"/>
      <w:lvlText w:val="%1."/>
      <w:lvlJc w:val="left"/>
      <w:pPr>
        <w:ind w:left="942" w:hanging="548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A1EEAF5E">
      <w:start w:val="1"/>
      <w:numFmt w:val="bullet"/>
      <w:lvlText w:val="•"/>
      <w:lvlJc w:val="left"/>
      <w:pPr>
        <w:ind w:left="1818" w:hanging="548"/>
      </w:pPr>
      <w:rPr>
        <w:rFonts w:hint="default"/>
      </w:rPr>
    </w:lvl>
    <w:lvl w:ilvl="2" w:tplc="4D0C2B18">
      <w:start w:val="1"/>
      <w:numFmt w:val="bullet"/>
      <w:lvlText w:val="•"/>
      <w:lvlJc w:val="left"/>
      <w:pPr>
        <w:ind w:left="2697" w:hanging="548"/>
      </w:pPr>
      <w:rPr>
        <w:rFonts w:hint="default"/>
      </w:rPr>
    </w:lvl>
    <w:lvl w:ilvl="3" w:tplc="B31A5ED6">
      <w:start w:val="1"/>
      <w:numFmt w:val="bullet"/>
      <w:lvlText w:val="•"/>
      <w:lvlJc w:val="left"/>
      <w:pPr>
        <w:ind w:left="3575" w:hanging="548"/>
      </w:pPr>
      <w:rPr>
        <w:rFonts w:hint="default"/>
      </w:rPr>
    </w:lvl>
    <w:lvl w:ilvl="4" w:tplc="8B001AD4">
      <w:start w:val="1"/>
      <w:numFmt w:val="bullet"/>
      <w:lvlText w:val="•"/>
      <w:lvlJc w:val="left"/>
      <w:pPr>
        <w:ind w:left="4454" w:hanging="548"/>
      </w:pPr>
      <w:rPr>
        <w:rFonts w:hint="default"/>
      </w:rPr>
    </w:lvl>
    <w:lvl w:ilvl="5" w:tplc="B2EA62DA">
      <w:start w:val="1"/>
      <w:numFmt w:val="bullet"/>
      <w:lvlText w:val="•"/>
      <w:lvlJc w:val="left"/>
      <w:pPr>
        <w:ind w:left="5333" w:hanging="548"/>
      </w:pPr>
      <w:rPr>
        <w:rFonts w:hint="default"/>
      </w:rPr>
    </w:lvl>
    <w:lvl w:ilvl="6" w:tplc="B5C00270">
      <w:start w:val="1"/>
      <w:numFmt w:val="bullet"/>
      <w:lvlText w:val="•"/>
      <w:lvlJc w:val="left"/>
      <w:pPr>
        <w:ind w:left="6211" w:hanging="548"/>
      </w:pPr>
      <w:rPr>
        <w:rFonts w:hint="default"/>
      </w:rPr>
    </w:lvl>
    <w:lvl w:ilvl="7" w:tplc="EAB0F22C">
      <w:start w:val="1"/>
      <w:numFmt w:val="bullet"/>
      <w:lvlText w:val="•"/>
      <w:lvlJc w:val="left"/>
      <w:pPr>
        <w:ind w:left="7090" w:hanging="548"/>
      </w:pPr>
      <w:rPr>
        <w:rFonts w:hint="default"/>
      </w:rPr>
    </w:lvl>
    <w:lvl w:ilvl="8" w:tplc="4A1685E4">
      <w:start w:val="1"/>
      <w:numFmt w:val="bullet"/>
      <w:lvlText w:val="•"/>
      <w:lvlJc w:val="left"/>
      <w:pPr>
        <w:ind w:left="7969" w:hanging="548"/>
      </w:pPr>
      <w:rPr>
        <w:rFonts w:hint="default"/>
      </w:rPr>
    </w:lvl>
  </w:abstractNum>
  <w:abstractNum w:abstractNumId="60">
    <w:nsid w:val="75533F8E"/>
    <w:multiLevelType w:val="hybridMultilevel"/>
    <w:tmpl w:val="F7506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3D1D1D"/>
    <w:multiLevelType w:val="hybridMultilevel"/>
    <w:tmpl w:val="275415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593A70"/>
    <w:multiLevelType w:val="hybridMultilevel"/>
    <w:tmpl w:val="0EECC7E4"/>
    <w:lvl w:ilvl="0" w:tplc="265C205A">
      <w:start w:val="1"/>
      <w:numFmt w:val="upperLetter"/>
      <w:lvlText w:val="%1."/>
      <w:lvlJc w:val="left"/>
      <w:pPr>
        <w:ind w:left="942" w:hanging="3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9E8D356">
      <w:start w:val="1"/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12CC860C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3" w:tplc="006A28BE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7D3A9B64">
      <w:start w:val="1"/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C43CD206">
      <w:start w:val="1"/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BBC858C2">
      <w:start w:val="1"/>
      <w:numFmt w:val="bullet"/>
      <w:lvlText w:val="•"/>
      <w:lvlJc w:val="left"/>
      <w:pPr>
        <w:ind w:left="6211" w:hanging="348"/>
      </w:pPr>
      <w:rPr>
        <w:rFonts w:hint="default"/>
      </w:rPr>
    </w:lvl>
    <w:lvl w:ilvl="7" w:tplc="6FFA2C6A">
      <w:start w:val="1"/>
      <w:numFmt w:val="bullet"/>
      <w:lvlText w:val="•"/>
      <w:lvlJc w:val="left"/>
      <w:pPr>
        <w:ind w:left="7090" w:hanging="348"/>
      </w:pPr>
      <w:rPr>
        <w:rFonts w:hint="default"/>
      </w:rPr>
    </w:lvl>
    <w:lvl w:ilvl="8" w:tplc="3140E152">
      <w:start w:val="1"/>
      <w:numFmt w:val="bullet"/>
      <w:lvlText w:val="•"/>
      <w:lvlJc w:val="left"/>
      <w:pPr>
        <w:ind w:left="7969" w:hanging="348"/>
      </w:pPr>
      <w:rPr>
        <w:rFonts w:hint="default"/>
      </w:rPr>
    </w:lvl>
  </w:abstractNum>
  <w:abstractNum w:abstractNumId="63">
    <w:nsid w:val="7E4D195C"/>
    <w:multiLevelType w:val="hybridMultilevel"/>
    <w:tmpl w:val="43020474"/>
    <w:lvl w:ilvl="0" w:tplc="3E68A4A6">
      <w:start w:val="1"/>
      <w:numFmt w:val="upperRoman"/>
      <w:lvlText w:val="%1."/>
      <w:lvlJc w:val="left"/>
      <w:pPr>
        <w:ind w:left="942" w:hanging="471"/>
        <w:jc w:val="right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EE4C77BE">
      <w:start w:val="1"/>
      <w:numFmt w:val="bullet"/>
      <w:lvlText w:val="•"/>
      <w:lvlJc w:val="left"/>
      <w:pPr>
        <w:ind w:left="1818" w:hanging="471"/>
      </w:pPr>
      <w:rPr>
        <w:rFonts w:hint="default"/>
      </w:rPr>
    </w:lvl>
    <w:lvl w:ilvl="2" w:tplc="105AB4A0">
      <w:start w:val="1"/>
      <w:numFmt w:val="bullet"/>
      <w:lvlText w:val="•"/>
      <w:lvlJc w:val="left"/>
      <w:pPr>
        <w:ind w:left="2697" w:hanging="471"/>
      </w:pPr>
      <w:rPr>
        <w:rFonts w:hint="default"/>
      </w:rPr>
    </w:lvl>
    <w:lvl w:ilvl="3" w:tplc="DCDC6358">
      <w:start w:val="1"/>
      <w:numFmt w:val="bullet"/>
      <w:lvlText w:val="•"/>
      <w:lvlJc w:val="left"/>
      <w:pPr>
        <w:ind w:left="3575" w:hanging="471"/>
      </w:pPr>
      <w:rPr>
        <w:rFonts w:hint="default"/>
      </w:rPr>
    </w:lvl>
    <w:lvl w:ilvl="4" w:tplc="A0F66CA2">
      <w:start w:val="1"/>
      <w:numFmt w:val="bullet"/>
      <w:lvlText w:val="•"/>
      <w:lvlJc w:val="left"/>
      <w:pPr>
        <w:ind w:left="4454" w:hanging="471"/>
      </w:pPr>
      <w:rPr>
        <w:rFonts w:hint="default"/>
      </w:rPr>
    </w:lvl>
    <w:lvl w:ilvl="5" w:tplc="D9C03BA8">
      <w:start w:val="1"/>
      <w:numFmt w:val="bullet"/>
      <w:lvlText w:val="•"/>
      <w:lvlJc w:val="left"/>
      <w:pPr>
        <w:ind w:left="5333" w:hanging="471"/>
      </w:pPr>
      <w:rPr>
        <w:rFonts w:hint="default"/>
      </w:rPr>
    </w:lvl>
    <w:lvl w:ilvl="6" w:tplc="30A228CA">
      <w:start w:val="1"/>
      <w:numFmt w:val="bullet"/>
      <w:lvlText w:val="•"/>
      <w:lvlJc w:val="left"/>
      <w:pPr>
        <w:ind w:left="6211" w:hanging="471"/>
      </w:pPr>
      <w:rPr>
        <w:rFonts w:hint="default"/>
      </w:rPr>
    </w:lvl>
    <w:lvl w:ilvl="7" w:tplc="59FA2026">
      <w:start w:val="1"/>
      <w:numFmt w:val="bullet"/>
      <w:lvlText w:val="•"/>
      <w:lvlJc w:val="left"/>
      <w:pPr>
        <w:ind w:left="7090" w:hanging="471"/>
      </w:pPr>
      <w:rPr>
        <w:rFonts w:hint="default"/>
      </w:rPr>
    </w:lvl>
    <w:lvl w:ilvl="8" w:tplc="BCBC1B9A">
      <w:start w:val="1"/>
      <w:numFmt w:val="bullet"/>
      <w:lvlText w:val="•"/>
      <w:lvlJc w:val="left"/>
      <w:pPr>
        <w:ind w:left="7969" w:hanging="471"/>
      </w:pPr>
      <w:rPr>
        <w:rFonts w:hint="default"/>
      </w:rPr>
    </w:lvl>
  </w:abstractNum>
  <w:num w:numId="1">
    <w:abstractNumId w:val="50"/>
  </w:num>
  <w:num w:numId="2">
    <w:abstractNumId w:val="24"/>
  </w:num>
  <w:num w:numId="3">
    <w:abstractNumId w:val="18"/>
  </w:num>
  <w:num w:numId="4">
    <w:abstractNumId w:val="52"/>
  </w:num>
  <w:num w:numId="5">
    <w:abstractNumId w:val="59"/>
  </w:num>
  <w:num w:numId="6">
    <w:abstractNumId w:val="3"/>
  </w:num>
  <w:num w:numId="7">
    <w:abstractNumId w:val="10"/>
  </w:num>
  <w:num w:numId="8">
    <w:abstractNumId w:val="49"/>
  </w:num>
  <w:num w:numId="9">
    <w:abstractNumId w:val="63"/>
  </w:num>
  <w:num w:numId="10">
    <w:abstractNumId w:val="20"/>
  </w:num>
  <w:num w:numId="11">
    <w:abstractNumId w:val="15"/>
  </w:num>
  <w:num w:numId="12">
    <w:abstractNumId w:val="13"/>
  </w:num>
  <w:num w:numId="13">
    <w:abstractNumId w:val="34"/>
  </w:num>
  <w:num w:numId="14">
    <w:abstractNumId w:val="21"/>
  </w:num>
  <w:num w:numId="15">
    <w:abstractNumId w:val="44"/>
  </w:num>
  <w:num w:numId="16">
    <w:abstractNumId w:val="41"/>
  </w:num>
  <w:num w:numId="17">
    <w:abstractNumId w:val="54"/>
  </w:num>
  <w:num w:numId="18">
    <w:abstractNumId w:val="1"/>
  </w:num>
  <w:num w:numId="19">
    <w:abstractNumId w:val="23"/>
  </w:num>
  <w:num w:numId="20">
    <w:abstractNumId w:val="62"/>
  </w:num>
  <w:num w:numId="21">
    <w:abstractNumId w:val="48"/>
  </w:num>
  <w:num w:numId="22">
    <w:abstractNumId w:val="51"/>
  </w:num>
  <w:num w:numId="23">
    <w:abstractNumId w:val="53"/>
  </w:num>
  <w:num w:numId="24">
    <w:abstractNumId w:val="56"/>
  </w:num>
  <w:num w:numId="25">
    <w:abstractNumId w:val="42"/>
  </w:num>
  <w:num w:numId="26">
    <w:abstractNumId w:val="45"/>
  </w:num>
  <w:num w:numId="27">
    <w:abstractNumId w:val="6"/>
  </w:num>
  <w:num w:numId="28">
    <w:abstractNumId w:val="55"/>
  </w:num>
  <w:num w:numId="29">
    <w:abstractNumId w:val="16"/>
  </w:num>
  <w:num w:numId="30">
    <w:abstractNumId w:val="11"/>
  </w:num>
  <w:num w:numId="31">
    <w:abstractNumId w:val="22"/>
  </w:num>
  <w:num w:numId="32">
    <w:abstractNumId w:val="27"/>
  </w:num>
  <w:num w:numId="33">
    <w:abstractNumId w:val="38"/>
  </w:num>
  <w:num w:numId="34">
    <w:abstractNumId w:val="46"/>
  </w:num>
  <w:num w:numId="35">
    <w:abstractNumId w:val="2"/>
  </w:num>
  <w:num w:numId="36">
    <w:abstractNumId w:val="57"/>
  </w:num>
  <w:num w:numId="37">
    <w:abstractNumId w:val="8"/>
  </w:num>
  <w:num w:numId="38">
    <w:abstractNumId w:val="7"/>
  </w:num>
  <w:num w:numId="39">
    <w:abstractNumId w:val="32"/>
  </w:num>
  <w:num w:numId="40">
    <w:abstractNumId w:val="14"/>
  </w:num>
  <w:num w:numId="41">
    <w:abstractNumId w:val="37"/>
  </w:num>
  <w:num w:numId="42">
    <w:abstractNumId w:val="5"/>
  </w:num>
  <w:num w:numId="43">
    <w:abstractNumId w:val="36"/>
  </w:num>
  <w:num w:numId="44">
    <w:abstractNumId w:val="58"/>
  </w:num>
  <w:num w:numId="45">
    <w:abstractNumId w:val="39"/>
  </w:num>
  <w:num w:numId="46">
    <w:abstractNumId w:val="4"/>
  </w:num>
  <w:num w:numId="47">
    <w:abstractNumId w:val="28"/>
  </w:num>
  <w:num w:numId="48">
    <w:abstractNumId w:val="26"/>
  </w:num>
  <w:num w:numId="49">
    <w:abstractNumId w:val="9"/>
  </w:num>
  <w:num w:numId="50">
    <w:abstractNumId w:val="43"/>
  </w:num>
  <w:num w:numId="51">
    <w:abstractNumId w:val="40"/>
  </w:num>
  <w:num w:numId="52">
    <w:abstractNumId w:val="30"/>
  </w:num>
  <w:num w:numId="53">
    <w:abstractNumId w:val="25"/>
  </w:num>
  <w:num w:numId="54">
    <w:abstractNumId w:val="47"/>
  </w:num>
  <w:num w:numId="55">
    <w:abstractNumId w:val="12"/>
  </w:num>
  <w:num w:numId="56">
    <w:abstractNumId w:val="31"/>
  </w:num>
  <w:num w:numId="57">
    <w:abstractNumId w:val="19"/>
  </w:num>
  <w:num w:numId="58">
    <w:abstractNumId w:val="35"/>
  </w:num>
  <w:num w:numId="59">
    <w:abstractNumId w:val="29"/>
  </w:num>
  <w:num w:numId="60">
    <w:abstractNumId w:val="17"/>
  </w:num>
  <w:num w:numId="61">
    <w:abstractNumId w:val="60"/>
  </w:num>
  <w:num w:numId="62">
    <w:abstractNumId w:val="61"/>
  </w:num>
  <w:num w:numId="63">
    <w:abstractNumId w:val="3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019C"/>
    <w:rsid w:val="00004ED7"/>
    <w:rsid w:val="000114F6"/>
    <w:rsid w:val="00017138"/>
    <w:rsid w:val="0001720C"/>
    <w:rsid w:val="000173CC"/>
    <w:rsid w:val="000236E8"/>
    <w:rsid w:val="00025E9C"/>
    <w:rsid w:val="0002637F"/>
    <w:rsid w:val="00027034"/>
    <w:rsid w:val="00027125"/>
    <w:rsid w:val="00034F2F"/>
    <w:rsid w:val="000372F1"/>
    <w:rsid w:val="00037E64"/>
    <w:rsid w:val="00045529"/>
    <w:rsid w:val="00050A70"/>
    <w:rsid w:val="000520CB"/>
    <w:rsid w:val="00055C7D"/>
    <w:rsid w:val="00057034"/>
    <w:rsid w:val="000611E9"/>
    <w:rsid w:val="00065765"/>
    <w:rsid w:val="00065A18"/>
    <w:rsid w:val="0007056E"/>
    <w:rsid w:val="00072D5F"/>
    <w:rsid w:val="000734A5"/>
    <w:rsid w:val="00074D60"/>
    <w:rsid w:val="00080147"/>
    <w:rsid w:val="00080741"/>
    <w:rsid w:val="00081702"/>
    <w:rsid w:val="00083045"/>
    <w:rsid w:val="000918B3"/>
    <w:rsid w:val="00094DB7"/>
    <w:rsid w:val="00096E8C"/>
    <w:rsid w:val="000A0139"/>
    <w:rsid w:val="000A1AF3"/>
    <w:rsid w:val="000A255B"/>
    <w:rsid w:val="000A6556"/>
    <w:rsid w:val="000B03A6"/>
    <w:rsid w:val="000B34BE"/>
    <w:rsid w:val="000B3C0E"/>
    <w:rsid w:val="000B3FB3"/>
    <w:rsid w:val="000C012C"/>
    <w:rsid w:val="000C1507"/>
    <w:rsid w:val="000C33DA"/>
    <w:rsid w:val="000C4EF5"/>
    <w:rsid w:val="000D0317"/>
    <w:rsid w:val="000D25B8"/>
    <w:rsid w:val="000D7C4E"/>
    <w:rsid w:val="000E3535"/>
    <w:rsid w:val="000E3C36"/>
    <w:rsid w:val="000F4289"/>
    <w:rsid w:val="000F4F8C"/>
    <w:rsid w:val="000F57F7"/>
    <w:rsid w:val="001000E2"/>
    <w:rsid w:val="00101894"/>
    <w:rsid w:val="00102310"/>
    <w:rsid w:val="0010235F"/>
    <w:rsid w:val="00105819"/>
    <w:rsid w:val="00106201"/>
    <w:rsid w:val="00106855"/>
    <w:rsid w:val="00110EC9"/>
    <w:rsid w:val="00115DF2"/>
    <w:rsid w:val="00115F8C"/>
    <w:rsid w:val="00117D09"/>
    <w:rsid w:val="001208E8"/>
    <w:rsid w:val="00122BD9"/>
    <w:rsid w:val="00122CA3"/>
    <w:rsid w:val="00123B50"/>
    <w:rsid w:val="00127B76"/>
    <w:rsid w:val="001342B4"/>
    <w:rsid w:val="00144F39"/>
    <w:rsid w:val="0014537A"/>
    <w:rsid w:val="00146FEC"/>
    <w:rsid w:val="00152ABA"/>
    <w:rsid w:val="00155F0E"/>
    <w:rsid w:val="001654BE"/>
    <w:rsid w:val="00167985"/>
    <w:rsid w:val="00167EB1"/>
    <w:rsid w:val="00174388"/>
    <w:rsid w:val="00174427"/>
    <w:rsid w:val="00174B58"/>
    <w:rsid w:val="00176115"/>
    <w:rsid w:val="00176854"/>
    <w:rsid w:val="001818F2"/>
    <w:rsid w:val="00185D53"/>
    <w:rsid w:val="00192EDF"/>
    <w:rsid w:val="00196AC9"/>
    <w:rsid w:val="0019726C"/>
    <w:rsid w:val="001A06F9"/>
    <w:rsid w:val="001A072D"/>
    <w:rsid w:val="001A08C8"/>
    <w:rsid w:val="001A13BA"/>
    <w:rsid w:val="001A340D"/>
    <w:rsid w:val="001A6FAD"/>
    <w:rsid w:val="001A7A63"/>
    <w:rsid w:val="001B0C8D"/>
    <w:rsid w:val="001B1C45"/>
    <w:rsid w:val="001B3705"/>
    <w:rsid w:val="001B551D"/>
    <w:rsid w:val="001B761A"/>
    <w:rsid w:val="001C0322"/>
    <w:rsid w:val="001C1B6E"/>
    <w:rsid w:val="001C4D05"/>
    <w:rsid w:val="001C7D78"/>
    <w:rsid w:val="001D08FA"/>
    <w:rsid w:val="001D6500"/>
    <w:rsid w:val="001E0441"/>
    <w:rsid w:val="001E05F7"/>
    <w:rsid w:val="001E6713"/>
    <w:rsid w:val="001E6D73"/>
    <w:rsid w:val="001E6D75"/>
    <w:rsid w:val="001E6F3F"/>
    <w:rsid w:val="001E77ED"/>
    <w:rsid w:val="001E7CD4"/>
    <w:rsid w:val="001F197E"/>
    <w:rsid w:val="001F2578"/>
    <w:rsid w:val="001F2591"/>
    <w:rsid w:val="001F299C"/>
    <w:rsid w:val="001F489E"/>
    <w:rsid w:val="001F72F4"/>
    <w:rsid w:val="001F7436"/>
    <w:rsid w:val="00203AF0"/>
    <w:rsid w:val="00204925"/>
    <w:rsid w:val="002124AF"/>
    <w:rsid w:val="002168BC"/>
    <w:rsid w:val="002169C9"/>
    <w:rsid w:val="00217E95"/>
    <w:rsid w:val="002241C8"/>
    <w:rsid w:val="00224FF2"/>
    <w:rsid w:val="00231080"/>
    <w:rsid w:val="00231DBE"/>
    <w:rsid w:val="002343F9"/>
    <w:rsid w:val="00236F58"/>
    <w:rsid w:val="00242597"/>
    <w:rsid w:val="0024564B"/>
    <w:rsid w:val="0024685A"/>
    <w:rsid w:val="00246ECE"/>
    <w:rsid w:val="002470C2"/>
    <w:rsid w:val="002521D9"/>
    <w:rsid w:val="002568CC"/>
    <w:rsid w:val="00260066"/>
    <w:rsid w:val="002600EF"/>
    <w:rsid w:val="002612C6"/>
    <w:rsid w:val="00261376"/>
    <w:rsid w:val="00261E1E"/>
    <w:rsid w:val="002625B1"/>
    <w:rsid w:val="0026612C"/>
    <w:rsid w:val="002706F9"/>
    <w:rsid w:val="00271BF3"/>
    <w:rsid w:val="00275355"/>
    <w:rsid w:val="00286B71"/>
    <w:rsid w:val="00286B83"/>
    <w:rsid w:val="00286F7D"/>
    <w:rsid w:val="00292DD0"/>
    <w:rsid w:val="002932EC"/>
    <w:rsid w:val="00295CD6"/>
    <w:rsid w:val="00297D4B"/>
    <w:rsid w:val="002A092D"/>
    <w:rsid w:val="002A0A9D"/>
    <w:rsid w:val="002A3417"/>
    <w:rsid w:val="002A6E00"/>
    <w:rsid w:val="002A7C1F"/>
    <w:rsid w:val="002B3AE2"/>
    <w:rsid w:val="002C0196"/>
    <w:rsid w:val="002C326F"/>
    <w:rsid w:val="002C5919"/>
    <w:rsid w:val="002D1CFA"/>
    <w:rsid w:val="002D466E"/>
    <w:rsid w:val="002D6859"/>
    <w:rsid w:val="002E1CEE"/>
    <w:rsid w:val="002E3047"/>
    <w:rsid w:val="002E3D86"/>
    <w:rsid w:val="002E5335"/>
    <w:rsid w:val="002E5B6B"/>
    <w:rsid w:val="002F19BD"/>
    <w:rsid w:val="002F2001"/>
    <w:rsid w:val="002F202C"/>
    <w:rsid w:val="002F2895"/>
    <w:rsid w:val="002F6A27"/>
    <w:rsid w:val="002F78E0"/>
    <w:rsid w:val="003022B0"/>
    <w:rsid w:val="00305689"/>
    <w:rsid w:val="003219F8"/>
    <w:rsid w:val="00323E5D"/>
    <w:rsid w:val="0032677F"/>
    <w:rsid w:val="003368B8"/>
    <w:rsid w:val="00336F88"/>
    <w:rsid w:val="003427E7"/>
    <w:rsid w:val="00350741"/>
    <w:rsid w:val="00352C2C"/>
    <w:rsid w:val="0035593E"/>
    <w:rsid w:val="0036331F"/>
    <w:rsid w:val="003638D0"/>
    <w:rsid w:val="00365EA3"/>
    <w:rsid w:val="00374598"/>
    <w:rsid w:val="00380EDD"/>
    <w:rsid w:val="0038115D"/>
    <w:rsid w:val="0038185A"/>
    <w:rsid w:val="00390207"/>
    <w:rsid w:val="0039425C"/>
    <w:rsid w:val="00394F9B"/>
    <w:rsid w:val="00395443"/>
    <w:rsid w:val="003A0587"/>
    <w:rsid w:val="003A0EC1"/>
    <w:rsid w:val="003A37B1"/>
    <w:rsid w:val="003A6BDC"/>
    <w:rsid w:val="003A6F26"/>
    <w:rsid w:val="003B0ABE"/>
    <w:rsid w:val="003B1073"/>
    <w:rsid w:val="003B248C"/>
    <w:rsid w:val="003B38B6"/>
    <w:rsid w:val="003B4062"/>
    <w:rsid w:val="003C2117"/>
    <w:rsid w:val="003C36D9"/>
    <w:rsid w:val="003C3C17"/>
    <w:rsid w:val="003C7D18"/>
    <w:rsid w:val="003D075A"/>
    <w:rsid w:val="003D0B13"/>
    <w:rsid w:val="003E15A8"/>
    <w:rsid w:val="003E599C"/>
    <w:rsid w:val="003F05AF"/>
    <w:rsid w:val="003F0D25"/>
    <w:rsid w:val="003F3598"/>
    <w:rsid w:val="003F5608"/>
    <w:rsid w:val="003F6791"/>
    <w:rsid w:val="00400013"/>
    <w:rsid w:val="00400F87"/>
    <w:rsid w:val="00401559"/>
    <w:rsid w:val="00401FB0"/>
    <w:rsid w:val="004069CC"/>
    <w:rsid w:val="00415928"/>
    <w:rsid w:val="0041654F"/>
    <w:rsid w:val="00417612"/>
    <w:rsid w:val="00425718"/>
    <w:rsid w:val="0043281B"/>
    <w:rsid w:val="00437E88"/>
    <w:rsid w:val="004423F7"/>
    <w:rsid w:val="004446CB"/>
    <w:rsid w:val="00444B5A"/>
    <w:rsid w:val="004461AB"/>
    <w:rsid w:val="004505BD"/>
    <w:rsid w:val="0045126C"/>
    <w:rsid w:val="00451374"/>
    <w:rsid w:val="00451F00"/>
    <w:rsid w:val="00452B00"/>
    <w:rsid w:val="004536C8"/>
    <w:rsid w:val="00454EB4"/>
    <w:rsid w:val="00460F2C"/>
    <w:rsid w:val="00463D37"/>
    <w:rsid w:val="00464ACD"/>
    <w:rsid w:val="00464AF0"/>
    <w:rsid w:val="00471409"/>
    <w:rsid w:val="00477E44"/>
    <w:rsid w:val="004809B7"/>
    <w:rsid w:val="0048228C"/>
    <w:rsid w:val="004837FD"/>
    <w:rsid w:val="004913DE"/>
    <w:rsid w:val="00492215"/>
    <w:rsid w:val="00492D78"/>
    <w:rsid w:val="00492DD0"/>
    <w:rsid w:val="004952D5"/>
    <w:rsid w:val="004A03F9"/>
    <w:rsid w:val="004A1981"/>
    <w:rsid w:val="004A6E5C"/>
    <w:rsid w:val="004B0A2F"/>
    <w:rsid w:val="004B3F29"/>
    <w:rsid w:val="004B518D"/>
    <w:rsid w:val="004C389D"/>
    <w:rsid w:val="004D00EB"/>
    <w:rsid w:val="004D14C3"/>
    <w:rsid w:val="004D49AD"/>
    <w:rsid w:val="004D5052"/>
    <w:rsid w:val="004D6710"/>
    <w:rsid w:val="004D6EFC"/>
    <w:rsid w:val="004D7C1B"/>
    <w:rsid w:val="004E129A"/>
    <w:rsid w:val="004E2A12"/>
    <w:rsid w:val="004E446C"/>
    <w:rsid w:val="004E5F53"/>
    <w:rsid w:val="004E7464"/>
    <w:rsid w:val="004F0DF1"/>
    <w:rsid w:val="0050174F"/>
    <w:rsid w:val="00501868"/>
    <w:rsid w:val="00503AB5"/>
    <w:rsid w:val="00506782"/>
    <w:rsid w:val="0050689D"/>
    <w:rsid w:val="005076FD"/>
    <w:rsid w:val="005125BB"/>
    <w:rsid w:val="00514508"/>
    <w:rsid w:val="005147FC"/>
    <w:rsid w:val="00514E90"/>
    <w:rsid w:val="0051665C"/>
    <w:rsid w:val="0051702F"/>
    <w:rsid w:val="00520618"/>
    <w:rsid w:val="0052072D"/>
    <w:rsid w:val="0052191F"/>
    <w:rsid w:val="00523348"/>
    <w:rsid w:val="00524B89"/>
    <w:rsid w:val="00527131"/>
    <w:rsid w:val="00531AD6"/>
    <w:rsid w:val="00540787"/>
    <w:rsid w:val="0054148C"/>
    <w:rsid w:val="005419DD"/>
    <w:rsid w:val="00542C79"/>
    <w:rsid w:val="00543727"/>
    <w:rsid w:val="00543765"/>
    <w:rsid w:val="00543C5A"/>
    <w:rsid w:val="0054586C"/>
    <w:rsid w:val="00546385"/>
    <w:rsid w:val="005501DA"/>
    <w:rsid w:val="00550640"/>
    <w:rsid w:val="00552028"/>
    <w:rsid w:val="0055327F"/>
    <w:rsid w:val="00553800"/>
    <w:rsid w:val="00560599"/>
    <w:rsid w:val="00560DDC"/>
    <w:rsid w:val="00567A86"/>
    <w:rsid w:val="0057249F"/>
    <w:rsid w:val="0057474A"/>
    <w:rsid w:val="00574BB7"/>
    <w:rsid w:val="00577A35"/>
    <w:rsid w:val="005909CF"/>
    <w:rsid w:val="005911D2"/>
    <w:rsid w:val="00592287"/>
    <w:rsid w:val="00594267"/>
    <w:rsid w:val="005977FD"/>
    <w:rsid w:val="00597D73"/>
    <w:rsid w:val="005A30DA"/>
    <w:rsid w:val="005A489C"/>
    <w:rsid w:val="005A6110"/>
    <w:rsid w:val="005A67F2"/>
    <w:rsid w:val="005B0EDF"/>
    <w:rsid w:val="005B13AA"/>
    <w:rsid w:val="005B7213"/>
    <w:rsid w:val="005C6129"/>
    <w:rsid w:val="005D029D"/>
    <w:rsid w:val="005D381C"/>
    <w:rsid w:val="005D4931"/>
    <w:rsid w:val="005D68F9"/>
    <w:rsid w:val="005E1044"/>
    <w:rsid w:val="005E3B2F"/>
    <w:rsid w:val="005E5D31"/>
    <w:rsid w:val="005E6591"/>
    <w:rsid w:val="005F0ED7"/>
    <w:rsid w:val="005F1C2F"/>
    <w:rsid w:val="005F21AC"/>
    <w:rsid w:val="00600E13"/>
    <w:rsid w:val="00601FD6"/>
    <w:rsid w:val="0060637C"/>
    <w:rsid w:val="00611CEA"/>
    <w:rsid w:val="0061286A"/>
    <w:rsid w:val="00616859"/>
    <w:rsid w:val="0062416B"/>
    <w:rsid w:val="00627E67"/>
    <w:rsid w:val="00627FBE"/>
    <w:rsid w:val="00630AE6"/>
    <w:rsid w:val="00630FFA"/>
    <w:rsid w:val="00634515"/>
    <w:rsid w:val="006362EA"/>
    <w:rsid w:val="00640E74"/>
    <w:rsid w:val="00641C5C"/>
    <w:rsid w:val="00643463"/>
    <w:rsid w:val="006442A8"/>
    <w:rsid w:val="006519EF"/>
    <w:rsid w:val="00653615"/>
    <w:rsid w:val="006669A2"/>
    <w:rsid w:val="00667D06"/>
    <w:rsid w:val="00667D5F"/>
    <w:rsid w:val="006701BB"/>
    <w:rsid w:val="00672922"/>
    <w:rsid w:val="00677F0C"/>
    <w:rsid w:val="006824B9"/>
    <w:rsid w:val="00682529"/>
    <w:rsid w:val="00685275"/>
    <w:rsid w:val="0068544F"/>
    <w:rsid w:val="006904BA"/>
    <w:rsid w:val="006913AD"/>
    <w:rsid w:val="00695FBB"/>
    <w:rsid w:val="006A4423"/>
    <w:rsid w:val="006A64AC"/>
    <w:rsid w:val="006B2038"/>
    <w:rsid w:val="006B67D4"/>
    <w:rsid w:val="006B7373"/>
    <w:rsid w:val="006C00AA"/>
    <w:rsid w:val="006C4B0A"/>
    <w:rsid w:val="006C67B4"/>
    <w:rsid w:val="006D12CA"/>
    <w:rsid w:val="006D4046"/>
    <w:rsid w:val="006D49A3"/>
    <w:rsid w:val="006D6C8E"/>
    <w:rsid w:val="006D795A"/>
    <w:rsid w:val="006D7E6A"/>
    <w:rsid w:val="006E7956"/>
    <w:rsid w:val="006F17EE"/>
    <w:rsid w:val="006F35CA"/>
    <w:rsid w:val="006F3729"/>
    <w:rsid w:val="006F5629"/>
    <w:rsid w:val="006F6C44"/>
    <w:rsid w:val="006F6C7F"/>
    <w:rsid w:val="007006A9"/>
    <w:rsid w:val="007057C7"/>
    <w:rsid w:val="00707BA2"/>
    <w:rsid w:val="00712DB8"/>
    <w:rsid w:val="00717CA1"/>
    <w:rsid w:val="007221ED"/>
    <w:rsid w:val="0072254E"/>
    <w:rsid w:val="00722C48"/>
    <w:rsid w:val="007232D4"/>
    <w:rsid w:val="00726AFB"/>
    <w:rsid w:val="0073345F"/>
    <w:rsid w:val="0073427A"/>
    <w:rsid w:val="00736797"/>
    <w:rsid w:val="00736E51"/>
    <w:rsid w:val="00751FA4"/>
    <w:rsid w:val="007521A6"/>
    <w:rsid w:val="0075577F"/>
    <w:rsid w:val="007608A0"/>
    <w:rsid w:val="00763DFA"/>
    <w:rsid w:val="00765447"/>
    <w:rsid w:val="00767E00"/>
    <w:rsid w:val="00771AEB"/>
    <w:rsid w:val="00772D1D"/>
    <w:rsid w:val="00775FA5"/>
    <w:rsid w:val="00784238"/>
    <w:rsid w:val="00784FDB"/>
    <w:rsid w:val="00785D9E"/>
    <w:rsid w:val="00786129"/>
    <w:rsid w:val="00786DE0"/>
    <w:rsid w:val="00787130"/>
    <w:rsid w:val="00790BC9"/>
    <w:rsid w:val="007941D8"/>
    <w:rsid w:val="00797105"/>
    <w:rsid w:val="007A08B5"/>
    <w:rsid w:val="007A1142"/>
    <w:rsid w:val="007A1658"/>
    <w:rsid w:val="007A2BDA"/>
    <w:rsid w:val="007A35C4"/>
    <w:rsid w:val="007A3A77"/>
    <w:rsid w:val="007B4A2E"/>
    <w:rsid w:val="007B658A"/>
    <w:rsid w:val="007B7358"/>
    <w:rsid w:val="007C1EDE"/>
    <w:rsid w:val="007C2375"/>
    <w:rsid w:val="007C5E43"/>
    <w:rsid w:val="007C7B4A"/>
    <w:rsid w:val="007D0E3C"/>
    <w:rsid w:val="007D59BD"/>
    <w:rsid w:val="007E2580"/>
    <w:rsid w:val="007E4EE1"/>
    <w:rsid w:val="007E7B4C"/>
    <w:rsid w:val="007F210B"/>
    <w:rsid w:val="007F5548"/>
    <w:rsid w:val="00805A7A"/>
    <w:rsid w:val="0081564B"/>
    <w:rsid w:val="00825EE9"/>
    <w:rsid w:val="00830852"/>
    <w:rsid w:val="00832A2E"/>
    <w:rsid w:val="00837D04"/>
    <w:rsid w:val="00837E8B"/>
    <w:rsid w:val="00840F34"/>
    <w:rsid w:val="008410EB"/>
    <w:rsid w:val="008442F4"/>
    <w:rsid w:val="00847248"/>
    <w:rsid w:val="008528D3"/>
    <w:rsid w:val="00865B50"/>
    <w:rsid w:val="00867D8C"/>
    <w:rsid w:val="00872414"/>
    <w:rsid w:val="0087283C"/>
    <w:rsid w:val="00873013"/>
    <w:rsid w:val="008754C8"/>
    <w:rsid w:val="00876046"/>
    <w:rsid w:val="00876515"/>
    <w:rsid w:val="00880018"/>
    <w:rsid w:val="008803A9"/>
    <w:rsid w:val="00880D01"/>
    <w:rsid w:val="00885527"/>
    <w:rsid w:val="00890317"/>
    <w:rsid w:val="008905CB"/>
    <w:rsid w:val="00890E56"/>
    <w:rsid w:val="00893F95"/>
    <w:rsid w:val="00894937"/>
    <w:rsid w:val="00895E78"/>
    <w:rsid w:val="008A675D"/>
    <w:rsid w:val="008B164F"/>
    <w:rsid w:val="008B5DDA"/>
    <w:rsid w:val="008C2ADC"/>
    <w:rsid w:val="008C2DD3"/>
    <w:rsid w:val="008D041C"/>
    <w:rsid w:val="008D1FC7"/>
    <w:rsid w:val="008D2CEF"/>
    <w:rsid w:val="008D5196"/>
    <w:rsid w:val="008D5C85"/>
    <w:rsid w:val="008E0148"/>
    <w:rsid w:val="008E3DAE"/>
    <w:rsid w:val="00903D61"/>
    <w:rsid w:val="0090459E"/>
    <w:rsid w:val="009057FA"/>
    <w:rsid w:val="00905EFD"/>
    <w:rsid w:val="00906F1A"/>
    <w:rsid w:val="0090770C"/>
    <w:rsid w:val="0091074F"/>
    <w:rsid w:val="009127B7"/>
    <w:rsid w:val="00912865"/>
    <w:rsid w:val="00914B48"/>
    <w:rsid w:val="009159E2"/>
    <w:rsid w:val="009245DE"/>
    <w:rsid w:val="00931CDE"/>
    <w:rsid w:val="00933259"/>
    <w:rsid w:val="00934144"/>
    <w:rsid w:val="009344D3"/>
    <w:rsid w:val="009349C7"/>
    <w:rsid w:val="00935062"/>
    <w:rsid w:val="00936665"/>
    <w:rsid w:val="00937DC2"/>
    <w:rsid w:val="0094249D"/>
    <w:rsid w:val="00942BFF"/>
    <w:rsid w:val="00944300"/>
    <w:rsid w:val="00945027"/>
    <w:rsid w:val="00953857"/>
    <w:rsid w:val="00955506"/>
    <w:rsid w:val="00960C96"/>
    <w:rsid w:val="009634ED"/>
    <w:rsid w:val="0096465A"/>
    <w:rsid w:val="00975B48"/>
    <w:rsid w:val="00976F0E"/>
    <w:rsid w:val="00977049"/>
    <w:rsid w:val="009771BB"/>
    <w:rsid w:val="0097720E"/>
    <w:rsid w:val="00995D90"/>
    <w:rsid w:val="009A08F5"/>
    <w:rsid w:val="009A16E9"/>
    <w:rsid w:val="009A47C4"/>
    <w:rsid w:val="009A500D"/>
    <w:rsid w:val="009A5B3C"/>
    <w:rsid w:val="009A5F66"/>
    <w:rsid w:val="009A7BEC"/>
    <w:rsid w:val="009B08D8"/>
    <w:rsid w:val="009B1B34"/>
    <w:rsid w:val="009B5BFF"/>
    <w:rsid w:val="009B6014"/>
    <w:rsid w:val="009C1456"/>
    <w:rsid w:val="009C18CB"/>
    <w:rsid w:val="009C2031"/>
    <w:rsid w:val="009C33A9"/>
    <w:rsid w:val="009C3CFA"/>
    <w:rsid w:val="009C5FC5"/>
    <w:rsid w:val="009C77AE"/>
    <w:rsid w:val="009D2770"/>
    <w:rsid w:val="009D554A"/>
    <w:rsid w:val="009D6258"/>
    <w:rsid w:val="009E4A03"/>
    <w:rsid w:val="009E74A6"/>
    <w:rsid w:val="009F1207"/>
    <w:rsid w:val="009F2202"/>
    <w:rsid w:val="009F2A0D"/>
    <w:rsid w:val="009F5683"/>
    <w:rsid w:val="00A020B7"/>
    <w:rsid w:val="00A032F0"/>
    <w:rsid w:val="00A05B1A"/>
    <w:rsid w:val="00A15B82"/>
    <w:rsid w:val="00A160A3"/>
    <w:rsid w:val="00A221D1"/>
    <w:rsid w:val="00A23FFB"/>
    <w:rsid w:val="00A24AF2"/>
    <w:rsid w:val="00A26D6C"/>
    <w:rsid w:val="00A26F9D"/>
    <w:rsid w:val="00A3069A"/>
    <w:rsid w:val="00A3074E"/>
    <w:rsid w:val="00A30B9C"/>
    <w:rsid w:val="00A33761"/>
    <w:rsid w:val="00A37F71"/>
    <w:rsid w:val="00A457E1"/>
    <w:rsid w:val="00A472AE"/>
    <w:rsid w:val="00A50278"/>
    <w:rsid w:val="00A56B13"/>
    <w:rsid w:val="00A61E7E"/>
    <w:rsid w:val="00A63141"/>
    <w:rsid w:val="00A644B0"/>
    <w:rsid w:val="00A6707F"/>
    <w:rsid w:val="00A73CA3"/>
    <w:rsid w:val="00A73D4F"/>
    <w:rsid w:val="00A75DCC"/>
    <w:rsid w:val="00A800C8"/>
    <w:rsid w:val="00A819DF"/>
    <w:rsid w:val="00A83554"/>
    <w:rsid w:val="00A858A6"/>
    <w:rsid w:val="00A86D9E"/>
    <w:rsid w:val="00A8759D"/>
    <w:rsid w:val="00A93915"/>
    <w:rsid w:val="00A96DE4"/>
    <w:rsid w:val="00AA3A87"/>
    <w:rsid w:val="00AA6D59"/>
    <w:rsid w:val="00AA7E59"/>
    <w:rsid w:val="00AB1466"/>
    <w:rsid w:val="00AB2CF0"/>
    <w:rsid w:val="00AB569B"/>
    <w:rsid w:val="00AB59F3"/>
    <w:rsid w:val="00AB64A8"/>
    <w:rsid w:val="00AC3392"/>
    <w:rsid w:val="00AC4314"/>
    <w:rsid w:val="00AC7115"/>
    <w:rsid w:val="00AD0F6B"/>
    <w:rsid w:val="00AD1563"/>
    <w:rsid w:val="00AD185F"/>
    <w:rsid w:val="00AD56E2"/>
    <w:rsid w:val="00AE3CC6"/>
    <w:rsid w:val="00AE6EE1"/>
    <w:rsid w:val="00AF1709"/>
    <w:rsid w:val="00B037D1"/>
    <w:rsid w:val="00B04896"/>
    <w:rsid w:val="00B067A2"/>
    <w:rsid w:val="00B07705"/>
    <w:rsid w:val="00B07E45"/>
    <w:rsid w:val="00B1168A"/>
    <w:rsid w:val="00B127DF"/>
    <w:rsid w:val="00B12C22"/>
    <w:rsid w:val="00B1526E"/>
    <w:rsid w:val="00B2280A"/>
    <w:rsid w:val="00B22D1B"/>
    <w:rsid w:val="00B24C27"/>
    <w:rsid w:val="00B24D10"/>
    <w:rsid w:val="00B25398"/>
    <w:rsid w:val="00B31906"/>
    <w:rsid w:val="00B31A7B"/>
    <w:rsid w:val="00B36037"/>
    <w:rsid w:val="00B37084"/>
    <w:rsid w:val="00B42F56"/>
    <w:rsid w:val="00B432F2"/>
    <w:rsid w:val="00B45FB0"/>
    <w:rsid w:val="00B50740"/>
    <w:rsid w:val="00B50E22"/>
    <w:rsid w:val="00B519AC"/>
    <w:rsid w:val="00B5201B"/>
    <w:rsid w:val="00B569EA"/>
    <w:rsid w:val="00B57FDC"/>
    <w:rsid w:val="00B6096E"/>
    <w:rsid w:val="00B62CBA"/>
    <w:rsid w:val="00B645FC"/>
    <w:rsid w:val="00B66A21"/>
    <w:rsid w:val="00B67071"/>
    <w:rsid w:val="00B70100"/>
    <w:rsid w:val="00B70A08"/>
    <w:rsid w:val="00B724BB"/>
    <w:rsid w:val="00B75BEC"/>
    <w:rsid w:val="00B77167"/>
    <w:rsid w:val="00B77FDB"/>
    <w:rsid w:val="00B8270D"/>
    <w:rsid w:val="00B855EA"/>
    <w:rsid w:val="00B8667B"/>
    <w:rsid w:val="00B928B8"/>
    <w:rsid w:val="00B95D36"/>
    <w:rsid w:val="00BA1529"/>
    <w:rsid w:val="00BA1926"/>
    <w:rsid w:val="00BA3097"/>
    <w:rsid w:val="00BA368F"/>
    <w:rsid w:val="00BA3F66"/>
    <w:rsid w:val="00BA54BB"/>
    <w:rsid w:val="00BA662F"/>
    <w:rsid w:val="00BB7426"/>
    <w:rsid w:val="00BC008C"/>
    <w:rsid w:val="00BC2A17"/>
    <w:rsid w:val="00BC45D2"/>
    <w:rsid w:val="00BC515F"/>
    <w:rsid w:val="00BC60F0"/>
    <w:rsid w:val="00BD4A58"/>
    <w:rsid w:val="00BE0412"/>
    <w:rsid w:val="00BE32B7"/>
    <w:rsid w:val="00BE3342"/>
    <w:rsid w:val="00BE61AA"/>
    <w:rsid w:val="00BE7B64"/>
    <w:rsid w:val="00BF094A"/>
    <w:rsid w:val="00BF2D9B"/>
    <w:rsid w:val="00BF4731"/>
    <w:rsid w:val="00BF4B9E"/>
    <w:rsid w:val="00BF5AB5"/>
    <w:rsid w:val="00C007D0"/>
    <w:rsid w:val="00C01FD3"/>
    <w:rsid w:val="00C125E0"/>
    <w:rsid w:val="00C21293"/>
    <w:rsid w:val="00C23DBA"/>
    <w:rsid w:val="00C26D4E"/>
    <w:rsid w:val="00C26F1F"/>
    <w:rsid w:val="00C2724B"/>
    <w:rsid w:val="00C30004"/>
    <w:rsid w:val="00C30A4F"/>
    <w:rsid w:val="00C345DC"/>
    <w:rsid w:val="00C35F7A"/>
    <w:rsid w:val="00C37346"/>
    <w:rsid w:val="00C52576"/>
    <w:rsid w:val="00C53E78"/>
    <w:rsid w:val="00C549B0"/>
    <w:rsid w:val="00C55AF5"/>
    <w:rsid w:val="00C5661B"/>
    <w:rsid w:val="00C569B8"/>
    <w:rsid w:val="00C603BC"/>
    <w:rsid w:val="00C635DC"/>
    <w:rsid w:val="00C65342"/>
    <w:rsid w:val="00C70E10"/>
    <w:rsid w:val="00C736FE"/>
    <w:rsid w:val="00C743F0"/>
    <w:rsid w:val="00C74C58"/>
    <w:rsid w:val="00C807AB"/>
    <w:rsid w:val="00C80D2B"/>
    <w:rsid w:val="00C90F3C"/>
    <w:rsid w:val="00C91590"/>
    <w:rsid w:val="00C950C5"/>
    <w:rsid w:val="00C9651A"/>
    <w:rsid w:val="00CA2F25"/>
    <w:rsid w:val="00CA3C06"/>
    <w:rsid w:val="00CA5AB7"/>
    <w:rsid w:val="00CB1EFE"/>
    <w:rsid w:val="00CB5571"/>
    <w:rsid w:val="00CB5AC4"/>
    <w:rsid w:val="00CB5CB5"/>
    <w:rsid w:val="00CB7145"/>
    <w:rsid w:val="00CB7683"/>
    <w:rsid w:val="00CC0A46"/>
    <w:rsid w:val="00CC4406"/>
    <w:rsid w:val="00CC4646"/>
    <w:rsid w:val="00CC56C1"/>
    <w:rsid w:val="00CD1D3B"/>
    <w:rsid w:val="00CD3B43"/>
    <w:rsid w:val="00CD6C01"/>
    <w:rsid w:val="00CE2700"/>
    <w:rsid w:val="00CF03ED"/>
    <w:rsid w:val="00CF0F7E"/>
    <w:rsid w:val="00CF2187"/>
    <w:rsid w:val="00CF27C7"/>
    <w:rsid w:val="00CF399F"/>
    <w:rsid w:val="00CF6047"/>
    <w:rsid w:val="00CF691D"/>
    <w:rsid w:val="00D04A66"/>
    <w:rsid w:val="00D06B18"/>
    <w:rsid w:val="00D079F9"/>
    <w:rsid w:val="00D1089D"/>
    <w:rsid w:val="00D11262"/>
    <w:rsid w:val="00D1171B"/>
    <w:rsid w:val="00D11CB4"/>
    <w:rsid w:val="00D12A40"/>
    <w:rsid w:val="00D13F8F"/>
    <w:rsid w:val="00D146EC"/>
    <w:rsid w:val="00D17F5C"/>
    <w:rsid w:val="00D22B7C"/>
    <w:rsid w:val="00D25351"/>
    <w:rsid w:val="00D264F6"/>
    <w:rsid w:val="00D267BD"/>
    <w:rsid w:val="00D2710A"/>
    <w:rsid w:val="00D27D4B"/>
    <w:rsid w:val="00D27D88"/>
    <w:rsid w:val="00D33647"/>
    <w:rsid w:val="00D35A9B"/>
    <w:rsid w:val="00D41514"/>
    <w:rsid w:val="00D42672"/>
    <w:rsid w:val="00D43025"/>
    <w:rsid w:val="00D45281"/>
    <w:rsid w:val="00D4741C"/>
    <w:rsid w:val="00D528DA"/>
    <w:rsid w:val="00D56A1B"/>
    <w:rsid w:val="00D60975"/>
    <w:rsid w:val="00D617ED"/>
    <w:rsid w:val="00D6370F"/>
    <w:rsid w:val="00D65EF2"/>
    <w:rsid w:val="00D66EEC"/>
    <w:rsid w:val="00D71E93"/>
    <w:rsid w:val="00D72C9B"/>
    <w:rsid w:val="00D732CE"/>
    <w:rsid w:val="00D7555A"/>
    <w:rsid w:val="00D762FC"/>
    <w:rsid w:val="00D82503"/>
    <w:rsid w:val="00D8355E"/>
    <w:rsid w:val="00D8364D"/>
    <w:rsid w:val="00D87987"/>
    <w:rsid w:val="00D96731"/>
    <w:rsid w:val="00D971F0"/>
    <w:rsid w:val="00DA3FF5"/>
    <w:rsid w:val="00DB51A3"/>
    <w:rsid w:val="00DC024D"/>
    <w:rsid w:val="00DC30E1"/>
    <w:rsid w:val="00DC30EB"/>
    <w:rsid w:val="00DC7223"/>
    <w:rsid w:val="00DD2DEC"/>
    <w:rsid w:val="00DD3714"/>
    <w:rsid w:val="00DE0CCF"/>
    <w:rsid w:val="00DE50BC"/>
    <w:rsid w:val="00DF240A"/>
    <w:rsid w:val="00DF5587"/>
    <w:rsid w:val="00E00014"/>
    <w:rsid w:val="00E0469B"/>
    <w:rsid w:val="00E04C5C"/>
    <w:rsid w:val="00E06939"/>
    <w:rsid w:val="00E07591"/>
    <w:rsid w:val="00E12FE3"/>
    <w:rsid w:val="00E27B7D"/>
    <w:rsid w:val="00E32105"/>
    <w:rsid w:val="00E33D91"/>
    <w:rsid w:val="00E36375"/>
    <w:rsid w:val="00E475CA"/>
    <w:rsid w:val="00E5491F"/>
    <w:rsid w:val="00E57D52"/>
    <w:rsid w:val="00E6019C"/>
    <w:rsid w:val="00E61BE3"/>
    <w:rsid w:val="00E63487"/>
    <w:rsid w:val="00E724B9"/>
    <w:rsid w:val="00E73099"/>
    <w:rsid w:val="00E74A7E"/>
    <w:rsid w:val="00E805BC"/>
    <w:rsid w:val="00E83620"/>
    <w:rsid w:val="00E90CBA"/>
    <w:rsid w:val="00E92E62"/>
    <w:rsid w:val="00E93EAB"/>
    <w:rsid w:val="00EA00A7"/>
    <w:rsid w:val="00EA0465"/>
    <w:rsid w:val="00EA18BA"/>
    <w:rsid w:val="00EA2EC7"/>
    <w:rsid w:val="00EA7729"/>
    <w:rsid w:val="00EB1792"/>
    <w:rsid w:val="00EB2650"/>
    <w:rsid w:val="00EC1577"/>
    <w:rsid w:val="00EC4059"/>
    <w:rsid w:val="00EC5C10"/>
    <w:rsid w:val="00ED2A60"/>
    <w:rsid w:val="00ED6EFB"/>
    <w:rsid w:val="00EF0F35"/>
    <w:rsid w:val="00EF1CF0"/>
    <w:rsid w:val="00EF278C"/>
    <w:rsid w:val="00EF3B94"/>
    <w:rsid w:val="00F01516"/>
    <w:rsid w:val="00F018D1"/>
    <w:rsid w:val="00F0274C"/>
    <w:rsid w:val="00F04AD7"/>
    <w:rsid w:val="00F04ED0"/>
    <w:rsid w:val="00F056D8"/>
    <w:rsid w:val="00F07261"/>
    <w:rsid w:val="00F134C2"/>
    <w:rsid w:val="00F13EBA"/>
    <w:rsid w:val="00F166AE"/>
    <w:rsid w:val="00F20FFC"/>
    <w:rsid w:val="00F279B7"/>
    <w:rsid w:val="00F311D1"/>
    <w:rsid w:val="00F324A1"/>
    <w:rsid w:val="00F333E3"/>
    <w:rsid w:val="00F34326"/>
    <w:rsid w:val="00F35AA8"/>
    <w:rsid w:val="00F36653"/>
    <w:rsid w:val="00F3678F"/>
    <w:rsid w:val="00F37AF0"/>
    <w:rsid w:val="00F37E30"/>
    <w:rsid w:val="00F41A14"/>
    <w:rsid w:val="00F41B23"/>
    <w:rsid w:val="00F42748"/>
    <w:rsid w:val="00F44528"/>
    <w:rsid w:val="00F45727"/>
    <w:rsid w:val="00F50E1D"/>
    <w:rsid w:val="00F51C2A"/>
    <w:rsid w:val="00F52763"/>
    <w:rsid w:val="00F55C94"/>
    <w:rsid w:val="00F607F3"/>
    <w:rsid w:val="00F63C9F"/>
    <w:rsid w:val="00F6603E"/>
    <w:rsid w:val="00F70070"/>
    <w:rsid w:val="00F71A84"/>
    <w:rsid w:val="00F8192F"/>
    <w:rsid w:val="00F83512"/>
    <w:rsid w:val="00F8462B"/>
    <w:rsid w:val="00F90C7D"/>
    <w:rsid w:val="00F92A60"/>
    <w:rsid w:val="00F941DB"/>
    <w:rsid w:val="00F978CF"/>
    <w:rsid w:val="00FA15E4"/>
    <w:rsid w:val="00FA1746"/>
    <w:rsid w:val="00FA4DD6"/>
    <w:rsid w:val="00FA64F7"/>
    <w:rsid w:val="00FB0B05"/>
    <w:rsid w:val="00FB3726"/>
    <w:rsid w:val="00FB44A3"/>
    <w:rsid w:val="00FB569B"/>
    <w:rsid w:val="00FC0E89"/>
    <w:rsid w:val="00FC3429"/>
    <w:rsid w:val="00FC3F91"/>
    <w:rsid w:val="00FC4787"/>
    <w:rsid w:val="00FC5C8D"/>
    <w:rsid w:val="00FC751E"/>
    <w:rsid w:val="00FD0BB7"/>
    <w:rsid w:val="00FD5A20"/>
    <w:rsid w:val="00FD6019"/>
    <w:rsid w:val="00FE2E53"/>
    <w:rsid w:val="00FE4E52"/>
    <w:rsid w:val="00FF0CBE"/>
    <w:rsid w:val="00FF1A51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19C"/>
  </w:style>
  <w:style w:type="paragraph" w:styleId="Ttulo1">
    <w:name w:val="heading 1"/>
    <w:basedOn w:val="Normal"/>
    <w:next w:val="Normal"/>
    <w:link w:val="Ttulo1Char"/>
    <w:uiPriority w:val="9"/>
    <w:qFormat/>
    <w:rsid w:val="00695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E6019C"/>
    <w:pPr>
      <w:spacing w:before="552"/>
      <w:ind w:left="410" w:hanging="268"/>
    </w:pPr>
    <w:rPr>
      <w:rFonts w:ascii="Arial" w:eastAsia="Arial" w:hAnsi="Arial"/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E6019C"/>
    <w:pPr>
      <w:spacing w:before="137"/>
      <w:ind w:left="142"/>
    </w:pPr>
    <w:rPr>
      <w:rFonts w:ascii="Arial" w:eastAsia="Arial" w:hAnsi="Arial"/>
      <w:sz w:val="24"/>
      <w:szCs w:val="24"/>
    </w:rPr>
  </w:style>
  <w:style w:type="paragraph" w:customStyle="1" w:styleId="TOC3">
    <w:name w:val="TOC 3"/>
    <w:basedOn w:val="Normal"/>
    <w:uiPriority w:val="1"/>
    <w:qFormat/>
    <w:rsid w:val="00E6019C"/>
    <w:pPr>
      <w:spacing w:before="44"/>
      <w:ind w:left="142"/>
    </w:pPr>
    <w:rPr>
      <w:rFonts w:ascii="Arial" w:eastAsia="Arial" w:hAnsi="Arial"/>
      <w:b/>
      <w:bCs/>
      <w:sz w:val="20"/>
      <w:szCs w:val="20"/>
    </w:rPr>
  </w:style>
  <w:style w:type="paragraph" w:customStyle="1" w:styleId="TOC4">
    <w:name w:val="TOC 4"/>
    <w:basedOn w:val="Normal"/>
    <w:uiPriority w:val="1"/>
    <w:qFormat/>
    <w:rsid w:val="00E6019C"/>
    <w:pPr>
      <w:spacing w:before="552"/>
      <w:ind w:left="142" w:hanging="268"/>
    </w:pPr>
    <w:rPr>
      <w:rFonts w:ascii="Arial" w:eastAsia="Arial" w:hAnsi="Arial"/>
      <w:b/>
      <w:bCs/>
      <w:i/>
    </w:rPr>
  </w:style>
  <w:style w:type="paragraph" w:customStyle="1" w:styleId="TOC5">
    <w:name w:val="TOC 5"/>
    <w:basedOn w:val="Normal"/>
    <w:uiPriority w:val="1"/>
    <w:qFormat/>
    <w:rsid w:val="00E6019C"/>
    <w:pPr>
      <w:spacing w:before="137"/>
      <w:ind w:left="1027" w:hanging="602"/>
    </w:pPr>
    <w:rPr>
      <w:rFonts w:ascii="Arial" w:eastAsia="Arial" w:hAnsi="Arial"/>
      <w:sz w:val="24"/>
      <w:szCs w:val="24"/>
    </w:rPr>
  </w:style>
  <w:style w:type="paragraph" w:customStyle="1" w:styleId="TOC6">
    <w:name w:val="TOC 6"/>
    <w:basedOn w:val="Normal"/>
    <w:uiPriority w:val="1"/>
    <w:qFormat/>
    <w:rsid w:val="00E6019C"/>
    <w:pPr>
      <w:spacing w:before="137"/>
      <w:ind w:left="1027" w:hanging="602"/>
    </w:pPr>
    <w:rPr>
      <w:rFonts w:ascii="Arial" w:eastAsia="Arial" w:hAnsi="Arial"/>
      <w:b/>
      <w:bCs/>
      <w:i/>
    </w:rPr>
  </w:style>
  <w:style w:type="paragraph" w:customStyle="1" w:styleId="TOC7">
    <w:name w:val="TOC 7"/>
    <w:basedOn w:val="Normal"/>
    <w:uiPriority w:val="1"/>
    <w:qFormat/>
    <w:rsid w:val="00E6019C"/>
    <w:pPr>
      <w:spacing w:before="137"/>
      <w:ind w:left="1492" w:hanging="666"/>
    </w:pPr>
    <w:rPr>
      <w:rFonts w:ascii="Arial" w:eastAsia="Arial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019C"/>
    <w:pPr>
      <w:ind w:left="142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6019C"/>
    <w:pPr>
      <w:ind w:left="238" w:hanging="360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E6019C"/>
    <w:pPr>
      <w:ind w:left="142"/>
      <w:outlineLvl w:val="2"/>
    </w:pPr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019C"/>
  </w:style>
  <w:style w:type="paragraph" w:customStyle="1" w:styleId="TableParagraph">
    <w:name w:val="Table Paragraph"/>
    <w:basedOn w:val="Normal"/>
    <w:uiPriority w:val="1"/>
    <w:qFormat/>
    <w:rsid w:val="00E6019C"/>
  </w:style>
  <w:style w:type="paragraph" w:styleId="Textodebalo">
    <w:name w:val="Balloon Text"/>
    <w:basedOn w:val="Normal"/>
    <w:link w:val="TextodebaloChar"/>
    <w:uiPriority w:val="99"/>
    <w:semiHidden/>
    <w:unhideWhenUsed/>
    <w:rsid w:val="004513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3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0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094A"/>
  </w:style>
  <w:style w:type="paragraph" w:styleId="Rodap">
    <w:name w:val="footer"/>
    <w:basedOn w:val="Normal"/>
    <w:link w:val="RodapChar"/>
    <w:uiPriority w:val="99"/>
    <w:unhideWhenUsed/>
    <w:rsid w:val="00BF0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94A"/>
  </w:style>
  <w:style w:type="character" w:styleId="Hyperlink">
    <w:name w:val="Hyperlink"/>
    <w:basedOn w:val="Fontepargpadro"/>
    <w:uiPriority w:val="99"/>
    <w:unhideWhenUsed/>
    <w:rsid w:val="009D2770"/>
    <w:rPr>
      <w:color w:val="0000FF" w:themeColor="hyperlink"/>
      <w:u w:val="single"/>
    </w:rPr>
  </w:style>
  <w:style w:type="character" w:customStyle="1" w:styleId="st">
    <w:name w:val="st"/>
    <w:basedOn w:val="Fontepargpadro"/>
    <w:rsid w:val="0094249D"/>
  </w:style>
  <w:style w:type="character" w:customStyle="1" w:styleId="Ttulo1Char">
    <w:name w:val="Título 1 Char"/>
    <w:basedOn w:val="Fontepargpadro"/>
    <w:link w:val="Ttulo1"/>
    <w:uiPriority w:val="9"/>
    <w:rsid w:val="0069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95FBB"/>
    <w:pPr>
      <w:widowControl/>
      <w:spacing w:line="276" w:lineRule="auto"/>
      <w:outlineLvl w:val="9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04ED0"/>
    <w:pPr>
      <w:tabs>
        <w:tab w:val="left" w:pos="1134"/>
        <w:tab w:val="right" w:leader="dot" w:pos="9640"/>
      </w:tabs>
      <w:spacing w:after="100" w:line="276" w:lineRule="auto"/>
      <w:ind w:left="1134" w:right="861" w:hanging="708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B37084"/>
    <w:pPr>
      <w:tabs>
        <w:tab w:val="left" w:pos="1134"/>
        <w:tab w:val="right" w:leader="dot" w:pos="8789"/>
      </w:tabs>
      <w:spacing w:after="100" w:line="276" w:lineRule="auto"/>
      <w:ind w:left="142" w:right="719"/>
      <w:jc w:val="both"/>
    </w:pPr>
    <w:rPr>
      <w:rFonts w:ascii="Arial" w:hAnsi="Arial" w:cs="Arial"/>
      <w:noProof/>
      <w:w w:val="99"/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4461AB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87283C"/>
    <w:pPr>
      <w:framePr w:wrap="around" w:vAnchor="text" w:hAnchor="text" w:y="1"/>
    </w:pPr>
  </w:style>
  <w:style w:type="paragraph" w:styleId="SemEspaamento">
    <w:name w:val="No Spacing"/>
    <w:uiPriority w:val="1"/>
    <w:qFormat/>
    <w:rsid w:val="00A93915"/>
  </w:style>
  <w:style w:type="paragraph" w:styleId="Sumrio1">
    <w:name w:val="toc 1"/>
    <w:basedOn w:val="Normal"/>
    <w:next w:val="Normal"/>
    <w:autoRedefine/>
    <w:uiPriority w:val="39"/>
    <w:unhideWhenUsed/>
    <w:qFormat/>
    <w:rsid w:val="00942BFF"/>
    <w:pPr>
      <w:widowControl/>
      <w:spacing w:after="100" w:line="276" w:lineRule="auto"/>
    </w:pPr>
    <w:rPr>
      <w:rFonts w:eastAsiaTheme="minorEastAsia"/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660"/>
    </w:pPr>
    <w:rPr>
      <w:rFonts w:eastAsiaTheme="minorEastAsia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880"/>
    </w:pPr>
    <w:rPr>
      <w:rFonts w:eastAsiaTheme="minorEastAsia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1100"/>
    </w:pPr>
    <w:rPr>
      <w:rFonts w:eastAsiaTheme="minorEastAsia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1320"/>
    </w:pPr>
    <w:rPr>
      <w:rFonts w:eastAsiaTheme="minorEastAsia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1540"/>
    </w:pPr>
    <w:rPr>
      <w:rFonts w:eastAsiaTheme="minorEastAsia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953857"/>
    <w:pPr>
      <w:widowControl/>
      <w:spacing w:after="100" w:line="276" w:lineRule="auto"/>
      <w:ind w:left="1760"/>
    </w:pPr>
    <w:rPr>
      <w:rFonts w:eastAsiaTheme="minorEastAsia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B1E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7D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D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D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D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D73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466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46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51F00"/>
  </w:style>
  <w:style w:type="character" w:customStyle="1" w:styleId="CorpodetextoChar">
    <w:name w:val="Corpo de texto Char"/>
    <w:basedOn w:val="Fontepargpadro"/>
    <w:link w:val="Corpodetexto"/>
    <w:uiPriority w:val="1"/>
    <w:rsid w:val="00AF1709"/>
    <w:rPr>
      <w:rFonts w:ascii="Arial" w:eastAsia="Arial" w:hAnsi="Arial"/>
      <w:sz w:val="24"/>
      <w:szCs w:val="24"/>
    </w:rPr>
  </w:style>
  <w:style w:type="character" w:styleId="nfase">
    <w:name w:val="Emphasis"/>
    <w:basedOn w:val="Fontepargpadro"/>
    <w:uiPriority w:val="20"/>
    <w:qFormat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image" Target="media/image7.jpeg"/><Relationship Id="rId39" Type="http://schemas.openxmlformats.org/officeDocument/2006/relationships/hyperlink" Target="mailto:lacen.imunologia2@saude.es.gov.br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www.saude.es.gov.br/download/formulario_revisao_examescoproscopico_controledequalidade_esquistossomose.doc" TargetMode="External"/><Relationship Id="rId42" Type="http://schemas.openxmlformats.org/officeDocument/2006/relationships/hyperlink" Target="mailto:lacen.imunologia2@saude.es.gov.br" TargetMode="External"/><Relationship Id="rId47" Type="http://schemas.openxmlformats.org/officeDocument/2006/relationships/hyperlink" Target="mailto:lacen.malaria@saude.es.gov.br" TargetMode="External"/><Relationship Id="rId50" Type="http://schemas.openxmlformats.org/officeDocument/2006/relationships/hyperlink" Target="mailto:lacen@saude.es.gov.br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6.jpeg"/><Relationship Id="rId33" Type="http://schemas.openxmlformats.org/officeDocument/2006/relationships/hyperlink" Target="http://www.saude.es.gov.br/download/formulario_revisao_examescoproscopico_controledequalidade_esquistossomose.doc" TargetMode="External"/><Relationship Id="rId38" Type="http://schemas.openxmlformats.org/officeDocument/2006/relationships/hyperlink" Target="mailto:lacen.virologia@saude.es.gov.br" TargetMode="External"/><Relationship Id="rId46" Type="http://schemas.openxmlformats.org/officeDocument/2006/relationships/hyperlink" Target="mailto:lacen.microbiologia@saude.es.gov.b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aude.es.gov.br/" TargetMode="External"/><Relationship Id="rId29" Type="http://schemas.openxmlformats.org/officeDocument/2006/relationships/image" Target="media/image10.jpeg"/><Relationship Id="rId41" Type="http://schemas.openxmlformats.org/officeDocument/2006/relationships/hyperlink" Target="mailto:lacen.imunologia1@saude.es.gov.br" TargetMode="External"/><Relationship Id="rId54" Type="http://schemas.openxmlformats.org/officeDocument/2006/relationships/hyperlink" Target="mailto:lacen.triagem@saude.es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jpeg"/><Relationship Id="rId32" Type="http://schemas.openxmlformats.org/officeDocument/2006/relationships/image" Target="media/image13.png"/><Relationship Id="rId37" Type="http://schemas.openxmlformats.org/officeDocument/2006/relationships/footer" Target="footer7.xml"/><Relationship Id="rId40" Type="http://schemas.openxmlformats.org/officeDocument/2006/relationships/hyperlink" Target="mailto:lacen.citopatologia@saude.es.gov.br" TargetMode="External"/><Relationship Id="rId45" Type="http://schemas.openxmlformats.org/officeDocument/2006/relationships/hyperlink" Target="mailto:lacen.micobacteriologia@saude.es.gov.br" TargetMode="External"/><Relationship Id="rId53" Type="http://schemas.openxmlformats.org/officeDocument/2006/relationships/hyperlink" Target="mailto:lacen.triagem@saude.e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hyperlink" Target="http://mosquito.saude.es.gov.br/Media/dengue/Zika/GUIA%20RAPIDO%20DIAGNOSTICO%20%20LABORATORIAL%20DO%20ZIKAV%2014-03%20pdf.pdf" TargetMode="External"/><Relationship Id="rId49" Type="http://schemas.openxmlformats.org/officeDocument/2006/relationships/hyperlink" Target="mailto:lacen.almoxarifado@saude.es.gov.b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aude.es.gov.br/" TargetMode="External"/><Relationship Id="rId31" Type="http://schemas.openxmlformats.org/officeDocument/2006/relationships/image" Target="media/image12.jpeg"/><Relationship Id="rId44" Type="http://schemas.openxmlformats.org/officeDocument/2006/relationships/hyperlink" Target="mailto:lacen.virologia@saude.es.gov.br" TargetMode="External"/><Relationship Id="rId52" Type="http://schemas.openxmlformats.org/officeDocument/2006/relationships/hyperlink" Target="mailto:lacen.qualidade@saude.es.gov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footer" Target="footer6.xml"/><Relationship Id="rId43" Type="http://schemas.openxmlformats.org/officeDocument/2006/relationships/hyperlink" Target="mailto:lacen.imunologia3@saude.es.gov.br" TargetMode="External"/><Relationship Id="rId48" Type="http://schemas.openxmlformats.org/officeDocument/2006/relationships/hyperlink" Target="mailto:lacen.isolamentoviral@saude.es.gov.br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lacen.adm@saude.es.gov.b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2CA3-6FB7-4A27-979D-A7139F4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61</Pages>
  <Words>15847</Words>
  <Characters>85576</Characters>
  <Application>Microsoft Office Word</Application>
  <DocSecurity>0</DocSecurity>
  <Lines>713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shirleyguimaraes</cp:lastModifiedBy>
  <cp:revision>8</cp:revision>
  <cp:lastPrinted>2016-12-29T11:33:00Z</cp:lastPrinted>
  <dcterms:created xsi:type="dcterms:W3CDTF">2016-12-29T14:45:00Z</dcterms:created>
  <dcterms:modified xsi:type="dcterms:W3CDTF">2017-01-02T12:52:00Z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2015-12-01T00:00:00Z</vt:filetime>
  </property>
</Properties>
</file>