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2" w:rsidRPr="00AC38DC" w:rsidRDefault="00446632" w:rsidP="00446632">
      <w:pPr>
        <w:tabs>
          <w:tab w:val="left" w:pos="3402"/>
        </w:tabs>
        <w:jc w:val="center"/>
        <w:rPr>
          <w:rFonts w:asciiTheme="minorHAnsi" w:hAnsiTheme="minorHAnsi"/>
          <w:color w:val="000000"/>
          <w:sz w:val="16"/>
          <w:szCs w:val="16"/>
        </w:rPr>
      </w:pPr>
      <w:r w:rsidRPr="00AC38DC">
        <w:rPr>
          <w:rFonts w:asciiTheme="minorHAnsi" w:hAnsiTheme="minorHAnsi"/>
          <w:b/>
          <w:noProof/>
          <w:color w:val="000000"/>
          <w:sz w:val="16"/>
          <w:szCs w:val="16"/>
        </w:rPr>
        <w:drawing>
          <wp:inline distT="0" distB="0" distL="0" distR="0">
            <wp:extent cx="373711" cy="413588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6" cy="4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2" w:rsidRPr="00AC38DC" w:rsidRDefault="00446632" w:rsidP="00446632">
      <w:pPr>
        <w:jc w:val="center"/>
        <w:outlineLvl w:val="0"/>
        <w:rPr>
          <w:rFonts w:asciiTheme="minorHAnsi" w:hAnsiTheme="minorHAnsi"/>
          <w:b/>
          <w:color w:val="000000"/>
          <w:sz w:val="16"/>
          <w:szCs w:val="16"/>
        </w:rPr>
      </w:pPr>
      <w:r w:rsidRPr="00AC38DC">
        <w:rPr>
          <w:rFonts w:asciiTheme="minorHAnsi" w:hAnsiTheme="minorHAnsi"/>
          <w:b/>
          <w:color w:val="000000"/>
          <w:sz w:val="16"/>
          <w:szCs w:val="16"/>
        </w:rPr>
        <w:t>MINISTÉRIO DA SAÚDE</w:t>
      </w:r>
    </w:p>
    <w:p w:rsidR="00446632" w:rsidRPr="00AC38DC" w:rsidRDefault="00446632" w:rsidP="00446632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AC38DC">
        <w:rPr>
          <w:rFonts w:asciiTheme="minorHAnsi" w:hAnsiTheme="minorHAnsi"/>
          <w:b/>
          <w:color w:val="000000"/>
          <w:sz w:val="16"/>
          <w:szCs w:val="16"/>
        </w:rPr>
        <w:t>SECRETARIA DE VIGILÂNCIA EM SAÚDE</w:t>
      </w:r>
    </w:p>
    <w:p w:rsidR="00446632" w:rsidRPr="00AC38DC" w:rsidRDefault="00446632" w:rsidP="00446632">
      <w:pPr>
        <w:jc w:val="center"/>
        <w:rPr>
          <w:rFonts w:asciiTheme="minorHAnsi" w:hAnsiTheme="minorHAnsi"/>
          <w:b/>
          <w:strike/>
          <w:color w:val="000000"/>
          <w:sz w:val="16"/>
          <w:szCs w:val="16"/>
        </w:rPr>
      </w:pPr>
      <w:r w:rsidRPr="00AC38DC">
        <w:rPr>
          <w:rFonts w:asciiTheme="minorHAnsi" w:hAnsiTheme="minorHAnsi"/>
          <w:b/>
          <w:color w:val="000000"/>
          <w:sz w:val="16"/>
          <w:szCs w:val="16"/>
        </w:rPr>
        <w:t xml:space="preserve">DEPARTAMENTO DE VIGILÂNCIA </w:t>
      </w:r>
      <w:r w:rsidRPr="00AC38DC">
        <w:rPr>
          <w:rFonts w:asciiTheme="minorHAnsi" w:hAnsiTheme="minorHAnsi"/>
          <w:b/>
          <w:sz w:val="16"/>
          <w:szCs w:val="16"/>
        </w:rPr>
        <w:t>DAS DOENÇAS TRANSMISSÍVEIS</w:t>
      </w:r>
    </w:p>
    <w:p w:rsidR="00446632" w:rsidRPr="00AC38DC" w:rsidRDefault="00446632" w:rsidP="00446632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 w:rsidRPr="00AC38DC">
        <w:rPr>
          <w:rFonts w:asciiTheme="minorHAnsi" w:hAnsiTheme="minorHAnsi"/>
          <w:b/>
          <w:sz w:val="16"/>
          <w:szCs w:val="16"/>
        </w:rPr>
        <w:t>Coordenação-Geral do Programa Nacional de Imunizações</w:t>
      </w:r>
    </w:p>
    <w:p w:rsidR="00446632" w:rsidRPr="00AC38DC" w:rsidRDefault="00446632" w:rsidP="00446632">
      <w:pPr>
        <w:jc w:val="center"/>
        <w:outlineLvl w:val="0"/>
        <w:rPr>
          <w:rFonts w:asciiTheme="minorHAnsi" w:hAnsiTheme="minorHAnsi"/>
          <w:b/>
          <w:color w:val="000000"/>
          <w:sz w:val="16"/>
          <w:szCs w:val="16"/>
        </w:rPr>
      </w:pPr>
      <w:r w:rsidRPr="00AC38DC">
        <w:rPr>
          <w:rFonts w:asciiTheme="minorHAnsi" w:hAnsiTheme="minorHAnsi"/>
          <w:b/>
          <w:color w:val="000000"/>
          <w:sz w:val="16"/>
          <w:szCs w:val="16"/>
        </w:rPr>
        <w:t>SCS, Quadra 04, Edifício Principal, 2º andar – CEP: 70.304-000</w:t>
      </w:r>
    </w:p>
    <w:p w:rsidR="00446632" w:rsidRPr="00AC38DC" w:rsidRDefault="00446632" w:rsidP="00446632">
      <w:pPr>
        <w:jc w:val="center"/>
        <w:rPr>
          <w:rFonts w:asciiTheme="minorHAnsi" w:hAnsiTheme="minorHAnsi"/>
          <w:b/>
          <w:sz w:val="16"/>
          <w:szCs w:val="16"/>
        </w:rPr>
      </w:pPr>
      <w:r w:rsidRPr="00AC38DC">
        <w:rPr>
          <w:rFonts w:asciiTheme="minorHAnsi" w:hAnsiTheme="minorHAnsi"/>
          <w:b/>
          <w:sz w:val="16"/>
          <w:szCs w:val="16"/>
        </w:rPr>
        <w:t>Brasília/DF, CEP: 70.304-000</w:t>
      </w:r>
    </w:p>
    <w:p w:rsidR="00446632" w:rsidRPr="00AC38DC" w:rsidRDefault="00446632" w:rsidP="00446632">
      <w:pPr>
        <w:jc w:val="center"/>
        <w:rPr>
          <w:rFonts w:asciiTheme="minorHAnsi" w:hAnsiTheme="minorHAnsi"/>
          <w:b/>
          <w:sz w:val="16"/>
          <w:szCs w:val="16"/>
        </w:rPr>
      </w:pPr>
      <w:r w:rsidRPr="00AC38DC">
        <w:rPr>
          <w:rFonts w:asciiTheme="minorHAnsi" w:hAnsiTheme="minorHAnsi"/>
          <w:b/>
          <w:i/>
          <w:sz w:val="16"/>
          <w:szCs w:val="16"/>
        </w:rPr>
        <w:t>Tel. (061) 3213-8297</w:t>
      </w:r>
    </w:p>
    <w:p w:rsidR="00446632" w:rsidRDefault="00446632" w:rsidP="0044663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0DB0">
        <w:rPr>
          <w:rFonts w:asciiTheme="minorHAnsi" w:hAnsiTheme="minorHAnsi"/>
          <w:b/>
          <w:sz w:val="22"/>
          <w:szCs w:val="22"/>
        </w:rPr>
        <w:t xml:space="preserve">Formulário de Registro de Ocorrência em Imunobiológico </w:t>
      </w:r>
      <w:bookmarkEnd w:id="0"/>
      <w:r w:rsidRPr="006D0DB0">
        <w:rPr>
          <w:rFonts w:asciiTheme="minorHAnsi" w:hAnsiTheme="minorHAnsi"/>
          <w:b/>
          <w:sz w:val="22"/>
          <w:szCs w:val="22"/>
        </w:rPr>
        <w:t>(s)</w:t>
      </w:r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6632" w:rsidRPr="006D0DB0" w:rsidRDefault="00446632" w:rsidP="0044663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D0DB0">
        <w:rPr>
          <w:rFonts w:asciiTheme="minorHAnsi" w:hAnsiTheme="minorHAnsi"/>
          <w:b/>
          <w:sz w:val="22"/>
          <w:szCs w:val="22"/>
        </w:rPr>
        <w:t xml:space="preserve">Dados gerais: </w:t>
      </w:r>
    </w:p>
    <w:p w:rsidR="00446632" w:rsidRPr="006D0DB0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6D0DB0">
        <w:rPr>
          <w:rFonts w:asciiTheme="minorHAnsi" w:hAnsiTheme="minorHAnsi"/>
          <w:sz w:val="22"/>
          <w:szCs w:val="22"/>
        </w:rPr>
        <w:t>Município: __________________              UF: ____________________</w:t>
      </w:r>
    </w:p>
    <w:p w:rsidR="00446632" w:rsidRPr="006D0DB0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6D0DB0">
        <w:rPr>
          <w:rFonts w:asciiTheme="minorHAnsi" w:hAnsiTheme="minorHAnsi"/>
          <w:sz w:val="22"/>
          <w:szCs w:val="22"/>
        </w:rPr>
        <w:t>Data da ocorrência:___________________________</w:t>
      </w:r>
    </w:p>
    <w:p w:rsidR="00446632" w:rsidRPr="006D0DB0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6D0DB0">
        <w:rPr>
          <w:rFonts w:asciiTheme="minorHAnsi" w:hAnsiTheme="minorHAnsi"/>
          <w:sz w:val="22"/>
          <w:szCs w:val="22"/>
        </w:rPr>
        <w:t>A ocorrência foi em que instância:</w:t>
      </w:r>
    </w:p>
    <w:p w:rsidR="00446632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6D0D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6D0DB0">
        <w:rPr>
          <w:rFonts w:asciiTheme="minorHAnsi" w:hAnsiTheme="minorHAnsi"/>
          <w:sz w:val="22"/>
          <w:szCs w:val="22"/>
        </w:rPr>
        <w:t xml:space="preserve">) Central Municipal. Qual? _________________________________________________________________________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0DB0">
        <w:rPr>
          <w:rFonts w:asciiTheme="minorHAnsi" w:hAnsiTheme="minorHAnsi"/>
          <w:sz w:val="22"/>
          <w:szCs w:val="22"/>
        </w:rPr>
        <w:t xml:space="preserve"> (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D0DB0">
        <w:rPr>
          <w:rFonts w:asciiTheme="minorHAnsi" w:hAnsiTheme="minorHAnsi"/>
          <w:sz w:val="22"/>
          <w:szCs w:val="22"/>
        </w:rPr>
        <w:t>) Central  Regional. Qual? 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6D0D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D0DB0">
        <w:rPr>
          <w:rFonts w:asciiTheme="minorHAnsi" w:hAnsiTheme="minorHAnsi"/>
          <w:sz w:val="22"/>
          <w:szCs w:val="22"/>
        </w:rPr>
        <w:t xml:space="preserve"> ) Central Estadual                                                            (   ) Outra. Especifique: 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6D0DB0">
        <w:rPr>
          <w:rFonts w:asciiTheme="minorHAnsi" w:hAnsiTheme="minorHAnsi"/>
          <w:sz w:val="22"/>
          <w:szCs w:val="22"/>
        </w:rPr>
        <w:t>___</w:t>
      </w:r>
    </w:p>
    <w:p w:rsidR="00446632" w:rsidRPr="00F50CD1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F50CD1">
        <w:rPr>
          <w:rFonts w:asciiTheme="minorHAnsi" w:hAnsiTheme="minorHAnsi"/>
          <w:sz w:val="22"/>
          <w:szCs w:val="22"/>
        </w:rPr>
        <w:t>Responsável pelo registro: ________________</w:t>
      </w:r>
      <w:r>
        <w:rPr>
          <w:rFonts w:asciiTheme="minorHAnsi" w:hAnsiTheme="minorHAnsi"/>
          <w:sz w:val="22"/>
          <w:szCs w:val="22"/>
        </w:rPr>
        <w:t>________________________________________________</w:t>
      </w:r>
      <w:r w:rsidRPr="00F50CD1">
        <w:rPr>
          <w:rFonts w:asciiTheme="minorHAnsi" w:hAnsiTheme="minorHAnsi"/>
          <w:sz w:val="22"/>
          <w:szCs w:val="22"/>
        </w:rPr>
        <w:t>__________</w:t>
      </w:r>
    </w:p>
    <w:p w:rsidR="00446632" w:rsidRPr="00F50CD1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F50CD1">
        <w:rPr>
          <w:rFonts w:asciiTheme="minorHAnsi" w:hAnsiTheme="minorHAnsi"/>
          <w:sz w:val="22"/>
          <w:szCs w:val="22"/>
        </w:rPr>
        <w:t xml:space="preserve">Telefone de contato: (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0CD1">
        <w:rPr>
          <w:rFonts w:asciiTheme="minorHAnsi" w:hAnsiTheme="minorHAnsi"/>
          <w:sz w:val="22"/>
          <w:szCs w:val="22"/>
        </w:rPr>
        <w:t xml:space="preserve"> ) __________________________               Fax: (   ) _____________________</w:t>
      </w:r>
    </w:p>
    <w:p w:rsidR="00446632" w:rsidRPr="00F50CD1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F50CD1">
        <w:rPr>
          <w:rFonts w:asciiTheme="minorHAnsi" w:hAnsiTheme="minorHAnsi"/>
          <w:sz w:val="22"/>
          <w:szCs w:val="22"/>
        </w:rPr>
        <w:t>e-mail: __________________________________________</w:t>
      </w:r>
    </w:p>
    <w:p w:rsidR="00446632" w:rsidRPr="00F50CD1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F50CD1">
        <w:rPr>
          <w:rFonts w:asciiTheme="minorHAnsi" w:hAnsiTheme="minorHAnsi"/>
          <w:sz w:val="22"/>
          <w:szCs w:val="22"/>
        </w:rPr>
        <w:t>Unidade: __________________</w:t>
      </w:r>
      <w:r>
        <w:rPr>
          <w:rFonts w:asciiTheme="minorHAnsi" w:hAnsiTheme="minorHAnsi"/>
          <w:sz w:val="22"/>
          <w:szCs w:val="22"/>
        </w:rPr>
        <w:t>__________</w:t>
      </w:r>
      <w:r w:rsidRPr="00F50CD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</w:t>
      </w:r>
      <w:r w:rsidRPr="00F50CD1">
        <w:rPr>
          <w:rFonts w:asciiTheme="minorHAnsi" w:hAnsiTheme="minorHAnsi"/>
          <w:sz w:val="22"/>
          <w:szCs w:val="22"/>
        </w:rPr>
        <w:t>____          Município: ______________________           UF: _________</w:t>
      </w:r>
    </w:p>
    <w:p w:rsidR="00446632" w:rsidRPr="006D0DB0" w:rsidRDefault="00446632" w:rsidP="00446632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40" w:line="276" w:lineRule="auto"/>
        <w:jc w:val="both"/>
        <w:rPr>
          <w:rFonts w:asciiTheme="minorHAnsi" w:hAnsiTheme="minorHAnsi"/>
          <w:sz w:val="22"/>
          <w:szCs w:val="22"/>
        </w:rPr>
      </w:pPr>
      <w:r w:rsidRPr="00F50CD1">
        <w:rPr>
          <w:rFonts w:asciiTheme="minorHAnsi" w:hAnsiTheme="minorHAnsi"/>
          <w:sz w:val="22"/>
          <w:szCs w:val="22"/>
        </w:rPr>
        <w:t xml:space="preserve">Data: </w:t>
      </w:r>
      <w:r>
        <w:rPr>
          <w:rFonts w:asciiTheme="minorHAnsi" w:hAnsiTheme="minorHAnsi"/>
          <w:sz w:val="22"/>
          <w:szCs w:val="22"/>
        </w:rPr>
        <w:t>____/____/____</w:t>
      </w:r>
    </w:p>
    <w:p w:rsidR="00446632" w:rsidRDefault="00446632" w:rsidP="00446632">
      <w:pPr>
        <w:spacing w:before="4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46632" w:rsidRDefault="00446632" w:rsidP="00446632">
      <w:pPr>
        <w:spacing w:before="4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46632" w:rsidRDefault="00E15EDA" w:rsidP="00446632">
      <w:pPr>
        <w:spacing w:before="40"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Parte </w:t>
      </w:r>
      <w:r w:rsidR="00446632">
        <w:rPr>
          <w:rFonts w:asciiTheme="minorHAnsi" w:hAnsiTheme="minorHAnsi"/>
          <w:b/>
          <w:sz w:val="24"/>
          <w:szCs w:val="24"/>
        </w:rPr>
        <w:t xml:space="preserve">2 - </w:t>
      </w:r>
      <w:r w:rsidR="00446632" w:rsidRPr="00F8097D">
        <w:rPr>
          <w:rFonts w:asciiTheme="minorHAnsi" w:hAnsiTheme="minorHAnsi"/>
          <w:b/>
          <w:sz w:val="24"/>
          <w:szCs w:val="24"/>
        </w:rPr>
        <w:t>Perdas</w:t>
      </w:r>
    </w:p>
    <w:p w:rsidR="00446632" w:rsidRDefault="00446632" w:rsidP="0044663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11050"/>
      </w:tblGrid>
      <w:tr w:rsidR="00446632" w:rsidRPr="008D0452" w:rsidTr="009A2E93">
        <w:tc>
          <w:tcPr>
            <w:tcW w:w="11050" w:type="dxa"/>
          </w:tcPr>
          <w:p w:rsidR="00446632" w:rsidRPr="008D0452" w:rsidRDefault="00446632" w:rsidP="009A2E93">
            <w:pPr>
              <w:spacing w:before="4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452">
              <w:rPr>
                <w:rFonts w:asciiTheme="minorHAnsi" w:hAnsiTheme="minorHAnsi"/>
                <w:b/>
                <w:sz w:val="22"/>
                <w:szCs w:val="22"/>
              </w:rPr>
              <w:t>Tipo de perda:</w:t>
            </w:r>
          </w:p>
          <w:p w:rsidR="00446632" w:rsidRPr="008D0452" w:rsidRDefault="00446632" w:rsidP="009A2E93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452">
              <w:rPr>
                <w:rFonts w:asciiTheme="minorHAnsi" w:hAnsiTheme="minorHAnsi"/>
                <w:b/>
                <w:sz w:val="22"/>
                <w:szCs w:val="22"/>
              </w:rPr>
              <w:t xml:space="preserve">2.1.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Perda T</w:t>
            </w:r>
            <w:r w:rsidRPr="008D0452">
              <w:rPr>
                <w:rFonts w:asciiTheme="minorHAnsi" w:hAnsiTheme="minorHAnsi"/>
                <w:b/>
                <w:sz w:val="22"/>
                <w:szCs w:val="22"/>
              </w:rPr>
              <w:t>écnica 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0452">
              <w:rPr>
                <w:rFonts w:asciiTheme="minorHAnsi" w:hAnsiTheme="minorHAnsi"/>
                <w:b/>
                <w:sz w:val="22"/>
                <w:szCs w:val="22"/>
              </w:rPr>
              <w:t>Considerada perda justificável:</w:t>
            </w:r>
          </w:p>
          <w:p w:rsidR="00446632" w:rsidRPr="008D0452" w:rsidRDefault="00446632" w:rsidP="009A2E93">
            <w:pPr>
              <w:pStyle w:val="PargrafodaLista"/>
              <w:spacing w:after="0"/>
              <w:ind w:left="360" w:hanging="326"/>
              <w:jc w:val="both"/>
              <w:rPr>
                <w:rFonts w:asciiTheme="minorHAnsi" w:hAnsiTheme="minorHAnsi"/>
              </w:rPr>
            </w:pPr>
            <w:r w:rsidRPr="008D045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 </w:t>
            </w:r>
            <w:r w:rsidRPr="008D0452">
              <w:rPr>
                <w:rFonts w:asciiTheme="minorHAnsi" w:hAnsiTheme="minorHAnsi"/>
              </w:rPr>
              <w:t xml:space="preserve">   ) </w:t>
            </w:r>
            <w:r>
              <w:rPr>
                <w:rFonts w:asciiTheme="minorHAnsi" w:hAnsiTheme="minorHAnsi"/>
              </w:rPr>
              <w:t>A</w:t>
            </w:r>
            <w:r w:rsidRPr="008D0452">
              <w:rPr>
                <w:rFonts w:asciiTheme="minorHAnsi" w:hAnsiTheme="minorHAnsi"/>
              </w:rPr>
              <w:t xml:space="preserve">pós abertura do frasco </w:t>
            </w:r>
            <w:r>
              <w:rPr>
                <w:rFonts w:asciiTheme="minorHAnsi" w:hAnsiTheme="minorHAnsi"/>
              </w:rPr>
              <w:t>(v</w:t>
            </w:r>
            <w:r w:rsidRPr="008D0452">
              <w:rPr>
                <w:rFonts w:asciiTheme="minorHAnsi" w:hAnsiTheme="minorHAnsi"/>
              </w:rPr>
              <w:t>encimento do t</w:t>
            </w:r>
            <w:r>
              <w:rPr>
                <w:rFonts w:asciiTheme="minorHAnsi" w:hAnsiTheme="minorHAnsi"/>
              </w:rPr>
              <w:t>empo de utilização do imunobioló</w:t>
            </w:r>
            <w:r w:rsidRPr="008D0452">
              <w:rPr>
                <w:rFonts w:asciiTheme="minorHAnsi" w:hAnsiTheme="minorHAnsi"/>
              </w:rPr>
              <w:t>gico</w:t>
            </w:r>
            <w:r>
              <w:rPr>
                <w:rFonts w:asciiTheme="minorHAnsi" w:hAnsiTheme="minorHAnsi"/>
              </w:rPr>
              <w:t>, número de doses aspiradas inferior ao esperado)</w:t>
            </w:r>
          </w:p>
          <w:p w:rsidR="00446632" w:rsidRPr="008D0452" w:rsidRDefault="00446632" w:rsidP="009A2E93">
            <w:pPr>
              <w:pStyle w:val="PargrafodaLista"/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446632" w:rsidRDefault="00446632" w:rsidP="00446632">
            <w:pPr>
              <w:pStyle w:val="PargrafodaLista"/>
              <w:numPr>
                <w:ilvl w:val="1"/>
                <w:numId w:val="2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8D0452">
              <w:rPr>
                <w:rFonts w:asciiTheme="minorHAnsi" w:hAnsiTheme="minorHAnsi"/>
                <w:b/>
              </w:rPr>
              <w:t xml:space="preserve">Perda </w:t>
            </w:r>
            <w:r w:rsidR="000D4247">
              <w:rPr>
                <w:rFonts w:asciiTheme="minorHAnsi" w:hAnsiTheme="minorHAnsi"/>
                <w:b/>
              </w:rPr>
              <w:t>F</w:t>
            </w:r>
            <w:r w:rsidRPr="008D0452">
              <w:rPr>
                <w:rFonts w:asciiTheme="minorHAnsi" w:hAnsiTheme="minorHAnsi"/>
                <w:b/>
              </w:rPr>
              <w:t>ísica - Considerada perda evitáve</w:t>
            </w:r>
            <w:r>
              <w:rPr>
                <w:rFonts w:asciiTheme="minorHAnsi" w:hAnsiTheme="minorHAnsi"/>
                <w:b/>
              </w:rPr>
              <w:t>l</w:t>
            </w:r>
            <w:r w:rsidRPr="008D0452">
              <w:rPr>
                <w:rFonts w:asciiTheme="minorHAnsi" w:hAnsiTheme="minorHAnsi"/>
                <w:b/>
              </w:rPr>
              <w:t>:</w:t>
            </w:r>
          </w:p>
          <w:p w:rsidR="00446632" w:rsidRPr="00306348" w:rsidRDefault="00446632" w:rsidP="009A2E93">
            <w:pPr>
              <w:pStyle w:val="PargrafodaLista"/>
              <w:spacing w:after="0"/>
              <w:ind w:left="360" w:hanging="326"/>
              <w:jc w:val="both"/>
              <w:rPr>
                <w:rFonts w:asciiTheme="minorHAnsi" w:hAnsiTheme="minorHAnsi"/>
              </w:rPr>
            </w:pPr>
            <w:r w:rsidRPr="00306348">
              <w:rPr>
                <w:rFonts w:asciiTheme="minorHAnsi" w:hAnsiTheme="minorHAnsi"/>
              </w:rPr>
              <w:t xml:space="preserve">( </w:t>
            </w:r>
            <w:r>
              <w:rPr>
                <w:rFonts w:asciiTheme="minorHAnsi" w:hAnsiTheme="minorHAnsi"/>
              </w:rPr>
              <w:t xml:space="preserve"> </w:t>
            </w:r>
            <w:r w:rsidRPr="00306348">
              <w:rPr>
                <w:rFonts w:asciiTheme="minorHAnsi" w:hAnsiTheme="minorHAnsi"/>
              </w:rPr>
              <w:t xml:space="preserve"> ) Quebra dos frascos</w:t>
            </w:r>
          </w:p>
          <w:p w:rsidR="00446632" w:rsidRPr="00306348" w:rsidRDefault="00446632" w:rsidP="009A2E93">
            <w:pPr>
              <w:pStyle w:val="PargrafodaLista"/>
              <w:spacing w:after="0"/>
              <w:ind w:left="360" w:hanging="326"/>
              <w:rPr>
                <w:rFonts w:asciiTheme="minorHAnsi" w:hAnsiTheme="minorHAnsi"/>
              </w:rPr>
            </w:pPr>
            <w:r w:rsidRPr="00306348">
              <w:rPr>
                <w:rFonts w:asciiTheme="minorHAnsi" w:hAnsiTheme="minorHAnsi"/>
              </w:rPr>
              <w:t xml:space="preserve">(  </w:t>
            </w:r>
            <w:r>
              <w:rPr>
                <w:rFonts w:asciiTheme="minorHAnsi" w:hAnsiTheme="minorHAnsi"/>
              </w:rPr>
              <w:t xml:space="preserve"> </w:t>
            </w:r>
            <w:r w:rsidRPr="00306348">
              <w:rPr>
                <w:rFonts w:asciiTheme="minorHAnsi" w:hAnsiTheme="minorHAnsi"/>
              </w:rPr>
              <w:t xml:space="preserve"> ) Transporte</w:t>
            </w:r>
          </w:p>
          <w:p w:rsidR="00446632" w:rsidRPr="00306348" w:rsidRDefault="00446632" w:rsidP="009A2E93">
            <w:pPr>
              <w:pStyle w:val="PargrafodaLista"/>
              <w:spacing w:after="0"/>
              <w:ind w:left="360" w:hanging="326"/>
              <w:rPr>
                <w:rFonts w:asciiTheme="minorHAnsi" w:hAnsiTheme="minorHAnsi"/>
              </w:rPr>
            </w:pPr>
            <w:r w:rsidRPr="00306348">
              <w:rPr>
                <w:rFonts w:asciiTheme="minorHAnsi" w:hAnsiTheme="minorHAnsi"/>
              </w:rPr>
              <w:t xml:space="preserve">( </w:t>
            </w:r>
            <w:r>
              <w:rPr>
                <w:rFonts w:asciiTheme="minorHAnsi" w:hAnsiTheme="minorHAnsi"/>
              </w:rPr>
              <w:t xml:space="preserve"> </w:t>
            </w:r>
            <w:r w:rsidRPr="00306348">
              <w:rPr>
                <w:rFonts w:asciiTheme="minorHAnsi" w:hAnsiTheme="minorHAnsi"/>
              </w:rPr>
              <w:t xml:space="preserve">  ) Falta de energia</w:t>
            </w:r>
          </w:p>
          <w:p w:rsidR="00446632" w:rsidRDefault="00446632" w:rsidP="009A2E93">
            <w:pPr>
              <w:pStyle w:val="PargrafodaLista"/>
              <w:spacing w:after="0"/>
              <w:ind w:left="360" w:hanging="326"/>
              <w:rPr>
                <w:rFonts w:asciiTheme="minorHAnsi" w:hAnsiTheme="minorHAnsi"/>
              </w:rPr>
            </w:pPr>
            <w:r w:rsidRPr="00306348">
              <w:rPr>
                <w:rFonts w:asciiTheme="minorHAnsi" w:hAnsiTheme="minorHAnsi"/>
              </w:rPr>
              <w:t xml:space="preserve">( </w:t>
            </w:r>
            <w:r>
              <w:rPr>
                <w:rFonts w:asciiTheme="minorHAnsi" w:hAnsiTheme="minorHAnsi"/>
              </w:rPr>
              <w:t xml:space="preserve"> </w:t>
            </w:r>
            <w:r w:rsidRPr="00306348">
              <w:rPr>
                <w:rFonts w:asciiTheme="minorHAnsi" w:hAnsiTheme="minorHAnsi"/>
              </w:rPr>
              <w:t xml:space="preserve">  ) Falha no equipamento</w:t>
            </w:r>
          </w:p>
          <w:p w:rsidR="00446632" w:rsidRPr="00446632" w:rsidRDefault="00446632" w:rsidP="009A2E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6098">
              <w:rPr>
                <w:rFonts w:asciiTheme="minorHAnsi" w:hAnsiTheme="minorHAnsi"/>
              </w:rPr>
              <w:t xml:space="preserve">(  </w:t>
            </w:r>
            <w:r>
              <w:rPr>
                <w:rFonts w:asciiTheme="minorHAnsi" w:hAnsiTheme="minorHAnsi"/>
              </w:rPr>
              <w:t xml:space="preserve"> </w:t>
            </w:r>
            <w:r w:rsidRPr="00226098">
              <w:rPr>
                <w:rFonts w:asciiTheme="minorHAnsi" w:hAnsiTheme="minorHAnsi"/>
              </w:rPr>
              <w:t xml:space="preserve"> ) </w:t>
            </w:r>
            <w:r w:rsidRPr="00446632">
              <w:rPr>
                <w:rFonts w:asciiTheme="minorHAnsi" w:hAnsiTheme="minorHAnsi"/>
                <w:sz w:val="22"/>
                <w:szCs w:val="22"/>
              </w:rPr>
              <w:t>Vencimento do prazo de validade</w:t>
            </w:r>
          </w:p>
          <w:p w:rsidR="00446632" w:rsidRPr="00446632" w:rsidRDefault="00446632" w:rsidP="009A2E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6632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6632">
              <w:rPr>
                <w:rFonts w:asciiTheme="minorHAnsi" w:hAnsiTheme="minorHAnsi"/>
                <w:sz w:val="22"/>
                <w:szCs w:val="22"/>
              </w:rPr>
              <w:t xml:space="preserve">  ) Erro de procedimento</w:t>
            </w:r>
          </w:p>
          <w:p w:rsidR="00446632" w:rsidRPr="008D0452" w:rsidRDefault="00446632" w:rsidP="009A2E93">
            <w:pPr>
              <w:spacing w:line="276" w:lineRule="auto"/>
              <w:ind w:firstLine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52020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2020">
              <w:rPr>
                <w:rFonts w:asciiTheme="minorHAnsi" w:hAnsiTheme="minorHAnsi"/>
                <w:sz w:val="22"/>
                <w:szCs w:val="22"/>
              </w:rPr>
              <w:t xml:space="preserve">  ) Desvio de qualidade: Preencher parte 1  (itens 1.1 e  1.2)</w:t>
            </w:r>
          </w:p>
          <w:p w:rsidR="00446632" w:rsidRPr="008D0452" w:rsidRDefault="00446632" w:rsidP="009A2E93">
            <w:pPr>
              <w:spacing w:line="276" w:lineRule="auto"/>
              <w:ind w:firstLine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D0452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D0452">
              <w:rPr>
                <w:rFonts w:asciiTheme="minorHAnsi" w:hAnsiTheme="minorHAnsi"/>
                <w:sz w:val="22"/>
                <w:szCs w:val="22"/>
              </w:rPr>
              <w:t>) Outro</w:t>
            </w:r>
            <w:r>
              <w:rPr>
                <w:rFonts w:asciiTheme="minorHAnsi" w:hAnsiTheme="minorHAnsi"/>
                <w:sz w:val="22"/>
                <w:szCs w:val="22"/>
              </w:rPr>
              <w:t>, e</w:t>
            </w:r>
            <w:r w:rsidRPr="008D0452">
              <w:rPr>
                <w:rFonts w:asciiTheme="minorHAnsi" w:hAnsiTheme="minorHAnsi"/>
                <w:sz w:val="22"/>
                <w:szCs w:val="22"/>
              </w:rPr>
              <w:t>specifique: _______________________________________________________________________</w:t>
            </w:r>
          </w:p>
        </w:tc>
      </w:tr>
    </w:tbl>
    <w:p w:rsidR="00446632" w:rsidRDefault="00446632" w:rsidP="00446632">
      <w:pPr>
        <w:pStyle w:val="PargrafodaLista"/>
        <w:ind w:left="360"/>
        <w:jc w:val="both"/>
        <w:rPr>
          <w:rFonts w:asciiTheme="minorHAnsi" w:hAnsiTheme="minorHAnsi"/>
        </w:rPr>
      </w:pPr>
    </w:p>
    <w:p w:rsidR="00446632" w:rsidRPr="00C51246" w:rsidRDefault="00446632" w:rsidP="00446632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/>
          <w:b/>
        </w:rPr>
      </w:pPr>
      <w:r w:rsidRPr="00C51246">
        <w:rPr>
          <w:rFonts w:asciiTheme="minorHAnsi" w:hAnsiTheme="minorHAnsi"/>
          <w:b/>
        </w:rPr>
        <w:t>Conduta adotada frente à ocorrência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1050"/>
      </w:tblGrid>
      <w:tr w:rsidR="00446632" w:rsidTr="009A2E93">
        <w:trPr>
          <w:trHeight w:val="412"/>
        </w:trPr>
        <w:tc>
          <w:tcPr>
            <w:tcW w:w="11050" w:type="dxa"/>
            <w:vAlign w:val="bottom"/>
          </w:tcPr>
          <w:p w:rsidR="00446632" w:rsidRDefault="00446632" w:rsidP="009A2E93">
            <w:pPr>
              <w:pStyle w:val="PargrafodaLista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) Bloqueio no sistema para utilização       (   ) Descarte dos imunobiológicos</w:t>
            </w:r>
          </w:p>
        </w:tc>
      </w:tr>
    </w:tbl>
    <w:p w:rsidR="00446632" w:rsidRDefault="00446632" w:rsidP="00446632">
      <w:pPr>
        <w:pStyle w:val="PargrafodaLista"/>
        <w:ind w:left="360"/>
        <w:jc w:val="both"/>
        <w:rPr>
          <w:rFonts w:asciiTheme="minorHAnsi" w:hAnsiTheme="minorHAnsi"/>
        </w:rPr>
      </w:pPr>
    </w:p>
    <w:p w:rsidR="00446632" w:rsidRDefault="00446632" w:rsidP="00446632">
      <w:pPr>
        <w:pStyle w:val="PargrafodaLista"/>
        <w:numPr>
          <w:ilvl w:val="1"/>
          <w:numId w:val="2"/>
        </w:numPr>
        <w:jc w:val="both"/>
        <w:rPr>
          <w:rFonts w:asciiTheme="minorHAnsi" w:hAnsiTheme="minorHAnsi"/>
        </w:rPr>
      </w:pPr>
      <w:r w:rsidRPr="00516350">
        <w:rPr>
          <w:rFonts w:asciiTheme="minorHAnsi" w:hAnsiTheme="minorHAnsi"/>
          <w:b/>
        </w:rPr>
        <w:lastRenderedPageBreak/>
        <w:t>Identificação do(s) imunobiol</w:t>
      </w:r>
      <w:r>
        <w:rPr>
          <w:rFonts w:asciiTheme="minorHAnsi" w:hAnsiTheme="minorHAnsi"/>
          <w:b/>
        </w:rPr>
        <w:t>ó</w:t>
      </w:r>
      <w:r w:rsidRPr="00516350">
        <w:rPr>
          <w:rFonts w:asciiTheme="minorHAnsi" w:hAnsiTheme="minorHAnsi"/>
          <w:b/>
        </w:rPr>
        <w:t>gico</w:t>
      </w:r>
      <w:r>
        <w:rPr>
          <w:rFonts w:asciiTheme="minorHAnsi" w:hAnsiTheme="minorHAnsi"/>
          <w:b/>
        </w:rPr>
        <w:t>(s)</w:t>
      </w:r>
      <w:r w:rsidRPr="005163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descartado(s)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1161"/>
        <w:gridCol w:w="950"/>
        <w:gridCol w:w="1177"/>
        <w:gridCol w:w="852"/>
        <w:gridCol w:w="1200"/>
        <w:gridCol w:w="1030"/>
        <w:gridCol w:w="1162"/>
        <w:gridCol w:w="1674"/>
      </w:tblGrid>
      <w:tr w:rsidR="00446632" w:rsidRPr="00516350" w:rsidTr="009A2E93">
        <w:trPr>
          <w:trHeight w:val="668"/>
          <w:jc w:val="center"/>
        </w:trPr>
        <w:tc>
          <w:tcPr>
            <w:tcW w:w="1728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spacing w:before="40"/>
              <w:ind w:right="-70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Nome do</w:t>
            </w:r>
          </w:p>
          <w:p w:rsidR="00446632" w:rsidRPr="00516350" w:rsidRDefault="00446632" w:rsidP="009A2E93">
            <w:pPr>
              <w:spacing w:before="40"/>
              <w:ind w:right="-70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imunobiológico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right="71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Laboratório produtor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left="-62" w:right="-212" w:hanging="141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Número</w:t>
            </w:r>
          </w:p>
          <w:p w:rsidR="00446632" w:rsidRPr="00516350" w:rsidRDefault="00446632" w:rsidP="009A2E93">
            <w:pPr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do lote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Data do</w:t>
            </w:r>
          </w:p>
          <w:p w:rsidR="00446632" w:rsidRPr="00516350" w:rsidRDefault="00446632" w:rsidP="009A2E93">
            <w:pPr>
              <w:ind w:left="-53" w:right="-70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recebimento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Prazo de</w:t>
            </w:r>
          </w:p>
          <w:p w:rsidR="00446632" w:rsidRPr="00516350" w:rsidRDefault="00446632" w:rsidP="009A2E93">
            <w:pPr>
              <w:ind w:right="-70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validade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right="-70" w:hanging="70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Apresentação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right="-57" w:hanging="12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Quantidade</w:t>
            </w:r>
          </w:p>
          <w:p w:rsidR="00446632" w:rsidRPr="00516350" w:rsidRDefault="00446632" w:rsidP="009A2E93">
            <w:pPr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de frascos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right="-57" w:hanging="53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Quantidade</w:t>
            </w:r>
          </w:p>
          <w:p w:rsidR="00446632" w:rsidRPr="00516350" w:rsidRDefault="00446632" w:rsidP="009A2E93">
            <w:pPr>
              <w:ind w:right="-57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de doses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446632" w:rsidRPr="00516350" w:rsidRDefault="00446632" w:rsidP="009A2E93">
            <w:pPr>
              <w:ind w:left="-55" w:right="-57"/>
              <w:jc w:val="center"/>
              <w:rPr>
                <w:rFonts w:asciiTheme="minorHAnsi" w:hAnsiTheme="minorHAnsi"/>
              </w:rPr>
            </w:pPr>
            <w:r w:rsidRPr="00516350">
              <w:rPr>
                <w:rFonts w:asciiTheme="minorHAnsi" w:hAnsiTheme="minorHAnsi"/>
              </w:rPr>
              <w:t>*FF (</w:t>
            </w:r>
            <w:r w:rsidRPr="00516350">
              <w:rPr>
                <w:rFonts w:asciiTheme="minorHAnsi" w:hAnsiTheme="minorHAnsi"/>
                <w:sz w:val="16"/>
                <w:szCs w:val="16"/>
              </w:rPr>
              <w:t>preencher conforme legenda abaixo)</w:t>
            </w:r>
          </w:p>
        </w:tc>
      </w:tr>
      <w:tr w:rsidR="00446632" w:rsidRPr="006D0DB0" w:rsidTr="009A2E93">
        <w:trPr>
          <w:trHeight w:val="3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46632" w:rsidRPr="006D0DB0" w:rsidTr="009A2E93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unidose</w:t>
            </w:r>
          </w:p>
          <w:p w:rsidR="00446632" w:rsidRPr="006D0DB0" w:rsidRDefault="00446632" w:rsidP="009A2E93">
            <w:pPr>
              <w:rPr>
                <w:rFonts w:asciiTheme="minorHAnsi" w:hAnsiTheme="minorHAnsi"/>
                <w:sz w:val="18"/>
                <w:szCs w:val="18"/>
              </w:rPr>
            </w:pPr>
            <w:r w:rsidRPr="006D0DB0">
              <w:rPr>
                <w:rFonts w:asciiTheme="minorHAnsi" w:hAnsiTheme="minorHAnsi"/>
                <w:sz w:val="18"/>
                <w:szCs w:val="18"/>
              </w:rPr>
              <w:t>(  ) multidose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632" w:rsidRPr="006D0DB0" w:rsidRDefault="00446632" w:rsidP="009A2E9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46632" w:rsidRDefault="00446632" w:rsidP="00446632">
      <w:pPr>
        <w:pStyle w:val="PargrafodaLista"/>
        <w:ind w:left="0"/>
        <w:jc w:val="both"/>
        <w:rPr>
          <w:rFonts w:asciiTheme="minorHAnsi" w:hAnsiTheme="minorHAnsi"/>
          <w:color w:val="000000"/>
        </w:rPr>
      </w:pPr>
      <w:r w:rsidRPr="00516350">
        <w:rPr>
          <w:rFonts w:asciiTheme="minorHAnsi" w:hAnsiTheme="minorHAnsi"/>
          <w:b/>
        </w:rPr>
        <w:t xml:space="preserve">*FF = Forma Farmacêutica: </w:t>
      </w:r>
      <w:r w:rsidRPr="00516350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Pr="00516350">
        <w:rPr>
          <w:rFonts w:asciiTheme="minorHAnsi" w:hAnsiTheme="minorHAnsi"/>
        </w:rPr>
        <w:t xml:space="preserve">Pó liofilizado injetável + suspensão injetável; b) </w:t>
      </w:r>
      <w:r w:rsidRPr="00516350">
        <w:rPr>
          <w:rFonts w:asciiTheme="minorHAnsi" w:hAnsiTheme="minorHAnsi"/>
          <w:color w:val="000000"/>
        </w:rPr>
        <w:t xml:space="preserve">Suspensão injetável; c) </w:t>
      </w:r>
      <w:r w:rsidRPr="00516350">
        <w:rPr>
          <w:rFonts w:asciiTheme="minorHAnsi" w:hAnsiTheme="minorHAnsi"/>
        </w:rPr>
        <w:t>Pó liofilizado + diluente; d) S</w:t>
      </w:r>
      <w:r w:rsidRPr="00516350">
        <w:rPr>
          <w:rFonts w:asciiTheme="minorHAnsi" w:hAnsiTheme="minorHAnsi"/>
          <w:color w:val="000000"/>
        </w:rPr>
        <w:t xml:space="preserve">olução injetável; e) Outro, especifique: ___________________________     </w:t>
      </w:r>
    </w:p>
    <w:p w:rsidR="00446632" w:rsidRPr="008D0452" w:rsidRDefault="00446632" w:rsidP="00446632">
      <w:pPr>
        <w:pStyle w:val="PargrafodaLista"/>
        <w:ind w:left="0"/>
        <w:jc w:val="both"/>
        <w:rPr>
          <w:rFonts w:asciiTheme="minorHAnsi" w:hAnsiTheme="minorHAnsi"/>
        </w:rPr>
      </w:pPr>
    </w:p>
    <w:p w:rsidR="00446632" w:rsidRPr="00F8097D" w:rsidRDefault="00446632" w:rsidP="00446632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/>
        </w:rPr>
      </w:pPr>
      <w:r w:rsidRPr="00F8097D">
        <w:rPr>
          <w:rFonts w:asciiTheme="minorHAnsi" w:hAnsiTheme="minorHAnsi"/>
          <w:b/>
        </w:rPr>
        <w:t>Informações complementares</w:t>
      </w: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6632" w:rsidRPr="003D71B2" w:rsidRDefault="00446632" w:rsidP="00446632">
      <w:pPr>
        <w:pStyle w:val="PargrafodaLista"/>
        <w:numPr>
          <w:ilvl w:val="1"/>
          <w:numId w:val="2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Descarte realizado:</w:t>
      </w:r>
    </w:p>
    <w:tbl>
      <w:tblPr>
        <w:tblStyle w:val="Tabelacomgrade"/>
        <w:tblW w:w="11057" w:type="dxa"/>
        <w:tblInd w:w="-34" w:type="dxa"/>
        <w:tblLook w:val="04A0"/>
      </w:tblPr>
      <w:tblGrid>
        <w:gridCol w:w="11057"/>
      </w:tblGrid>
      <w:tr w:rsidR="00446632" w:rsidTr="009A2E93">
        <w:tc>
          <w:tcPr>
            <w:tcW w:w="11057" w:type="dxa"/>
          </w:tcPr>
          <w:p w:rsidR="00446632" w:rsidRDefault="00446632" w:rsidP="009A2E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348">
              <w:rPr>
                <w:rFonts w:asciiTheme="minorHAnsi" w:hAnsiTheme="minorHAnsi"/>
                <w:sz w:val="22"/>
                <w:szCs w:val="22"/>
              </w:rPr>
              <w:t xml:space="preserve">(   ) </w:t>
            </w:r>
            <w:r>
              <w:rPr>
                <w:rFonts w:asciiTheme="minorHAnsi" w:hAnsiTheme="minorHAnsi"/>
                <w:sz w:val="22"/>
                <w:szCs w:val="22"/>
              </w:rPr>
              <w:t>Sim</w:t>
            </w:r>
          </w:p>
          <w:p w:rsidR="00446632" w:rsidRPr="00E11E51" w:rsidRDefault="00446632" w:rsidP="009A2E9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06348">
              <w:rPr>
                <w:rFonts w:asciiTheme="minorHAnsi" w:hAnsiTheme="minorHAnsi"/>
                <w:sz w:val="22"/>
                <w:szCs w:val="22"/>
              </w:rPr>
              <w:t xml:space="preserve">(   ) </w:t>
            </w:r>
            <w:r>
              <w:rPr>
                <w:rFonts w:asciiTheme="minorHAnsi" w:hAnsiTheme="minorHAnsi"/>
                <w:sz w:val="22"/>
                <w:szCs w:val="22"/>
              </w:rPr>
              <w:t>Não. Justifique: ___________________________________________________________________________</w:t>
            </w:r>
          </w:p>
        </w:tc>
      </w:tr>
    </w:tbl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46632" w:rsidRPr="00334232" w:rsidRDefault="00446632" w:rsidP="00446632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34232">
        <w:rPr>
          <w:rFonts w:asciiTheme="minorHAnsi" w:hAnsiTheme="minorHAnsi"/>
          <w:b/>
          <w:i/>
          <w:sz w:val="24"/>
          <w:szCs w:val="24"/>
        </w:rPr>
        <w:t xml:space="preserve">Favor manter os imunobiológicos armazenados nas condições recomendadas </w:t>
      </w:r>
      <w:r>
        <w:rPr>
          <w:rFonts w:asciiTheme="minorHAnsi" w:hAnsiTheme="minorHAnsi"/>
          <w:b/>
          <w:i/>
          <w:sz w:val="24"/>
          <w:szCs w:val="24"/>
        </w:rPr>
        <w:t>na Rede</w:t>
      </w:r>
      <w:r w:rsidRPr="00334232">
        <w:rPr>
          <w:rFonts w:asciiTheme="minorHAnsi" w:hAnsiTheme="minorHAnsi"/>
          <w:b/>
          <w:i/>
          <w:sz w:val="24"/>
          <w:szCs w:val="24"/>
        </w:rPr>
        <w:t xml:space="preserve"> de Frio</w:t>
      </w:r>
    </w:p>
    <w:p w:rsidR="00446632" w:rsidRDefault="00446632" w:rsidP="004466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6632" w:rsidRDefault="00446632" w:rsidP="00446632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446632" w:rsidRDefault="00446632" w:rsidP="00446632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446632" w:rsidRDefault="00446632" w:rsidP="00446632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sectPr w:rsidR="00446632" w:rsidSect="00805971">
      <w:pgSz w:w="12240" w:h="15840"/>
      <w:pgMar w:top="568" w:right="720" w:bottom="56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8C2"/>
    <w:multiLevelType w:val="multilevel"/>
    <w:tmpl w:val="CB646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9EC6B54"/>
    <w:multiLevelType w:val="multilevel"/>
    <w:tmpl w:val="B7189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632"/>
    <w:rsid w:val="000D4247"/>
    <w:rsid w:val="003601F1"/>
    <w:rsid w:val="00446632"/>
    <w:rsid w:val="006C165A"/>
    <w:rsid w:val="009D5ACC"/>
    <w:rsid w:val="00C05B7D"/>
    <w:rsid w:val="00D27511"/>
    <w:rsid w:val="00E1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4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6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2549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jeanedasilva</dc:creator>
  <cp:lastModifiedBy>celsoclaudio</cp:lastModifiedBy>
  <cp:revision>2</cp:revision>
  <dcterms:created xsi:type="dcterms:W3CDTF">2015-12-15T15:25:00Z</dcterms:created>
  <dcterms:modified xsi:type="dcterms:W3CDTF">2015-12-15T15:25:00Z</dcterms:modified>
</cp:coreProperties>
</file>