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0B" w:rsidRPr="00745661" w:rsidRDefault="00A5080B" w:rsidP="00A5080B">
      <w:pPr>
        <w:pStyle w:val="Default"/>
        <w:jc w:val="center"/>
        <w:rPr>
          <w:rFonts w:ascii="Verdana" w:hAnsi="Verdana"/>
          <w:b/>
          <w:bCs/>
        </w:rPr>
      </w:pPr>
      <w:r w:rsidRPr="00745661">
        <w:rPr>
          <w:rFonts w:ascii="Verdana" w:hAnsi="Verdana"/>
          <w:b/>
          <w:bCs/>
        </w:rPr>
        <w:t>INFORMATIVO</w:t>
      </w:r>
      <w:r w:rsidR="00444076" w:rsidRPr="00745661">
        <w:rPr>
          <w:rFonts w:ascii="Verdana" w:hAnsi="Verdana"/>
          <w:b/>
          <w:bCs/>
        </w:rPr>
        <w:t xml:space="preserve"> 002/2019</w:t>
      </w:r>
    </w:p>
    <w:p w:rsidR="00A5080B" w:rsidRPr="00745661" w:rsidRDefault="00A5080B" w:rsidP="00A5080B">
      <w:pPr>
        <w:pStyle w:val="Default"/>
        <w:jc w:val="center"/>
        <w:rPr>
          <w:rFonts w:ascii="Verdana" w:hAnsi="Verdana"/>
          <w:b/>
          <w:bCs/>
        </w:rPr>
      </w:pPr>
    </w:p>
    <w:p w:rsidR="00A5080B" w:rsidRPr="00745661" w:rsidRDefault="00A5080B" w:rsidP="00A5080B">
      <w:pPr>
        <w:pStyle w:val="Default"/>
        <w:jc w:val="center"/>
        <w:rPr>
          <w:rFonts w:ascii="Verdana" w:hAnsi="Verdana"/>
          <w:b/>
          <w:bCs/>
        </w:rPr>
      </w:pPr>
      <w:r w:rsidRPr="00745661">
        <w:rPr>
          <w:rFonts w:ascii="Verdana" w:hAnsi="Verdana"/>
          <w:b/>
          <w:bCs/>
        </w:rPr>
        <w:t xml:space="preserve">CADASTRO DE RESERVA DE BOLSISTAS PARA O PROJETO DE GEORREFERENCIAMENTO DA MORBIDADE COMPULSÓRIA </w:t>
      </w:r>
    </w:p>
    <w:p w:rsidR="00A5080B" w:rsidRPr="00745661" w:rsidRDefault="00A5080B" w:rsidP="00A5080B">
      <w:pPr>
        <w:pStyle w:val="Default"/>
        <w:jc w:val="both"/>
        <w:rPr>
          <w:rFonts w:ascii="Verdana" w:hAnsi="Verdana"/>
          <w:b/>
          <w:bCs/>
          <w:sz w:val="28"/>
          <w:szCs w:val="28"/>
        </w:rPr>
      </w:pPr>
    </w:p>
    <w:p w:rsidR="00A5080B" w:rsidRPr="00745661" w:rsidRDefault="00A5080B" w:rsidP="00A5080B">
      <w:pPr>
        <w:pStyle w:val="Default"/>
        <w:spacing w:line="276" w:lineRule="auto"/>
        <w:jc w:val="both"/>
        <w:rPr>
          <w:rFonts w:ascii="Verdana" w:hAnsi="Verdana" w:cs="Times New Roman"/>
          <w:sz w:val="22"/>
          <w:szCs w:val="22"/>
        </w:rPr>
      </w:pPr>
      <w:r w:rsidRPr="00745661">
        <w:rPr>
          <w:rFonts w:ascii="Verdana" w:hAnsi="Verdana" w:cs="Times New Roman"/>
          <w:sz w:val="22"/>
          <w:szCs w:val="22"/>
        </w:rPr>
        <w:t xml:space="preserve">A Secretaria da Saúde do Espírito Santo/SESA-ES/GEVS/NESIS torna público que no período de </w:t>
      </w:r>
      <w:r w:rsidRPr="00745661">
        <w:rPr>
          <w:rFonts w:ascii="Verdana" w:hAnsi="Verdana" w:cs="Times New Roman"/>
          <w:b/>
          <w:i/>
          <w:sz w:val="22"/>
          <w:szCs w:val="22"/>
        </w:rPr>
        <w:t xml:space="preserve">estiveram </w:t>
      </w:r>
      <w:r w:rsidRPr="00745661">
        <w:rPr>
          <w:rFonts w:ascii="Verdana" w:hAnsi="Verdana" w:cs="Times New Roman"/>
          <w:sz w:val="22"/>
          <w:szCs w:val="22"/>
        </w:rPr>
        <w:t xml:space="preserve">abertas as inscrições para a seleção de bolsistas de nível superior das áreas da saúde, geografia e estatística compreendendo cursos de: </w:t>
      </w:r>
      <w:r w:rsidRPr="00745661">
        <w:rPr>
          <w:rFonts w:ascii="Verdana" w:hAnsi="Verdana" w:cs="Times New Roman"/>
          <w:b/>
          <w:sz w:val="22"/>
          <w:szCs w:val="22"/>
        </w:rPr>
        <w:t>Medicina, Enfermagem e Fisioterapia</w:t>
      </w:r>
      <w:r w:rsidRPr="00745661">
        <w:rPr>
          <w:rFonts w:ascii="Verdana" w:hAnsi="Verdana" w:cs="Times New Roman"/>
          <w:sz w:val="22"/>
          <w:szCs w:val="22"/>
        </w:rPr>
        <w:t xml:space="preserve"> </w:t>
      </w:r>
      <w:r w:rsidRPr="00745661">
        <w:rPr>
          <w:rFonts w:ascii="Verdana" w:hAnsi="Verdana" w:cs="Times New Roman"/>
          <w:b/>
          <w:sz w:val="22"/>
          <w:szCs w:val="22"/>
        </w:rPr>
        <w:t xml:space="preserve">Biologia, Geografia; Estatística; </w:t>
      </w:r>
      <w:r w:rsidRPr="00745661">
        <w:rPr>
          <w:rFonts w:ascii="Verdana" w:hAnsi="Verdana" w:cs="Times New Roman"/>
          <w:b/>
          <w:color w:val="000000" w:themeColor="text1"/>
          <w:sz w:val="22"/>
          <w:szCs w:val="22"/>
        </w:rPr>
        <w:t>Ciências</w:t>
      </w:r>
      <w:r w:rsidRPr="00745661">
        <w:rPr>
          <w:rFonts w:ascii="Verdana" w:hAnsi="Verdana" w:cs="Times New Roman"/>
          <w:color w:val="000000" w:themeColor="text1"/>
          <w:sz w:val="22"/>
          <w:szCs w:val="22"/>
        </w:rPr>
        <w:t xml:space="preserve"> </w:t>
      </w:r>
      <w:r w:rsidRPr="00745661">
        <w:rPr>
          <w:rFonts w:ascii="Verdana" w:hAnsi="Verdana" w:cs="Times New Roman"/>
          <w:b/>
          <w:color w:val="000000" w:themeColor="text1"/>
          <w:sz w:val="22"/>
          <w:szCs w:val="22"/>
        </w:rPr>
        <w:t>Contábeis e Administração</w:t>
      </w:r>
      <w:r w:rsidRPr="00745661">
        <w:rPr>
          <w:rFonts w:ascii="Verdana" w:hAnsi="Verdana" w:cs="Times New Roman"/>
          <w:sz w:val="22"/>
          <w:szCs w:val="22"/>
        </w:rPr>
        <w:t xml:space="preserve">- para atuarem como bolsistas/pesquisadores no </w:t>
      </w:r>
      <w:r w:rsidRPr="00745661">
        <w:rPr>
          <w:rFonts w:ascii="Verdana" w:hAnsi="Verdana" w:cs="Times New Roman"/>
          <w:b/>
          <w:bCs/>
          <w:sz w:val="22"/>
          <w:szCs w:val="22"/>
        </w:rPr>
        <w:t>PROJETO DE GEORREFERENCIAMENTO DA MORBIDADE COMPULSÓRIA</w:t>
      </w:r>
      <w:r w:rsidRPr="00745661">
        <w:rPr>
          <w:rFonts w:ascii="Verdana" w:hAnsi="Verdana" w:cs="Times New Roman"/>
          <w:sz w:val="22"/>
          <w:szCs w:val="22"/>
        </w:rPr>
        <w:t xml:space="preserve"> </w:t>
      </w:r>
      <w:r w:rsidRPr="00745661">
        <w:rPr>
          <w:rFonts w:ascii="Verdana" w:hAnsi="Verdana" w:cs="Times New Roman"/>
          <w:b/>
          <w:bCs/>
          <w:sz w:val="22"/>
          <w:szCs w:val="22"/>
        </w:rPr>
        <w:t xml:space="preserve">NESIS/GEVS-2019 </w:t>
      </w:r>
      <w:r w:rsidRPr="00745661">
        <w:rPr>
          <w:rFonts w:ascii="Verdana" w:hAnsi="Verdana" w:cs="Times New Roman"/>
          <w:bCs/>
          <w:sz w:val="22"/>
          <w:szCs w:val="22"/>
        </w:rPr>
        <w:t xml:space="preserve">compreendendo o período de 15 meses a contar da efetivação dos tramites administrativos para contratação como bolsista pela Fundação de apoio a Pesquisa do Espírito Santo-FAPES. Conforme </w:t>
      </w:r>
      <w:r w:rsidRPr="00745661">
        <w:rPr>
          <w:rFonts w:ascii="Verdana" w:hAnsi="Verdana" w:cs="Times New Roman"/>
          <w:sz w:val="22"/>
          <w:szCs w:val="22"/>
        </w:rPr>
        <w:t xml:space="preserve">Resolução CCAF N° 212/2018 - Geoprocessamento de doenças de notificação compulsória no Estado do ES: uma aproximação </w:t>
      </w:r>
      <w:proofErr w:type="gramStart"/>
      <w:r w:rsidRPr="00745661">
        <w:rPr>
          <w:rFonts w:ascii="Verdana" w:hAnsi="Verdana" w:cs="Times New Roman"/>
          <w:sz w:val="22"/>
          <w:szCs w:val="22"/>
        </w:rPr>
        <w:t>a</w:t>
      </w:r>
      <w:proofErr w:type="gramEnd"/>
      <w:r w:rsidRPr="00745661">
        <w:rPr>
          <w:rFonts w:ascii="Verdana" w:hAnsi="Verdana" w:cs="Times New Roman"/>
          <w:sz w:val="22"/>
          <w:szCs w:val="22"/>
        </w:rPr>
        <w:t xml:space="preserve"> morbidade georreferenciada - SESA, publicada no SIG FAPES </w:t>
      </w:r>
      <w:hyperlink r:id="rId4" w:history="1">
        <w:r w:rsidRPr="00745661">
          <w:rPr>
            <w:rStyle w:val="Hyperlink"/>
            <w:rFonts w:ascii="Verdana" w:hAnsi="Verdana" w:cs="Times New Roman"/>
            <w:sz w:val="22"/>
            <w:szCs w:val="22"/>
          </w:rPr>
          <w:t>http://www.sigfapes.es.gov.br/projetos/imprimir_pdf.php?projeto_id=38607&amp;original=1&amp;visualiza=1&amp;home=1</w:t>
        </w:r>
      </w:hyperlink>
      <w:r w:rsidRPr="00745661">
        <w:rPr>
          <w:rFonts w:ascii="Verdana" w:hAnsi="Verdana" w:cs="Times New Roman"/>
          <w:sz w:val="22"/>
          <w:szCs w:val="22"/>
        </w:rPr>
        <w:t xml:space="preserve"> em 10 de dezembro de 2018, com validade de até dois anos, podendo ser prorrogado uma vez por igual período, de acordo com o artigo 37, III, da Constituição Federal de 1988. </w:t>
      </w:r>
    </w:p>
    <w:p w:rsidR="00936BA1" w:rsidRPr="00745661" w:rsidRDefault="00A5080B">
      <w:pPr>
        <w:rPr>
          <w:rFonts w:ascii="Verdana" w:hAnsi="Verdana"/>
        </w:rPr>
      </w:pPr>
      <w:r w:rsidRPr="00745661">
        <w:rPr>
          <w:rFonts w:ascii="Verdana" w:hAnsi="Verdana"/>
        </w:rPr>
        <w:t>Considerando então os últimos</w:t>
      </w:r>
      <w:r w:rsidR="00745661">
        <w:rPr>
          <w:rFonts w:ascii="Verdana" w:hAnsi="Verdana"/>
        </w:rPr>
        <w:t xml:space="preserve"> editais de</w:t>
      </w:r>
      <w:r w:rsidR="00633BC5">
        <w:rPr>
          <w:rFonts w:ascii="Verdana" w:hAnsi="Verdana"/>
        </w:rPr>
        <w:t xml:space="preserve"> </w:t>
      </w:r>
      <w:r w:rsidRPr="00745661">
        <w:rPr>
          <w:rFonts w:ascii="Verdana" w:hAnsi="Verdana"/>
        </w:rPr>
        <w:t>processos seletivos para cadastro de reserva realizados em maio e junho de2019 foram aprovados e classificados os seguintes candidatos:</w:t>
      </w:r>
    </w:p>
    <w:p w:rsidR="00A5080B" w:rsidRPr="00745661" w:rsidRDefault="00A5080B">
      <w:pPr>
        <w:rPr>
          <w:rFonts w:ascii="Verdana" w:hAnsi="Verdana"/>
        </w:rPr>
      </w:pPr>
    </w:p>
    <w:p w:rsidR="00A5080B" w:rsidRPr="00745661" w:rsidRDefault="00A5080B">
      <w:pPr>
        <w:rPr>
          <w:rFonts w:ascii="Verdana" w:eastAsia="Calibri" w:hAnsi="Verdana" w:cs="Times New Roman"/>
        </w:rPr>
      </w:pPr>
      <w:r w:rsidRPr="00745661">
        <w:rPr>
          <w:rFonts w:ascii="Verdana" w:eastAsia="Calibri" w:hAnsi="Verdana" w:cs="Times New Roman"/>
        </w:rPr>
        <w:t>Bolsista em Projeto Institucional de Governo - BPIG (IV):</w:t>
      </w:r>
      <w:r w:rsidR="00745661" w:rsidRPr="00745661">
        <w:rPr>
          <w:rFonts w:ascii="Verdana" w:eastAsia="Calibri" w:hAnsi="Verdana" w:cs="Times New Roman"/>
        </w:rPr>
        <w:t xml:space="preserve"> Franciane Figueiredo da Silva </w:t>
      </w:r>
      <w:r w:rsidR="00745661" w:rsidRPr="00745661">
        <w:rPr>
          <w:rFonts w:ascii="Verdana" w:eastAsia="Calibri" w:hAnsi="Verdana" w:cs="Times New Roman"/>
        </w:rPr>
        <w:tab/>
      </w:r>
    </w:p>
    <w:p w:rsidR="00A5080B" w:rsidRPr="00745661" w:rsidRDefault="00A5080B">
      <w:pPr>
        <w:rPr>
          <w:rFonts w:ascii="Verdana" w:hAnsi="Verdana"/>
        </w:rPr>
      </w:pPr>
      <w:r w:rsidRPr="00745661">
        <w:rPr>
          <w:rFonts w:ascii="Verdana" w:hAnsi="Verdana"/>
        </w:rPr>
        <w:t>Bolsista em Projeto Institucional de Governo - BPIG (VI):</w:t>
      </w:r>
      <w:r w:rsidR="00745661" w:rsidRPr="00745661">
        <w:rPr>
          <w:rFonts w:ascii="Verdana" w:hAnsi="Verdana"/>
        </w:rPr>
        <w:t xml:space="preserve"> Gabriel de Almeida Silva </w:t>
      </w:r>
    </w:p>
    <w:p w:rsidR="00745661" w:rsidRPr="00745661" w:rsidRDefault="00745661">
      <w:pPr>
        <w:rPr>
          <w:rFonts w:ascii="Verdana" w:hAnsi="Verdana"/>
          <w:b/>
        </w:rPr>
      </w:pPr>
      <w:r w:rsidRPr="00745661">
        <w:rPr>
          <w:rFonts w:ascii="Verdana" w:hAnsi="Verdana"/>
          <w:b/>
        </w:rPr>
        <w:t>Vitória, 05 de julho de 2019.</w:t>
      </w:r>
    </w:p>
    <w:p w:rsidR="00A5080B" w:rsidRPr="00745661" w:rsidRDefault="00745661">
      <w:pPr>
        <w:rPr>
          <w:rFonts w:ascii="Verdana" w:hAnsi="Verdana"/>
          <w:b/>
        </w:rPr>
      </w:pPr>
      <w:r w:rsidRPr="00745661">
        <w:rPr>
          <w:rFonts w:ascii="Verdana" w:hAnsi="Verdana"/>
          <w:b/>
        </w:rPr>
        <w:t>Comissão de Seleção do Projeto Geomorb</w:t>
      </w:r>
    </w:p>
    <w:p w:rsidR="00745661" w:rsidRPr="00745661" w:rsidRDefault="00745661">
      <w:pPr>
        <w:rPr>
          <w:rFonts w:ascii="Verdana" w:hAnsi="Verdana"/>
          <w:b/>
        </w:rPr>
      </w:pPr>
      <w:r w:rsidRPr="00745661">
        <w:rPr>
          <w:rFonts w:ascii="Verdana" w:hAnsi="Verdana"/>
          <w:b/>
        </w:rPr>
        <w:t>Adelmo Bertolde, Anselmo Dantas e Giuliano Grigolin.</w:t>
      </w:r>
    </w:p>
    <w:p w:rsidR="00745661" w:rsidRPr="00745661" w:rsidRDefault="00745661">
      <w:pPr>
        <w:rPr>
          <w:rFonts w:ascii="Verdana" w:hAnsi="Verdana"/>
          <w:b/>
        </w:rPr>
      </w:pPr>
      <w:r w:rsidRPr="00745661">
        <w:rPr>
          <w:rFonts w:ascii="Verdana" w:hAnsi="Verdana"/>
          <w:b/>
        </w:rPr>
        <w:t>Coordenador Geral do Projeto de Pesquisa GEOMORB</w:t>
      </w:r>
    </w:p>
    <w:p w:rsidR="00745661" w:rsidRPr="00745661" w:rsidRDefault="00745661">
      <w:pPr>
        <w:rPr>
          <w:rFonts w:ascii="Verdana" w:hAnsi="Verdana"/>
        </w:rPr>
      </w:pPr>
      <w:r w:rsidRPr="00745661">
        <w:rPr>
          <w:rFonts w:ascii="Verdana" w:hAnsi="Verdana"/>
          <w:b/>
        </w:rPr>
        <w:t>Prof.Dr.Rolmildo Luiz Monteiro Andrade</w:t>
      </w:r>
    </w:p>
    <w:p w:rsidR="00745661" w:rsidRPr="00745661" w:rsidRDefault="00745661">
      <w:pPr>
        <w:rPr>
          <w:rFonts w:ascii="Verdana" w:hAnsi="Verdana"/>
        </w:rPr>
      </w:pPr>
    </w:p>
    <w:p w:rsidR="00A5080B" w:rsidRPr="00745661" w:rsidRDefault="00A5080B">
      <w:pPr>
        <w:rPr>
          <w:rFonts w:ascii="Verdana" w:hAnsi="Verdana"/>
        </w:rPr>
      </w:pPr>
    </w:p>
    <w:sectPr w:rsidR="00A5080B" w:rsidRPr="00745661" w:rsidSect="008E5E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080B"/>
    <w:rsid w:val="00444076"/>
    <w:rsid w:val="00446706"/>
    <w:rsid w:val="00633BC5"/>
    <w:rsid w:val="00732C1E"/>
    <w:rsid w:val="00745661"/>
    <w:rsid w:val="00891511"/>
    <w:rsid w:val="008E5EB5"/>
    <w:rsid w:val="00A5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508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508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gfapes.es.gov.br/projetos/imprimir_pdf.php?projeto_id=38607&amp;original=1&amp;visualiza=1&amp;home=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anselmodantas</dc:creator>
  <cp:lastModifiedBy>anselmodantas</cp:lastModifiedBy>
  <cp:revision>4</cp:revision>
  <dcterms:created xsi:type="dcterms:W3CDTF">2019-07-08T14:40:00Z</dcterms:created>
  <dcterms:modified xsi:type="dcterms:W3CDTF">2019-07-09T13:36:00Z</dcterms:modified>
</cp:coreProperties>
</file>