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8F" w:rsidRPr="00336F29" w:rsidRDefault="003D55AD" w:rsidP="00A24996">
      <w:pPr>
        <w:jc w:val="both"/>
        <w:rPr>
          <w:b/>
          <w:sz w:val="28"/>
        </w:rPr>
      </w:pPr>
      <w:r w:rsidRPr="00336F29">
        <w:rPr>
          <w:b/>
          <w:sz w:val="28"/>
        </w:rPr>
        <w:t>FLUXOGRAMA</w:t>
      </w:r>
      <w:r>
        <w:rPr>
          <w:b/>
          <w:sz w:val="28"/>
        </w:rPr>
        <w:t>S</w:t>
      </w:r>
    </w:p>
    <w:p w:rsidR="00336F29" w:rsidRDefault="00336F29" w:rsidP="003D55AD">
      <w:pPr>
        <w:jc w:val="center"/>
        <w:rPr>
          <w:b/>
          <w:sz w:val="24"/>
          <w:szCs w:val="28"/>
        </w:rPr>
      </w:pPr>
      <w:r w:rsidRPr="003D55AD">
        <w:rPr>
          <w:b/>
          <w:sz w:val="24"/>
          <w:szCs w:val="28"/>
        </w:rPr>
        <w:t xml:space="preserve">FLUXO </w:t>
      </w:r>
      <w:r w:rsidR="003D55AD" w:rsidRPr="003D55AD">
        <w:rPr>
          <w:b/>
          <w:sz w:val="24"/>
          <w:szCs w:val="28"/>
        </w:rPr>
        <w:t>DE NECROPSIA</w:t>
      </w:r>
    </w:p>
    <w:p w:rsidR="003D55AD" w:rsidRPr="003D55AD" w:rsidRDefault="003D55AD" w:rsidP="003D55AD">
      <w:pPr>
        <w:jc w:val="center"/>
        <w:rPr>
          <w:b/>
          <w:sz w:val="24"/>
          <w:szCs w:val="28"/>
        </w:rPr>
      </w:pPr>
    </w:p>
    <w:p w:rsidR="00336F29" w:rsidRDefault="00F17740" w:rsidP="00336F29">
      <w:pPr>
        <w:rPr>
          <w:b/>
          <w:sz w:val="28"/>
          <w:szCs w:val="28"/>
        </w:rPr>
      </w:pPr>
      <w:r w:rsidRPr="00F1774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140.7pt;margin-top:7.15pt;width:108pt;height:25.5pt;z-index:251634688">
            <v:textbox style="mso-next-textbox:#_x0000_s1072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553C">
                    <w:rPr>
                      <w:b/>
                      <w:sz w:val="20"/>
                      <w:szCs w:val="20"/>
                    </w:rPr>
                    <w:t>ENTRADA DO CORPO</w:t>
                  </w:r>
                </w:p>
              </w:txbxContent>
            </v:textbox>
          </v:shape>
        </w:pict>
      </w:r>
    </w:p>
    <w:p w:rsidR="00336F29" w:rsidRPr="0067553C" w:rsidRDefault="00F17740" w:rsidP="00336F29">
      <w:pPr>
        <w:rPr>
          <w:sz w:val="24"/>
          <w:szCs w:val="24"/>
        </w:rPr>
      </w:pPr>
      <w:r w:rsidRPr="00F17740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3" type="#_x0000_t67" style="position:absolute;margin-left:176.25pt;margin-top:6.75pt;width:36pt;height:27pt;z-index:251635712" fillcolor="red" strokecolor="red"/>
        </w:pict>
      </w:r>
    </w:p>
    <w:p w:rsidR="00336F29" w:rsidRDefault="00F17740" w:rsidP="00336F29">
      <w:r>
        <w:rPr>
          <w:noProof/>
        </w:rPr>
        <w:pict>
          <v:shape id="_x0000_s1074" type="#_x0000_t202" style="position:absolute;margin-left:140.7pt;margin-top:11.35pt;width:108pt;height:25.5pt;z-index:251636736">
            <v:textbox style="mso-next-textbox:#_x0000_s1074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RECEPÇÃO</w:t>
                  </w:r>
                </w:p>
              </w:txbxContent>
            </v:textbox>
          </v:shape>
        </w:pict>
      </w:r>
    </w:p>
    <w:p w:rsidR="00336F29" w:rsidRDefault="00F17740" w:rsidP="00336F29">
      <w:r>
        <w:rPr>
          <w:noProof/>
        </w:rPr>
        <w:pict>
          <v:shape id="_x0000_s1075" type="#_x0000_t67" style="position:absolute;margin-left:176.25pt;margin-top:16.75pt;width:36pt;height:27pt;z-index:251646976" fillcolor="red" strokecolor="red"/>
        </w:pict>
      </w:r>
    </w:p>
    <w:p w:rsidR="00336F29" w:rsidRDefault="00F17740" w:rsidP="00336F29">
      <w:r>
        <w:rPr>
          <w:noProof/>
        </w:rPr>
        <w:pict>
          <v:shape id="_x0000_s1076" type="#_x0000_t202" style="position:absolute;margin-left:128.7pt;margin-top:23.45pt;width:137.25pt;height:50.9pt;z-index:251645952">
            <v:textbox style="mso-next-textbox:#_x0000_s1076">
              <w:txbxContent>
                <w:p w:rsidR="003D55AD" w:rsidRDefault="003D55AD" w:rsidP="00873378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ASSISTENTE SOCIAL:</w:t>
                  </w:r>
                </w:p>
                <w:p w:rsidR="003D55AD" w:rsidRDefault="003D55AD" w:rsidP="00873378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ID/ANAMNESE/ENTREVISTA COM A FAMÍLIA</w:t>
                  </w:r>
                </w:p>
                <w:p w:rsidR="003D55AD" w:rsidRPr="0067553C" w:rsidRDefault="003D55AD" w:rsidP="00873378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336F29" w:rsidRDefault="00336F29" w:rsidP="00336F29">
      <w:pPr>
        <w:jc w:val="center"/>
      </w:pPr>
    </w:p>
    <w:p w:rsidR="00336F29" w:rsidRPr="00904F11" w:rsidRDefault="00336F29" w:rsidP="00336F29"/>
    <w:p w:rsidR="00336F29" w:rsidRPr="00904F11" w:rsidRDefault="00F17740" w:rsidP="00336F29">
      <w:r>
        <w:rPr>
          <w:noProof/>
        </w:rPr>
        <w:pict>
          <v:shape id="_x0000_s1077" type="#_x0000_t67" style="position:absolute;margin-left:176.25pt;margin-top:1.25pt;width:36pt;height:27pt;z-index:251644928" fillcolor="red" strokecolor="red"/>
        </w:pict>
      </w:r>
    </w:p>
    <w:p w:rsidR="00336F29" w:rsidRPr="00904F11" w:rsidRDefault="00F17740" w:rsidP="00336F29">
      <w:r>
        <w:rPr>
          <w:noProof/>
        </w:rPr>
        <w:pict>
          <v:shape id="_x0000_s1078" type="#_x0000_t202" style="position:absolute;margin-left:128.7pt;margin-top:7.3pt;width:137.25pt;height:38pt;z-index:251643904">
            <v:textbox style="mso-next-textbox:#_x0000_s1078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ENCAMINHAMENTO DA HISTÓRIA AO PATOLOGISTA</w:t>
                  </w:r>
                </w:p>
              </w:txbxContent>
            </v:textbox>
          </v:shape>
        </w:pict>
      </w:r>
    </w:p>
    <w:p w:rsidR="00336F29" w:rsidRPr="00904F11" w:rsidRDefault="00336F29" w:rsidP="00336F29"/>
    <w:p w:rsidR="00336F29" w:rsidRPr="00904F11" w:rsidRDefault="00F17740" w:rsidP="00336F29">
      <w:r>
        <w:rPr>
          <w:noProof/>
        </w:rPr>
        <w:pict>
          <v:shape id="_x0000_s1079" type="#_x0000_t67" style="position:absolute;margin-left:176.25pt;margin-top:2.05pt;width:36pt;height:27pt;z-index:251641856" fillcolor="red" strokecolor="red"/>
        </w:pict>
      </w:r>
    </w:p>
    <w:p w:rsidR="00336F29" w:rsidRPr="00904F11" w:rsidRDefault="00F17740" w:rsidP="00336F29">
      <w:r>
        <w:rPr>
          <w:noProof/>
        </w:rPr>
        <w:pict>
          <v:shape id="_x0000_s1080" type="#_x0000_t202" style="position:absolute;margin-left:125.7pt;margin-top:12.6pt;width:137.25pt;height:36.75pt;z-index:251642880">
            <v:textbox style="mso-next-textbox:#_x0000_s1080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CORPO ENCAMINHADO À SALA DE NECROPSIA</w:t>
                  </w:r>
                </w:p>
              </w:txbxContent>
            </v:textbox>
          </v:shape>
        </w:pict>
      </w:r>
    </w:p>
    <w:p w:rsidR="00336F29" w:rsidRPr="00904F11" w:rsidRDefault="00336F29" w:rsidP="00336F29"/>
    <w:p w:rsidR="00336F29" w:rsidRPr="00904F11" w:rsidRDefault="00F17740" w:rsidP="00336F29">
      <w:r>
        <w:rPr>
          <w:noProof/>
        </w:rPr>
        <w:pict>
          <v:shape id="_x0000_s1081" type="#_x0000_t67" style="position:absolute;margin-left:176.25pt;margin-top:5.3pt;width:36pt;height:27pt;z-index:251640832" fillcolor="red" strokecolor="red"/>
        </w:pict>
      </w:r>
    </w:p>
    <w:p w:rsidR="00336F29" w:rsidRPr="00904F11" w:rsidRDefault="00F17740" w:rsidP="00336F29">
      <w:r>
        <w:rPr>
          <w:noProof/>
        </w:rPr>
        <w:pict>
          <v:shape id="_x0000_s1084" type="#_x0000_t202" style="position:absolute;margin-left:304.65pt;margin-top:9.8pt;width:117pt;height:38.25pt;z-index:251637760">
            <v:textbox style="mso-next-textbox:#_x0000_s1084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PREENCHIMENTO DA D.O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67" style="position:absolute;margin-left:266.7pt;margin-top:14.3pt;width:36pt;height:27pt;rotation:270;z-index:251638784" fillcolor="red" strokecolor="red"/>
        </w:pict>
      </w:r>
      <w:r>
        <w:rPr>
          <w:noProof/>
        </w:rPr>
        <w:pict>
          <v:shape id="_x0000_s1082" type="#_x0000_t202" style="position:absolute;margin-left:140.7pt;margin-top:15.05pt;width:117pt;height:27.75pt;z-index:251639808">
            <v:textbox style="mso-next-textbox:#_x0000_s1082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REALIZADA NECRÓPSIA</w:t>
                  </w:r>
                </w:p>
              </w:txbxContent>
            </v:textbox>
          </v:shape>
        </w:pict>
      </w:r>
    </w:p>
    <w:p w:rsidR="00336F29" w:rsidRPr="00904F11" w:rsidRDefault="00F17740" w:rsidP="00336F29">
      <w:r>
        <w:rPr>
          <w:noProof/>
        </w:rPr>
        <w:pict>
          <v:shape id="_x0000_s1085" type="#_x0000_t67" style="position:absolute;margin-left:176.25pt;margin-top:20.35pt;width:36pt;height:27pt;z-index:251648000" fillcolor="red" strokecolor="red"/>
        </w:pict>
      </w:r>
    </w:p>
    <w:p w:rsidR="00336F29" w:rsidRPr="00904F11" w:rsidRDefault="00336F29" w:rsidP="00336F29"/>
    <w:p w:rsidR="00336F29" w:rsidRPr="00904F11" w:rsidRDefault="00F17740" w:rsidP="00336F29">
      <w:r>
        <w:rPr>
          <w:noProof/>
        </w:rPr>
        <w:pict>
          <v:shape id="_x0000_s1086" type="#_x0000_t202" style="position:absolute;margin-left:117.45pt;margin-top:.95pt;width:171.75pt;height:64.15pt;z-index:251649024">
            <v:textbox style="mso-next-textbox:#_x0000_s1086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LIBERAÇÃO DO CORPO PARA RECONHECIMENTO PELA FAMÍLIA E CONFERÊNCIA DA D.O PELA ASSISTENTE SOCIAL E FAMÍLIA</w:t>
                  </w:r>
                </w:p>
              </w:txbxContent>
            </v:textbox>
          </v:shape>
        </w:pict>
      </w:r>
    </w:p>
    <w:p w:rsidR="00336F29" w:rsidRDefault="00336F29" w:rsidP="00336F29"/>
    <w:p w:rsidR="00336F29" w:rsidRDefault="00F17740" w:rsidP="00336F29">
      <w:pPr>
        <w:ind w:firstLine="708"/>
      </w:pPr>
      <w:r>
        <w:rPr>
          <w:noProof/>
        </w:rPr>
        <w:pict>
          <v:shape id="_x0000_s1087" type="#_x0000_t67" style="position:absolute;left:0;text-align:left;margin-left:178.5pt;margin-top:19.9pt;width:36pt;height:27pt;z-index:251650048" fillcolor="red" strokecolor="red"/>
        </w:pict>
      </w:r>
    </w:p>
    <w:p w:rsidR="00336F29" w:rsidRPr="00904F11" w:rsidRDefault="00336F29" w:rsidP="00336F29"/>
    <w:p w:rsidR="00336F29" w:rsidRPr="00904F11" w:rsidRDefault="00F17740" w:rsidP="00336F29">
      <w:pPr>
        <w:tabs>
          <w:tab w:val="center" w:pos="4252"/>
        </w:tabs>
      </w:pPr>
      <w:r>
        <w:rPr>
          <w:noProof/>
        </w:rPr>
        <w:pict>
          <v:shape id="_x0000_s1088" type="#_x0000_t202" style="position:absolute;margin-left:137.7pt;margin-top:3.1pt;width:117pt;height:36pt;z-index:251651072">
            <v:textbox style="mso-next-textbox:#_x0000_s1088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RETIRADA PELA FUNERÁRIA</w:t>
                  </w:r>
                </w:p>
              </w:txbxContent>
            </v:textbox>
          </v:shape>
        </w:pict>
      </w:r>
      <w:r w:rsidR="00336F29">
        <w:tab/>
      </w:r>
    </w:p>
    <w:p w:rsidR="00873378" w:rsidRDefault="00873378" w:rsidP="00890C7A"/>
    <w:p w:rsidR="00153D32" w:rsidRDefault="00153D32" w:rsidP="00336F29">
      <w:pPr>
        <w:jc w:val="center"/>
        <w:rPr>
          <w:b/>
          <w:sz w:val="28"/>
          <w:szCs w:val="28"/>
        </w:rPr>
      </w:pPr>
    </w:p>
    <w:p w:rsidR="00153D32" w:rsidRDefault="00153D32" w:rsidP="00336F29">
      <w:pPr>
        <w:jc w:val="center"/>
        <w:rPr>
          <w:b/>
          <w:sz w:val="28"/>
          <w:szCs w:val="28"/>
        </w:rPr>
      </w:pPr>
    </w:p>
    <w:p w:rsidR="00153D32" w:rsidRDefault="00153D32" w:rsidP="00336F29">
      <w:pPr>
        <w:jc w:val="center"/>
        <w:rPr>
          <w:b/>
          <w:sz w:val="28"/>
          <w:szCs w:val="28"/>
        </w:rPr>
      </w:pPr>
    </w:p>
    <w:p w:rsidR="00153D32" w:rsidRDefault="00153D32" w:rsidP="00336F29">
      <w:pPr>
        <w:jc w:val="center"/>
        <w:rPr>
          <w:b/>
          <w:sz w:val="28"/>
          <w:szCs w:val="28"/>
        </w:rPr>
      </w:pPr>
    </w:p>
    <w:p w:rsidR="00153D32" w:rsidRDefault="00153D32" w:rsidP="00336F29">
      <w:pPr>
        <w:jc w:val="center"/>
        <w:rPr>
          <w:b/>
          <w:sz w:val="28"/>
          <w:szCs w:val="28"/>
        </w:rPr>
      </w:pPr>
    </w:p>
    <w:p w:rsidR="00336F29" w:rsidRPr="003D55AD" w:rsidRDefault="003D55AD" w:rsidP="00336F29">
      <w:pPr>
        <w:jc w:val="center"/>
        <w:rPr>
          <w:b/>
          <w:sz w:val="24"/>
          <w:szCs w:val="28"/>
        </w:rPr>
      </w:pPr>
      <w:r w:rsidRPr="003D55AD">
        <w:rPr>
          <w:b/>
          <w:sz w:val="24"/>
          <w:szCs w:val="28"/>
        </w:rPr>
        <w:t xml:space="preserve">FLUXO DO </w:t>
      </w:r>
      <w:r w:rsidR="00336F29" w:rsidRPr="003D55AD">
        <w:rPr>
          <w:b/>
          <w:sz w:val="24"/>
          <w:szCs w:val="28"/>
        </w:rPr>
        <w:t>LABORATÓRIO</w:t>
      </w:r>
    </w:p>
    <w:p w:rsidR="00336F29" w:rsidRDefault="00F17740" w:rsidP="00336F29">
      <w:pPr>
        <w:rPr>
          <w:b/>
          <w:sz w:val="28"/>
          <w:szCs w:val="28"/>
        </w:rPr>
      </w:pPr>
      <w:r w:rsidRPr="00F17740">
        <w:rPr>
          <w:noProof/>
          <w:sz w:val="24"/>
          <w:szCs w:val="24"/>
        </w:rPr>
        <w:pict>
          <v:shape id="_x0000_s1089" type="#_x0000_t202" style="position:absolute;margin-left:157.95pt;margin-top:14.25pt;width:108pt;height:39pt;z-index:251652096">
            <v:textbox style="mso-next-textbox:#_x0000_s1089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MATERIAL ENTREGUE NA RECEPÇÃO</w:t>
                  </w:r>
                </w:p>
              </w:txbxContent>
            </v:textbox>
          </v:shape>
        </w:pict>
      </w:r>
    </w:p>
    <w:p w:rsidR="00336F29" w:rsidRPr="0067553C" w:rsidRDefault="00336F29" w:rsidP="00336F29">
      <w:pPr>
        <w:rPr>
          <w:sz w:val="24"/>
          <w:szCs w:val="24"/>
        </w:rPr>
      </w:pPr>
    </w:p>
    <w:p w:rsidR="00336F29" w:rsidRDefault="00F17740" w:rsidP="00336F29">
      <w:r>
        <w:rPr>
          <w:noProof/>
        </w:rPr>
        <w:pict>
          <v:shape id="_x0000_s1090" type="#_x0000_t67" style="position:absolute;margin-left:189pt;margin-top:3.15pt;width:36pt;height:27pt;z-index:251653120" fillcolor="red" strokecolor="red"/>
        </w:pict>
      </w:r>
    </w:p>
    <w:p w:rsidR="00336F29" w:rsidRDefault="003D55AD" w:rsidP="00336F29">
      <w:pPr>
        <w:tabs>
          <w:tab w:val="left" w:pos="4905"/>
        </w:tabs>
      </w:pPr>
      <w:r>
        <w:rPr>
          <w:noProof/>
        </w:rPr>
        <w:pict>
          <v:shape id="_x0000_s1091" type="#_x0000_t202" style="position:absolute;margin-left:154.2pt;margin-top:14.45pt;width:108pt;height:35.25pt;z-index:251656192">
            <v:textbox style="mso-next-textbox:#_x0000_s1091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IDENTIFICAÇÃO E REGISTRO COM PEÇA</w:t>
                  </w:r>
                </w:p>
              </w:txbxContent>
            </v:textbox>
          </v:shape>
        </w:pict>
      </w:r>
      <w:r w:rsidR="00F17740">
        <w:rPr>
          <w:noProof/>
        </w:rPr>
        <w:pict>
          <v:shape id="_x0000_s1096" type="#_x0000_t202" style="position:absolute;margin-left:-36.3pt;margin-top:21.2pt;width:117.75pt;height:23.25pt;z-index:251654144">
            <v:textbox style="mso-next-textbox:#_x0000_s1096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LABORATÓRIO TÉCNICA</w:t>
                  </w:r>
                </w:p>
              </w:txbxContent>
            </v:textbox>
          </v:shape>
        </w:pict>
      </w:r>
      <w:r w:rsidR="00F17740">
        <w:rPr>
          <w:noProof/>
        </w:rPr>
        <w:pict>
          <v:shape id="_x0000_s1092" type="#_x0000_t67" style="position:absolute;margin-left:100.95pt;margin-top:20.45pt;width:36pt;height:27pt;rotation:90;z-index:251655168" fillcolor="red" strokecolor="red"/>
        </w:pict>
      </w:r>
      <w:r w:rsidR="00336F29">
        <w:tab/>
      </w:r>
    </w:p>
    <w:p w:rsidR="00336F29" w:rsidRDefault="00336F29" w:rsidP="00336F29"/>
    <w:p w:rsidR="00336F29" w:rsidRDefault="00F17740" w:rsidP="00336F29">
      <w:pPr>
        <w:jc w:val="center"/>
      </w:pPr>
      <w:r>
        <w:rPr>
          <w:noProof/>
        </w:rPr>
        <w:pict>
          <v:shape id="_x0000_s1104" type="#_x0000_t67" style="position:absolute;left:0;text-align:left;margin-left:193.5pt;margin-top:7.1pt;width:36pt;height:27pt;z-index:251657216" fillcolor="red" strokecolor="red"/>
        </w:pict>
      </w:r>
      <w:r>
        <w:rPr>
          <w:noProof/>
        </w:rPr>
        <w:pict>
          <v:shape id="_x0000_s1097" type="#_x0000_t67" style="position:absolute;left:0;text-align:left;margin-left:-1.5pt;margin-top:7.85pt;width:36pt;height:27pt;z-index:251658240" fillcolor="red" strokecolor="red"/>
        </w:pict>
      </w:r>
    </w:p>
    <w:p w:rsidR="00336F29" w:rsidRDefault="003D55AD" w:rsidP="00336F29">
      <w:r>
        <w:rPr>
          <w:noProof/>
        </w:rPr>
        <w:pict>
          <v:shape id="_x0000_s1105" type="#_x0000_t202" style="position:absolute;margin-left:152.7pt;margin-top:12.4pt;width:117.75pt;height:34.5pt;z-index:251660288">
            <v:textbox style="mso-next-textbox:#_x0000_s1105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ENCAMINHAMENTO À SALA DE MACRO</w:t>
                  </w:r>
                </w:p>
              </w:txbxContent>
            </v:textbox>
          </v:shape>
        </w:pict>
      </w:r>
    </w:p>
    <w:p w:rsidR="00336F29" w:rsidRPr="00904F11" w:rsidRDefault="003D55AD" w:rsidP="00336F29">
      <w:r>
        <w:rPr>
          <w:noProof/>
        </w:rPr>
        <w:pict>
          <v:shape id="_x0000_s1106" type="#_x0000_t67" style="position:absolute;margin-left:192pt;margin-top:23.65pt;width:36pt;height:27pt;z-index:251661312" fillcolor="red" strokecolor="red"/>
        </w:pict>
      </w:r>
      <w:r w:rsidR="00F17740">
        <w:rPr>
          <w:noProof/>
        </w:rPr>
        <w:pict>
          <v:shape id="_x0000_s1093" type="#_x0000_t202" style="position:absolute;margin-left:-54.3pt;margin-top:1.2pt;width:141.75pt;height:24.75pt;z-index:251659264">
            <v:textbox style="mso-next-textbox:#_x0000_s1093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IDENTIFICAÇÃO DAS LÂMINAS</w:t>
                  </w:r>
                </w:p>
              </w:txbxContent>
            </v:textbox>
          </v:shape>
        </w:pict>
      </w:r>
    </w:p>
    <w:p w:rsidR="00336F29" w:rsidRPr="00904F11" w:rsidRDefault="00336F29" w:rsidP="00336F29">
      <w:pPr>
        <w:tabs>
          <w:tab w:val="center" w:pos="4252"/>
        </w:tabs>
      </w:pPr>
      <w:r>
        <w:tab/>
      </w:r>
    </w:p>
    <w:p w:rsidR="00336F29" w:rsidRPr="00904F11" w:rsidRDefault="003D55AD" w:rsidP="00336F29">
      <w:r>
        <w:rPr>
          <w:noProof/>
        </w:rPr>
        <w:pict>
          <v:shape id="_x0000_s1107" type="#_x0000_t202" style="position:absolute;margin-left:151.95pt;margin-top:5.05pt;width:117.75pt;height:34.5pt;z-index:251663360">
            <v:textbox style="mso-next-textbox:#_x0000_s1107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PROCESSAMENTO NA SALA TÉCNICA</w:t>
                  </w:r>
                </w:p>
              </w:txbxContent>
            </v:textbox>
          </v:shape>
        </w:pict>
      </w:r>
    </w:p>
    <w:p w:rsidR="00336F29" w:rsidRPr="00904F11" w:rsidRDefault="003D55AD" w:rsidP="00336F29">
      <w:r>
        <w:rPr>
          <w:noProof/>
        </w:rPr>
        <w:pict>
          <v:shape id="_x0000_s1108" type="#_x0000_t67" style="position:absolute;margin-left:190.5pt;margin-top:19.35pt;width:36pt;height:27pt;z-index:251665408" fillcolor="red" strokecolor="red"/>
        </w:pict>
      </w:r>
    </w:p>
    <w:p w:rsidR="00336F29" w:rsidRPr="00904F11" w:rsidRDefault="003D55AD" w:rsidP="00336F29">
      <w:r>
        <w:rPr>
          <w:noProof/>
        </w:rPr>
        <w:pict>
          <v:shape id="_x0000_s1109" type="#_x0000_t202" style="position:absolute;margin-left:132.45pt;margin-top:23.9pt;width:155.25pt;height:34.5pt;z-index:251667456">
            <v:textbox style="mso-next-textbox:#_x0000_s1109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CONFECÇÃO DE LÂMINAS E IDENTIFICAÇÃO DAS MESMAS</w:t>
                  </w:r>
                </w:p>
              </w:txbxContent>
            </v:textbox>
          </v:shape>
        </w:pict>
      </w:r>
    </w:p>
    <w:p w:rsidR="00336F29" w:rsidRPr="00904F11" w:rsidRDefault="00336F29" w:rsidP="00336F29"/>
    <w:p w:rsidR="00336F29" w:rsidRPr="00904F11" w:rsidRDefault="003D55AD" w:rsidP="00336F29">
      <w:r>
        <w:rPr>
          <w:noProof/>
        </w:rPr>
        <w:pict>
          <v:shape id="_x0000_s1110" type="#_x0000_t67" style="position:absolute;margin-left:191.25pt;margin-top:11.95pt;width:36pt;height:27pt;z-index:251669504" fillcolor="red" strokecolor="red"/>
        </w:pict>
      </w:r>
    </w:p>
    <w:p w:rsidR="00336F29" w:rsidRDefault="003D55AD" w:rsidP="00336F29">
      <w:r w:rsidRPr="00F17740">
        <w:rPr>
          <w:b/>
          <w:noProof/>
          <w:sz w:val="20"/>
          <w:szCs w:val="20"/>
        </w:rPr>
        <w:pict>
          <v:shape id="_x0000_s1111" type="#_x0000_t202" style="position:absolute;margin-left:138.45pt;margin-top:20.25pt;width:141.75pt;height:24.75pt;z-index:251672576">
            <v:textbox style="mso-next-textbox:#_x0000_s1111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COLORAÇÃO</w:t>
                  </w:r>
                </w:p>
              </w:txbxContent>
            </v:textbox>
          </v:shape>
        </w:pict>
      </w:r>
    </w:p>
    <w:p w:rsidR="00336F29" w:rsidRDefault="003D55AD" w:rsidP="00153D32">
      <w:r>
        <w:rPr>
          <w:noProof/>
        </w:rPr>
        <w:pict>
          <v:shape id="_x0000_s1113" type="#_x0000_t67" style="position:absolute;margin-left:190.5pt;margin-top:24pt;width:36pt;height:27pt;z-index:251673600" fillcolor="red" strokecolor="red"/>
        </w:pict>
      </w:r>
    </w:p>
    <w:p w:rsidR="00336F29" w:rsidRPr="00904F11" w:rsidRDefault="00336F29" w:rsidP="00336F29">
      <w:pPr>
        <w:jc w:val="center"/>
      </w:pPr>
    </w:p>
    <w:p w:rsidR="00336F29" w:rsidRPr="00904F11" w:rsidRDefault="003D55AD" w:rsidP="00336F29">
      <w:r>
        <w:rPr>
          <w:noProof/>
        </w:rPr>
        <w:pict>
          <v:shape id="_x0000_s1112" type="#_x0000_t202" style="position:absolute;margin-left:138.45pt;margin-top:3.9pt;width:141.75pt;height:36pt;z-index:251676672">
            <v:textbox style="mso-next-textbox:#_x0000_s1112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PRONTO PARA LEITURA PELO MÉDICO PATOLOGISTA</w:t>
                  </w:r>
                </w:p>
              </w:txbxContent>
            </v:textbox>
          </v:shape>
        </w:pict>
      </w:r>
    </w:p>
    <w:p w:rsidR="00336F29" w:rsidRPr="00904F11" w:rsidRDefault="003D55AD" w:rsidP="00336F29">
      <w:pPr>
        <w:tabs>
          <w:tab w:val="left" w:pos="4755"/>
        </w:tabs>
      </w:pPr>
      <w:r>
        <w:rPr>
          <w:noProof/>
        </w:rPr>
        <w:pict>
          <v:shape id="_x0000_s1114" type="#_x0000_t67" style="position:absolute;margin-left:193.5pt;margin-top:17.65pt;width:36pt;height:27pt;z-index:251677696" fillcolor="red" strokecolor="red"/>
        </w:pict>
      </w:r>
      <w:r w:rsidR="00336F29">
        <w:tab/>
      </w:r>
    </w:p>
    <w:p w:rsidR="00336F29" w:rsidRPr="00904F11" w:rsidRDefault="00336F29" w:rsidP="00336F29"/>
    <w:p w:rsidR="00336F29" w:rsidRDefault="003D55AD" w:rsidP="00336F29">
      <w:r>
        <w:rPr>
          <w:noProof/>
        </w:rPr>
        <w:pict>
          <v:shape id="_x0000_s1115" type="#_x0000_t202" style="position:absolute;margin-left:146.7pt;margin-top:.35pt;width:126.75pt;height:24.75pt;z-index:251679744">
            <v:textbox style="mso-next-textbox:#_x0000_s1115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DIGITAÇÃO</w:t>
                  </w:r>
                </w:p>
              </w:txbxContent>
            </v:textbox>
          </v:shape>
        </w:pict>
      </w:r>
    </w:p>
    <w:p w:rsidR="00336F29" w:rsidRDefault="003D55AD" w:rsidP="00336F29">
      <w:r>
        <w:rPr>
          <w:noProof/>
        </w:rPr>
        <w:pict>
          <v:shape id="_x0000_s1121" type="#_x0000_t67" style="position:absolute;margin-left:193.5pt;margin-top:5.1pt;width:36pt;height:27pt;z-index:251683840" fillcolor="red" strokecolor="red"/>
        </w:pict>
      </w:r>
    </w:p>
    <w:p w:rsidR="00336F29" w:rsidRPr="00C44F4B" w:rsidRDefault="003D55AD" w:rsidP="00336F29">
      <w:r>
        <w:rPr>
          <w:noProof/>
        </w:rPr>
        <w:pict>
          <v:shape id="_x0000_s1120" type="#_x0000_t202" style="position:absolute;margin-left:150.45pt;margin-top:14.15pt;width:119.25pt;height:24.75pt;z-index:251682816">
            <v:textbox style="mso-next-textbox:#_x0000_s1120">
              <w:txbxContent>
                <w:p w:rsidR="003D55AD" w:rsidRPr="0067553C" w:rsidRDefault="003D55AD" w:rsidP="003D55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ENTREGA DO EXAME</w:t>
                  </w:r>
                </w:p>
              </w:txbxContent>
            </v:textbox>
          </v:shape>
        </w:pict>
      </w:r>
    </w:p>
    <w:p w:rsidR="00336F29" w:rsidRPr="00C44F4B" w:rsidRDefault="003D55AD" w:rsidP="00336F29">
      <w:r>
        <w:rPr>
          <w:noProof/>
        </w:rPr>
        <w:pict>
          <v:shape id="_x0000_s1122" type="#_x0000_t67" style="position:absolute;margin-left:192pt;margin-top:15.7pt;width:36pt;height:27pt;z-index:251684864" fillcolor="red" strokecolor="red"/>
        </w:pict>
      </w:r>
    </w:p>
    <w:p w:rsidR="000A4B8F" w:rsidRDefault="003D55AD" w:rsidP="000A4B8F">
      <w:pPr>
        <w:jc w:val="both"/>
      </w:pPr>
      <w:r>
        <w:rPr>
          <w:noProof/>
        </w:rPr>
        <w:pict>
          <v:shape id="_x0000_s1117" type="#_x0000_t202" style="position:absolute;left:0;text-align:left;margin-left:151.2pt;margin-top:20.3pt;width:119.25pt;height:35.05pt;z-index:251680768">
            <v:textbox style="mso-next-textbox:#_x0000_s1117">
              <w:txbxContent>
                <w:p w:rsidR="003D55AD" w:rsidRPr="0067553C" w:rsidRDefault="003D55AD" w:rsidP="00336F2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ARQUIVAMENTO DAS REQUISIÇÕES</w:t>
                  </w:r>
                </w:p>
              </w:txbxContent>
            </v:textbox>
          </v:shape>
        </w:pict>
      </w:r>
    </w:p>
    <w:p w:rsidR="00496281" w:rsidRDefault="00496281" w:rsidP="00A24996">
      <w:pPr>
        <w:jc w:val="both"/>
        <w:rPr>
          <w:b/>
        </w:rPr>
      </w:pPr>
    </w:p>
    <w:p w:rsidR="00FC3543" w:rsidRDefault="00FC3543" w:rsidP="00A24996">
      <w:pPr>
        <w:jc w:val="both"/>
        <w:rPr>
          <w:b/>
        </w:rPr>
      </w:pPr>
    </w:p>
    <w:p w:rsidR="00FC3543" w:rsidRDefault="00FC3543" w:rsidP="00A24996">
      <w:pPr>
        <w:jc w:val="both"/>
        <w:rPr>
          <w:b/>
        </w:rPr>
      </w:pPr>
    </w:p>
    <w:p w:rsidR="003D55AD" w:rsidRDefault="003D55AD" w:rsidP="003D55AD">
      <w:pPr>
        <w:jc w:val="center"/>
        <w:rPr>
          <w:b/>
          <w:sz w:val="24"/>
        </w:rPr>
      </w:pPr>
      <w:r>
        <w:rPr>
          <w:b/>
          <w:sz w:val="24"/>
        </w:rPr>
        <w:t>FLUXO DA DECLARAÇÃO DE ÓBITO</w:t>
      </w:r>
    </w:p>
    <w:p w:rsidR="00FC3543" w:rsidRDefault="00FC3543" w:rsidP="003D55AD">
      <w:r>
        <w:rPr>
          <w:b/>
          <w:sz w:val="24"/>
        </w:rPr>
        <w:t xml:space="preserve"> </w:t>
      </w:r>
    </w:p>
    <w:p w:rsidR="00FC3543" w:rsidRDefault="003D55AD" w:rsidP="00FC3543">
      <w:r>
        <w:rPr>
          <w:b/>
          <w:noProof/>
          <w:sz w:val="24"/>
        </w:rPr>
        <w:pict>
          <v:shape id="_x0000_s1119" type="#_x0000_t202" style="position:absolute;margin-left:0;margin-top:10.3pt;width:425.95pt;height:373.2pt;z-index:251681792;mso-wrap-style:none">
            <v:textbox style="mso-next-textbox:#_x0000_s1119;mso-fit-shape-to-text:t">
              <w:txbxContent>
                <w:p w:rsidR="003D55AD" w:rsidRDefault="003D55AD" w:rsidP="003D55AD">
                  <w:r>
                    <w:rPr>
                      <w:noProof/>
                      <w:szCs w:val="24"/>
                    </w:rPr>
                    <w:drawing>
                      <wp:inline distT="0" distB="0" distL="0" distR="0">
                        <wp:extent cx="6524625" cy="4486275"/>
                        <wp:effectExtent l="19050" t="0" r="9525" b="0"/>
                        <wp:docPr id="1" name="Imagem 1" descr="imag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24625" cy="448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FC3543" w:rsidRDefault="00FC3543" w:rsidP="00A24996">
      <w:pPr>
        <w:jc w:val="both"/>
        <w:rPr>
          <w:b/>
        </w:rPr>
      </w:pPr>
    </w:p>
    <w:sectPr w:rsidR="00FC3543" w:rsidSect="002936F8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283"/>
    <w:multiLevelType w:val="hybridMultilevel"/>
    <w:tmpl w:val="96A0E98C"/>
    <w:lvl w:ilvl="0" w:tplc="75468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247D"/>
    <w:multiLevelType w:val="hybridMultilevel"/>
    <w:tmpl w:val="F9A84874"/>
    <w:lvl w:ilvl="0" w:tplc="43D6D778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73499C"/>
    <w:multiLevelType w:val="hybridMultilevel"/>
    <w:tmpl w:val="D1EAB30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D1998"/>
    <w:multiLevelType w:val="hybridMultilevel"/>
    <w:tmpl w:val="B88E9B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90772"/>
    <w:multiLevelType w:val="hybridMultilevel"/>
    <w:tmpl w:val="C3AC23EE"/>
    <w:lvl w:ilvl="0" w:tplc="43D6D7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B5D6E"/>
    <w:multiLevelType w:val="hybridMultilevel"/>
    <w:tmpl w:val="3C448BBE"/>
    <w:lvl w:ilvl="0" w:tplc="F60C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93C4B"/>
    <w:multiLevelType w:val="hybridMultilevel"/>
    <w:tmpl w:val="8CB815F2"/>
    <w:lvl w:ilvl="0" w:tplc="5A387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93088"/>
    <w:multiLevelType w:val="hybridMultilevel"/>
    <w:tmpl w:val="CD12AFA0"/>
    <w:lvl w:ilvl="0" w:tplc="94EEE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01BA5"/>
    <w:multiLevelType w:val="hybridMultilevel"/>
    <w:tmpl w:val="6C06AF90"/>
    <w:lvl w:ilvl="0" w:tplc="98243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84B80"/>
    <w:multiLevelType w:val="hybridMultilevel"/>
    <w:tmpl w:val="B88E9B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4B8F"/>
    <w:rsid w:val="00036DE1"/>
    <w:rsid w:val="00050F63"/>
    <w:rsid w:val="00074C23"/>
    <w:rsid w:val="00075209"/>
    <w:rsid w:val="000A034E"/>
    <w:rsid w:val="000A4757"/>
    <w:rsid w:val="000A4B8F"/>
    <w:rsid w:val="00153D32"/>
    <w:rsid w:val="002304A8"/>
    <w:rsid w:val="00243197"/>
    <w:rsid w:val="00244A89"/>
    <w:rsid w:val="002739CE"/>
    <w:rsid w:val="002936F8"/>
    <w:rsid w:val="002A63C2"/>
    <w:rsid w:val="002A68A9"/>
    <w:rsid w:val="002D218D"/>
    <w:rsid w:val="002D4290"/>
    <w:rsid w:val="002D6D1E"/>
    <w:rsid w:val="00330E56"/>
    <w:rsid w:val="00336F29"/>
    <w:rsid w:val="00340DBE"/>
    <w:rsid w:val="003427D8"/>
    <w:rsid w:val="00343D40"/>
    <w:rsid w:val="003634C2"/>
    <w:rsid w:val="00365A96"/>
    <w:rsid w:val="003D55AD"/>
    <w:rsid w:val="00410AF0"/>
    <w:rsid w:val="00496281"/>
    <w:rsid w:val="004A7954"/>
    <w:rsid w:val="005010E4"/>
    <w:rsid w:val="00516DB5"/>
    <w:rsid w:val="00541EAA"/>
    <w:rsid w:val="00557571"/>
    <w:rsid w:val="0060390A"/>
    <w:rsid w:val="0063593F"/>
    <w:rsid w:val="006B601A"/>
    <w:rsid w:val="006F3C27"/>
    <w:rsid w:val="006F5032"/>
    <w:rsid w:val="00744926"/>
    <w:rsid w:val="00752B09"/>
    <w:rsid w:val="007B421C"/>
    <w:rsid w:val="007C10F6"/>
    <w:rsid w:val="007E50F2"/>
    <w:rsid w:val="0080700F"/>
    <w:rsid w:val="00873378"/>
    <w:rsid w:val="008901A3"/>
    <w:rsid w:val="00890C7A"/>
    <w:rsid w:val="008A0E15"/>
    <w:rsid w:val="008B5E5B"/>
    <w:rsid w:val="008B709B"/>
    <w:rsid w:val="008C7DEE"/>
    <w:rsid w:val="008D2C7C"/>
    <w:rsid w:val="008F43E9"/>
    <w:rsid w:val="0098641B"/>
    <w:rsid w:val="00991AB9"/>
    <w:rsid w:val="009F5B1F"/>
    <w:rsid w:val="00A022C2"/>
    <w:rsid w:val="00A24996"/>
    <w:rsid w:val="00A35B0F"/>
    <w:rsid w:val="00AB02D4"/>
    <w:rsid w:val="00AB0C8B"/>
    <w:rsid w:val="00AE6391"/>
    <w:rsid w:val="00B7443E"/>
    <w:rsid w:val="00BD5ABA"/>
    <w:rsid w:val="00BD6F5D"/>
    <w:rsid w:val="00BE4577"/>
    <w:rsid w:val="00C037D8"/>
    <w:rsid w:val="00C24106"/>
    <w:rsid w:val="00C343C0"/>
    <w:rsid w:val="00C77910"/>
    <w:rsid w:val="00CA097A"/>
    <w:rsid w:val="00CA411C"/>
    <w:rsid w:val="00CA566E"/>
    <w:rsid w:val="00CF00FB"/>
    <w:rsid w:val="00D02A0A"/>
    <w:rsid w:val="00D142B4"/>
    <w:rsid w:val="00D42AD4"/>
    <w:rsid w:val="00D85945"/>
    <w:rsid w:val="00DB56CC"/>
    <w:rsid w:val="00DF0C1C"/>
    <w:rsid w:val="00DF43D3"/>
    <w:rsid w:val="00DF6C8B"/>
    <w:rsid w:val="00E3282F"/>
    <w:rsid w:val="00E778C8"/>
    <w:rsid w:val="00E87D8A"/>
    <w:rsid w:val="00F17740"/>
    <w:rsid w:val="00F33B24"/>
    <w:rsid w:val="00F5490F"/>
    <w:rsid w:val="00FC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4B8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86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5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BC0B-9F1E-4ED4-8B6B-5CF7B5E6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sonyitho</dc:creator>
  <cp:lastModifiedBy>thatianasantos</cp:lastModifiedBy>
  <cp:revision>5</cp:revision>
  <dcterms:created xsi:type="dcterms:W3CDTF">2015-07-31T14:14:00Z</dcterms:created>
  <dcterms:modified xsi:type="dcterms:W3CDTF">2015-08-03T16:28:00Z</dcterms:modified>
</cp:coreProperties>
</file>